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14F2" w14:textId="77777777" w:rsidR="005A1250" w:rsidRPr="00396B0D" w:rsidRDefault="005A1250" w:rsidP="00C30707">
      <w:pPr>
        <w:jc w:val="center"/>
        <w:rPr>
          <w:rFonts w:eastAsia="Times New Roman"/>
          <w:b/>
          <w:lang w:val="ru-RU" w:eastAsia="ru-RU"/>
        </w:rPr>
      </w:pPr>
    </w:p>
    <w:p w14:paraId="344263ED" w14:textId="77777777" w:rsidR="00C30707" w:rsidRPr="00DE77EC" w:rsidRDefault="009A1FB7" w:rsidP="00624B19">
      <w:pPr>
        <w:jc w:val="center"/>
        <w:rPr>
          <w:rFonts w:eastAsia="Times New Roman"/>
          <w:b/>
          <w:lang w:val="ru-RU" w:eastAsia="ru-RU"/>
        </w:rPr>
      </w:pPr>
      <w:r w:rsidRPr="00DE77EC">
        <w:rPr>
          <w:rFonts w:eastAsia="Times New Roman"/>
          <w:b/>
          <w:lang w:val="ru-RU" w:eastAsia="ru-RU"/>
        </w:rPr>
        <w:t>АО «Российский аукционный дом»</w:t>
      </w:r>
    </w:p>
    <w:p w14:paraId="72005708" w14:textId="77777777" w:rsidR="00C30707" w:rsidRPr="00DE77EC" w:rsidRDefault="00C30707" w:rsidP="00624B19">
      <w:pPr>
        <w:jc w:val="center"/>
        <w:rPr>
          <w:rFonts w:eastAsia="Times New Roman"/>
          <w:b/>
          <w:lang w:val="ru-RU" w:eastAsia="ru-RU"/>
        </w:rPr>
      </w:pPr>
    </w:p>
    <w:p w14:paraId="1217C93E" w14:textId="77777777" w:rsidR="00624B19" w:rsidRPr="00DE77EC" w:rsidRDefault="00624B19" w:rsidP="00624B19">
      <w:pPr>
        <w:jc w:val="center"/>
        <w:rPr>
          <w:rFonts w:eastAsia="Times New Roman"/>
          <w:b/>
          <w:lang w:val="ru-RU" w:eastAsia="ru-RU"/>
        </w:rPr>
      </w:pPr>
    </w:p>
    <w:p w14:paraId="35900267" w14:textId="77777777" w:rsidR="00624B19" w:rsidRPr="00DE77EC" w:rsidRDefault="00624B19" w:rsidP="00624B19">
      <w:pPr>
        <w:jc w:val="center"/>
        <w:rPr>
          <w:rFonts w:eastAsia="Times New Roman"/>
          <w:b/>
          <w:lang w:val="ru-RU" w:eastAsia="ru-RU"/>
        </w:rPr>
      </w:pPr>
    </w:p>
    <w:p w14:paraId="426981D5" w14:textId="77777777" w:rsidR="00B81C3D" w:rsidRPr="00DE77EC" w:rsidRDefault="00B81C3D" w:rsidP="00B81C3D">
      <w:pPr>
        <w:jc w:val="center"/>
        <w:rPr>
          <w:rFonts w:eastAsia="Times New Roman"/>
          <w:b/>
          <w:lang w:val="ru-RU" w:eastAsia="ru-RU"/>
        </w:rPr>
      </w:pPr>
      <w:r w:rsidRPr="00DE77EC">
        <w:rPr>
          <w:rFonts w:eastAsia="Times New Roman"/>
          <w:b/>
          <w:lang w:val="ru-RU" w:eastAsia="ru-RU"/>
        </w:rPr>
        <w:t>ИНФОРМАЦИОННОЕ СООБЩЕНИЕ</w:t>
      </w:r>
    </w:p>
    <w:p w14:paraId="1F5DE987" w14:textId="4E9B5C3C" w:rsidR="00B81C3D" w:rsidRPr="00DE77EC" w:rsidRDefault="009112E6" w:rsidP="00133BB4">
      <w:pPr>
        <w:tabs>
          <w:tab w:val="left" w:pos="851"/>
        </w:tabs>
        <w:jc w:val="center"/>
        <w:rPr>
          <w:rFonts w:eastAsia="Times New Roman"/>
          <w:b/>
          <w:lang w:val="ru-RU" w:eastAsia="ru-RU"/>
        </w:rPr>
      </w:pPr>
      <w:r w:rsidRPr="009112E6">
        <w:rPr>
          <w:rFonts w:eastAsia="Times New Roman"/>
          <w:b/>
          <w:lang w:val="ru-RU" w:eastAsia="ru-RU"/>
        </w:rPr>
        <w:t>о продаже имущества посредством публичного предложения в электронной форме</w:t>
      </w:r>
      <w:r w:rsidR="00B81C3D" w:rsidRPr="00DE77EC">
        <w:rPr>
          <w:rFonts w:eastAsia="Times New Roman"/>
          <w:b/>
          <w:bCs/>
          <w:lang w:val="ru-RU"/>
        </w:rPr>
        <w:t xml:space="preserve">, находящегося в собственности </w:t>
      </w:r>
      <w:r w:rsidR="009D4195" w:rsidRPr="00DE77EC">
        <w:rPr>
          <w:rFonts w:eastAsia="Times New Roman"/>
          <w:b/>
          <w:bCs/>
          <w:lang w:val="ru-RU"/>
        </w:rPr>
        <w:t>Московской области</w:t>
      </w:r>
      <w:r w:rsidR="00B81C3D" w:rsidRPr="00DE77EC">
        <w:rPr>
          <w:rFonts w:eastAsia="Times New Roman"/>
          <w:b/>
          <w:bCs/>
          <w:lang w:val="ru-RU"/>
        </w:rPr>
        <w:t xml:space="preserve">, </w:t>
      </w:r>
    </w:p>
    <w:p w14:paraId="06BDC47A" w14:textId="18374EC8" w:rsidR="00956E71" w:rsidRDefault="003552F9" w:rsidP="00B57B8D">
      <w:pPr>
        <w:spacing w:line="249" w:lineRule="auto"/>
        <w:ind w:left="260"/>
        <w:jc w:val="center"/>
        <w:rPr>
          <w:rFonts w:eastAsia="Times New Roman"/>
          <w:b/>
          <w:i/>
          <w:lang w:val="ru-RU" w:eastAsia="ru-RU"/>
        </w:rPr>
      </w:pPr>
      <w:r w:rsidRPr="00DE77EC">
        <w:rPr>
          <w:rFonts w:eastAsia="Times New Roman"/>
          <w:b/>
          <w:lang w:val="ru-RU"/>
        </w:rPr>
        <w:t xml:space="preserve">расположенного </w:t>
      </w:r>
      <w:r w:rsidR="0029345B" w:rsidRPr="00DE77EC">
        <w:rPr>
          <w:rFonts w:eastAsia="Times New Roman"/>
          <w:b/>
          <w:lang w:val="ru-RU"/>
        </w:rPr>
        <w:t>по адресу:</w:t>
      </w:r>
      <w:r w:rsidR="00DC1973" w:rsidRPr="00DE77EC">
        <w:rPr>
          <w:rFonts w:eastAsia="Times New Roman"/>
          <w:b/>
          <w:lang w:val="ru-RU"/>
        </w:rPr>
        <w:t xml:space="preserve"> </w:t>
      </w:r>
      <w:bookmarkStart w:id="0" w:name="_Hlk108428483"/>
      <w:r w:rsidR="00671EFA" w:rsidRPr="00671EFA">
        <w:rPr>
          <w:rFonts w:eastAsia="Times New Roman"/>
          <w:b/>
          <w:lang w:val="ru-RU"/>
        </w:rPr>
        <w:t>Московская область, г. Орехово-Зуево, ул. Кирова, д. 25</w:t>
      </w:r>
      <w:bookmarkEnd w:id="0"/>
    </w:p>
    <w:p w14:paraId="7D8B39EF" w14:textId="2CED097B" w:rsidR="00E321A7" w:rsidRDefault="00E321A7" w:rsidP="00E321A7">
      <w:pPr>
        <w:spacing w:line="249" w:lineRule="auto"/>
        <w:ind w:left="260"/>
        <w:jc w:val="center"/>
        <w:rPr>
          <w:rFonts w:eastAsia="Times New Roman"/>
          <w:b/>
          <w:color w:val="000000" w:themeColor="text1"/>
          <w:lang w:val="ru-RU"/>
        </w:rPr>
      </w:pPr>
    </w:p>
    <w:p w14:paraId="66252999" w14:textId="46DD8C4B" w:rsidR="003615F9" w:rsidRPr="008C6791" w:rsidRDefault="003615F9" w:rsidP="00EE6FE0">
      <w:pPr>
        <w:spacing w:line="251" w:lineRule="auto"/>
        <w:ind w:left="260"/>
        <w:jc w:val="center"/>
        <w:rPr>
          <w:rFonts w:eastAsia="Times New Roman"/>
          <w:b/>
          <w:i/>
          <w:color w:val="000000" w:themeColor="text1"/>
          <w:lang w:val="ru-RU" w:eastAsia="ru-RU"/>
        </w:rPr>
      </w:pPr>
    </w:p>
    <w:p w14:paraId="1AA3E952" w14:textId="77777777" w:rsidR="00C30707" w:rsidRPr="008C6791" w:rsidRDefault="00C30707" w:rsidP="00C30707">
      <w:pPr>
        <w:jc w:val="center"/>
        <w:rPr>
          <w:rFonts w:eastAsia="Times New Roman"/>
          <w:b/>
          <w:i/>
          <w:color w:val="000000" w:themeColor="text1"/>
          <w:lang w:val="ru-RU" w:eastAsia="ru-RU"/>
        </w:rPr>
      </w:pPr>
    </w:p>
    <w:tbl>
      <w:tblPr>
        <w:tblStyle w:val="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827"/>
      </w:tblGrid>
      <w:tr w:rsidR="008C6791" w:rsidRPr="008C6791" w14:paraId="24F84E58" w14:textId="77777777" w:rsidTr="00C9657D">
        <w:tc>
          <w:tcPr>
            <w:tcW w:w="6487" w:type="dxa"/>
          </w:tcPr>
          <w:p w14:paraId="1BE1AEE5" w14:textId="77777777" w:rsidR="00032B77" w:rsidRPr="008C6791" w:rsidRDefault="00032B77" w:rsidP="00133BB4">
            <w:pPr>
              <w:spacing w:line="264" w:lineRule="auto"/>
              <w:ind w:right="57"/>
              <w:jc w:val="both"/>
              <w:rPr>
                <w:color w:val="000000" w:themeColor="text1"/>
                <w:lang w:val="ru-RU"/>
              </w:rPr>
            </w:pPr>
            <w:r w:rsidRPr="008C6791">
              <w:rPr>
                <w:color w:val="000000" w:themeColor="text1"/>
                <w:lang w:val="ru-RU"/>
              </w:rPr>
              <w:t xml:space="preserve">Дата начала приема заявок:                                                          </w:t>
            </w:r>
          </w:p>
          <w:p w14:paraId="0417D4EE" w14:textId="77777777" w:rsidR="00032B77" w:rsidRPr="008C6791" w:rsidRDefault="00032B77" w:rsidP="00133BB4">
            <w:pPr>
              <w:spacing w:line="264" w:lineRule="auto"/>
              <w:ind w:right="57"/>
              <w:jc w:val="both"/>
              <w:rPr>
                <w:color w:val="000000" w:themeColor="text1"/>
                <w:lang w:val="ru-RU"/>
              </w:rPr>
            </w:pPr>
          </w:p>
        </w:tc>
        <w:tc>
          <w:tcPr>
            <w:tcW w:w="3827" w:type="dxa"/>
          </w:tcPr>
          <w:p w14:paraId="21505E6B" w14:textId="36FDF1E8" w:rsidR="00032B77" w:rsidRPr="008C6791" w:rsidRDefault="00671EFA" w:rsidP="00E321A7">
            <w:pPr>
              <w:spacing w:line="264" w:lineRule="auto"/>
              <w:ind w:right="57"/>
              <w:jc w:val="both"/>
              <w:rPr>
                <w:color w:val="000000" w:themeColor="text1"/>
                <w:lang w:val="ru-RU"/>
              </w:rPr>
            </w:pPr>
            <w:r>
              <w:rPr>
                <w:color w:val="000000" w:themeColor="text1"/>
                <w:lang w:val="ru-RU"/>
              </w:rPr>
              <w:t>19</w:t>
            </w:r>
            <w:r w:rsidR="00032B77" w:rsidRPr="008C6791">
              <w:rPr>
                <w:color w:val="000000" w:themeColor="text1"/>
                <w:lang w:val="ru-RU"/>
              </w:rPr>
              <w:t>.</w:t>
            </w:r>
            <w:r w:rsidR="00CC23AB" w:rsidRPr="008C6791">
              <w:rPr>
                <w:color w:val="000000" w:themeColor="text1"/>
                <w:lang w:val="ru-RU"/>
              </w:rPr>
              <w:t>0</w:t>
            </w:r>
            <w:r>
              <w:rPr>
                <w:color w:val="000000" w:themeColor="text1"/>
                <w:lang w:val="ru-RU"/>
              </w:rPr>
              <w:t>7</w:t>
            </w:r>
            <w:r w:rsidR="00032B77" w:rsidRPr="008C6791">
              <w:rPr>
                <w:color w:val="000000" w:themeColor="text1"/>
                <w:lang w:val="ru-RU"/>
              </w:rPr>
              <w:t>.202</w:t>
            </w:r>
            <w:r w:rsidR="00B57B8D" w:rsidRPr="008C6791">
              <w:rPr>
                <w:color w:val="000000" w:themeColor="text1"/>
                <w:lang w:val="ru-RU"/>
              </w:rPr>
              <w:t>2</w:t>
            </w:r>
            <w:r w:rsidR="00032B77" w:rsidRPr="008C6791">
              <w:rPr>
                <w:color w:val="000000" w:themeColor="text1"/>
                <w:lang w:val="ru-RU"/>
              </w:rPr>
              <w:t xml:space="preserve"> г.</w:t>
            </w:r>
          </w:p>
        </w:tc>
      </w:tr>
      <w:tr w:rsidR="008C6791" w:rsidRPr="008C6791" w14:paraId="46545B6F" w14:textId="77777777" w:rsidTr="00C9657D">
        <w:tc>
          <w:tcPr>
            <w:tcW w:w="6487" w:type="dxa"/>
          </w:tcPr>
          <w:p w14:paraId="4D7F957E" w14:textId="77777777" w:rsidR="00032B77" w:rsidRPr="008C6791" w:rsidRDefault="00032B77" w:rsidP="00133BB4">
            <w:pPr>
              <w:spacing w:line="264" w:lineRule="auto"/>
              <w:ind w:right="57"/>
              <w:jc w:val="both"/>
              <w:rPr>
                <w:color w:val="000000" w:themeColor="text1"/>
                <w:lang w:val="ru-RU"/>
              </w:rPr>
            </w:pPr>
            <w:r w:rsidRPr="008C6791">
              <w:rPr>
                <w:color w:val="000000" w:themeColor="text1"/>
                <w:lang w:val="ru-RU"/>
              </w:rPr>
              <w:t>Дата окончания приема заявок:</w:t>
            </w:r>
          </w:p>
          <w:p w14:paraId="59623173" w14:textId="77777777" w:rsidR="00032B77" w:rsidRPr="008C6791" w:rsidRDefault="00032B77" w:rsidP="00133BB4">
            <w:pPr>
              <w:spacing w:line="264" w:lineRule="auto"/>
              <w:ind w:right="57"/>
              <w:jc w:val="both"/>
              <w:rPr>
                <w:color w:val="000000" w:themeColor="text1"/>
                <w:lang w:val="ru-RU"/>
              </w:rPr>
            </w:pPr>
          </w:p>
        </w:tc>
        <w:tc>
          <w:tcPr>
            <w:tcW w:w="3827" w:type="dxa"/>
          </w:tcPr>
          <w:p w14:paraId="270FEBC2" w14:textId="429EAA66" w:rsidR="00032B77" w:rsidRPr="008C6791" w:rsidRDefault="00671EFA" w:rsidP="008C6791">
            <w:pPr>
              <w:spacing w:line="264" w:lineRule="auto"/>
              <w:ind w:right="57"/>
              <w:jc w:val="both"/>
              <w:rPr>
                <w:color w:val="000000" w:themeColor="text1"/>
                <w:lang w:val="ru-RU"/>
              </w:rPr>
            </w:pPr>
            <w:r>
              <w:rPr>
                <w:color w:val="000000" w:themeColor="text1"/>
                <w:lang w:val="ru-RU"/>
              </w:rPr>
              <w:t>17</w:t>
            </w:r>
            <w:r w:rsidR="00032B77" w:rsidRPr="008C6791">
              <w:rPr>
                <w:color w:val="000000" w:themeColor="text1"/>
                <w:lang w:val="ru-RU"/>
              </w:rPr>
              <w:t>.</w:t>
            </w:r>
            <w:r w:rsidR="008C6791" w:rsidRPr="008C6791">
              <w:rPr>
                <w:color w:val="000000" w:themeColor="text1"/>
                <w:lang w:val="ru-RU"/>
              </w:rPr>
              <w:t>0</w:t>
            </w:r>
            <w:r>
              <w:rPr>
                <w:color w:val="000000" w:themeColor="text1"/>
                <w:lang w:val="ru-RU"/>
              </w:rPr>
              <w:t>8</w:t>
            </w:r>
            <w:r w:rsidR="00032B77" w:rsidRPr="008C6791">
              <w:rPr>
                <w:color w:val="000000" w:themeColor="text1"/>
                <w:lang w:val="ru-RU"/>
              </w:rPr>
              <w:t>.202</w:t>
            </w:r>
            <w:r w:rsidR="00B57B8D" w:rsidRPr="008C6791">
              <w:rPr>
                <w:color w:val="000000" w:themeColor="text1"/>
                <w:lang w:val="ru-RU"/>
              </w:rPr>
              <w:t>2</w:t>
            </w:r>
            <w:r w:rsidR="00032B77" w:rsidRPr="008C6791">
              <w:rPr>
                <w:color w:val="000000" w:themeColor="text1"/>
                <w:lang w:val="ru-RU"/>
              </w:rPr>
              <w:t xml:space="preserve"> г.</w:t>
            </w:r>
          </w:p>
        </w:tc>
      </w:tr>
      <w:tr w:rsidR="008C6791" w:rsidRPr="008C6791" w14:paraId="4FB468BB" w14:textId="77777777" w:rsidTr="00C9657D">
        <w:tc>
          <w:tcPr>
            <w:tcW w:w="6487" w:type="dxa"/>
          </w:tcPr>
          <w:p w14:paraId="63A82187" w14:textId="77777777" w:rsidR="00032B77" w:rsidRPr="008C6791" w:rsidRDefault="00032B77" w:rsidP="00133BB4">
            <w:pPr>
              <w:spacing w:line="264" w:lineRule="auto"/>
              <w:ind w:right="57"/>
              <w:jc w:val="both"/>
              <w:rPr>
                <w:color w:val="000000" w:themeColor="text1"/>
                <w:lang w:val="ru-RU"/>
              </w:rPr>
            </w:pPr>
            <w:r w:rsidRPr="008C6791">
              <w:rPr>
                <w:color w:val="000000" w:themeColor="text1"/>
                <w:lang w:val="ru-RU"/>
              </w:rPr>
              <w:t>Дата определения участников:</w:t>
            </w:r>
          </w:p>
          <w:p w14:paraId="730C9796" w14:textId="77777777" w:rsidR="00032B77" w:rsidRPr="008C6791" w:rsidRDefault="00032B77" w:rsidP="00133BB4">
            <w:pPr>
              <w:spacing w:line="264" w:lineRule="auto"/>
              <w:ind w:right="57"/>
              <w:jc w:val="both"/>
              <w:rPr>
                <w:color w:val="000000" w:themeColor="text1"/>
                <w:lang w:val="ru-RU"/>
              </w:rPr>
            </w:pPr>
          </w:p>
        </w:tc>
        <w:tc>
          <w:tcPr>
            <w:tcW w:w="3827" w:type="dxa"/>
          </w:tcPr>
          <w:p w14:paraId="4520516C" w14:textId="273F88C2" w:rsidR="00032B77" w:rsidRPr="008C6791" w:rsidRDefault="008C6791" w:rsidP="008C6791">
            <w:pPr>
              <w:spacing w:line="264" w:lineRule="auto"/>
              <w:ind w:right="57"/>
              <w:jc w:val="both"/>
              <w:rPr>
                <w:color w:val="000000" w:themeColor="text1"/>
                <w:lang w:val="ru-RU"/>
              </w:rPr>
            </w:pPr>
            <w:r w:rsidRPr="008C6791">
              <w:rPr>
                <w:color w:val="000000" w:themeColor="text1"/>
                <w:lang w:val="ru-RU"/>
              </w:rPr>
              <w:t>2</w:t>
            </w:r>
            <w:r w:rsidR="00671EFA">
              <w:rPr>
                <w:color w:val="000000" w:themeColor="text1"/>
                <w:lang w:val="ru-RU"/>
              </w:rPr>
              <w:t>3</w:t>
            </w:r>
            <w:r w:rsidR="00032B77" w:rsidRPr="008C6791">
              <w:rPr>
                <w:color w:val="000000" w:themeColor="text1"/>
                <w:lang w:val="ru-RU"/>
              </w:rPr>
              <w:t>.</w:t>
            </w:r>
            <w:r w:rsidRPr="008C6791">
              <w:rPr>
                <w:color w:val="000000" w:themeColor="text1"/>
                <w:lang w:val="ru-RU"/>
              </w:rPr>
              <w:t>0</w:t>
            </w:r>
            <w:r w:rsidR="00671EFA">
              <w:rPr>
                <w:color w:val="000000" w:themeColor="text1"/>
                <w:lang w:val="ru-RU"/>
              </w:rPr>
              <w:t>8</w:t>
            </w:r>
            <w:r w:rsidR="00032B77" w:rsidRPr="008C6791">
              <w:rPr>
                <w:color w:val="000000" w:themeColor="text1"/>
                <w:lang w:val="ru-RU"/>
              </w:rPr>
              <w:t>.202</w:t>
            </w:r>
            <w:r w:rsidR="00B57B8D" w:rsidRPr="008C6791">
              <w:rPr>
                <w:color w:val="000000" w:themeColor="text1"/>
                <w:lang w:val="ru-RU"/>
              </w:rPr>
              <w:t>2</w:t>
            </w:r>
            <w:r w:rsidR="00032B77" w:rsidRPr="008C6791">
              <w:rPr>
                <w:color w:val="000000" w:themeColor="text1"/>
                <w:lang w:val="ru-RU"/>
              </w:rPr>
              <w:t xml:space="preserve"> г.</w:t>
            </w:r>
          </w:p>
        </w:tc>
      </w:tr>
      <w:tr w:rsidR="00032B77" w:rsidRPr="008C6791" w14:paraId="79C5D7B3" w14:textId="77777777" w:rsidTr="00C9657D">
        <w:tc>
          <w:tcPr>
            <w:tcW w:w="6487" w:type="dxa"/>
          </w:tcPr>
          <w:p w14:paraId="579CABDD" w14:textId="392E48E2" w:rsidR="00032B77" w:rsidRPr="008C6791" w:rsidRDefault="00032B77" w:rsidP="004B1358">
            <w:pPr>
              <w:spacing w:line="264" w:lineRule="auto"/>
              <w:ind w:right="57"/>
              <w:jc w:val="both"/>
              <w:rPr>
                <w:color w:val="000000" w:themeColor="text1"/>
                <w:lang w:val="ru-RU"/>
              </w:rPr>
            </w:pPr>
            <w:r w:rsidRPr="008C6791">
              <w:rPr>
                <w:color w:val="000000" w:themeColor="text1"/>
                <w:lang w:val="ru-RU"/>
              </w:rPr>
              <w:t xml:space="preserve">Дата </w:t>
            </w:r>
            <w:r w:rsidR="004B1358" w:rsidRPr="008C6791">
              <w:rPr>
                <w:color w:val="000000" w:themeColor="text1"/>
                <w:lang w:val="ru-RU"/>
              </w:rPr>
              <w:t>проведения продажи</w:t>
            </w:r>
            <w:r w:rsidRPr="008C6791">
              <w:rPr>
                <w:color w:val="000000" w:themeColor="text1"/>
                <w:lang w:val="ru-RU"/>
              </w:rPr>
              <w:t>:</w:t>
            </w:r>
          </w:p>
        </w:tc>
        <w:tc>
          <w:tcPr>
            <w:tcW w:w="3827" w:type="dxa"/>
          </w:tcPr>
          <w:p w14:paraId="307A1C85" w14:textId="48D611A4" w:rsidR="00032B77" w:rsidRPr="008C6791" w:rsidRDefault="008C6791" w:rsidP="008C6791">
            <w:pPr>
              <w:spacing w:line="264" w:lineRule="auto"/>
              <w:ind w:right="57"/>
              <w:jc w:val="both"/>
              <w:rPr>
                <w:color w:val="000000" w:themeColor="text1"/>
                <w:lang w:val="ru-RU"/>
              </w:rPr>
            </w:pPr>
            <w:r w:rsidRPr="008C6791">
              <w:rPr>
                <w:color w:val="000000" w:themeColor="text1"/>
                <w:lang w:val="ru-RU"/>
              </w:rPr>
              <w:t>2</w:t>
            </w:r>
            <w:r w:rsidR="00671EFA">
              <w:rPr>
                <w:color w:val="000000" w:themeColor="text1"/>
                <w:lang w:val="ru-RU"/>
              </w:rPr>
              <w:t>4</w:t>
            </w:r>
            <w:r w:rsidR="00032B77" w:rsidRPr="008C6791">
              <w:rPr>
                <w:color w:val="000000" w:themeColor="text1"/>
                <w:lang w:val="ru-RU"/>
              </w:rPr>
              <w:t>.</w:t>
            </w:r>
            <w:r w:rsidRPr="008C6791">
              <w:rPr>
                <w:color w:val="000000" w:themeColor="text1"/>
                <w:lang w:val="ru-RU"/>
              </w:rPr>
              <w:t>0</w:t>
            </w:r>
            <w:r w:rsidR="00671EFA">
              <w:rPr>
                <w:color w:val="000000" w:themeColor="text1"/>
                <w:lang w:val="ru-RU"/>
              </w:rPr>
              <w:t>8</w:t>
            </w:r>
            <w:r w:rsidR="00032B77" w:rsidRPr="008C6791">
              <w:rPr>
                <w:color w:val="000000" w:themeColor="text1"/>
                <w:lang w:val="ru-RU"/>
              </w:rPr>
              <w:t>.202</w:t>
            </w:r>
            <w:r w:rsidR="00B57B8D" w:rsidRPr="008C6791">
              <w:rPr>
                <w:color w:val="000000" w:themeColor="text1"/>
                <w:lang w:val="ru-RU"/>
              </w:rPr>
              <w:t>2</w:t>
            </w:r>
            <w:r w:rsidR="00032B77" w:rsidRPr="008C6791">
              <w:rPr>
                <w:color w:val="000000" w:themeColor="text1"/>
                <w:lang w:val="ru-RU"/>
              </w:rPr>
              <w:t xml:space="preserve"> г.</w:t>
            </w:r>
          </w:p>
        </w:tc>
      </w:tr>
    </w:tbl>
    <w:p w14:paraId="35F0E4A4" w14:textId="77777777" w:rsidR="00C30707" w:rsidRPr="008C6791" w:rsidRDefault="00C30707" w:rsidP="00C30707">
      <w:pPr>
        <w:spacing w:line="264" w:lineRule="auto"/>
        <w:ind w:right="57" w:firstLine="720"/>
        <w:jc w:val="both"/>
        <w:rPr>
          <w:rFonts w:eastAsia="Times New Roman"/>
          <w:color w:val="000000" w:themeColor="text1"/>
          <w:lang w:val="ru-RU" w:eastAsia="ru-RU"/>
        </w:rPr>
      </w:pPr>
    </w:p>
    <w:p w14:paraId="75802FBB" w14:textId="77777777" w:rsidR="00C30707" w:rsidRPr="00DE77EC" w:rsidRDefault="00C30707" w:rsidP="00C30707">
      <w:pPr>
        <w:autoSpaceDE w:val="0"/>
        <w:autoSpaceDN w:val="0"/>
        <w:adjustRightInd w:val="0"/>
        <w:rPr>
          <w:rFonts w:eastAsia="Times New Roman"/>
          <w:b/>
          <w:bCs/>
          <w:lang w:val="ru-RU" w:eastAsia="ru-RU"/>
        </w:rPr>
      </w:pPr>
      <w:r w:rsidRPr="00DE77EC">
        <w:rPr>
          <w:rFonts w:eastAsia="Times New Roman"/>
          <w:lang w:val="ru-RU" w:eastAsia="ru-RU"/>
        </w:rPr>
        <w:br w:type="page"/>
      </w:r>
      <w:r w:rsidRPr="00DE77EC">
        <w:rPr>
          <w:rFonts w:eastAsia="Times New Roman"/>
          <w:b/>
          <w:bCs/>
          <w:lang w:val="ru-RU" w:eastAsia="ru-RU"/>
        </w:rPr>
        <w:lastRenderedPageBreak/>
        <w:t>СОДЕРЖАНИЕ</w:t>
      </w:r>
    </w:p>
    <w:p w14:paraId="51B41610" w14:textId="77777777"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1. Основные понятия </w:t>
      </w:r>
    </w:p>
    <w:p w14:paraId="04BF4AD8" w14:textId="77777777"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2. Правовое регулирование </w:t>
      </w:r>
    </w:p>
    <w:p w14:paraId="39A6EA94" w14:textId="123ECE48"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3. Сведения </w:t>
      </w:r>
      <w:r w:rsidR="009112E6">
        <w:rPr>
          <w:rFonts w:eastAsia="Times New Roman"/>
          <w:lang w:val="ru-RU" w:eastAsia="ru-RU"/>
        </w:rPr>
        <w:t xml:space="preserve">о </w:t>
      </w:r>
      <w:r w:rsidR="009112E6" w:rsidRPr="009112E6">
        <w:rPr>
          <w:lang w:val="ru-RU"/>
        </w:rPr>
        <w:t>продаже имущества посредством публичного предложения</w:t>
      </w:r>
    </w:p>
    <w:p w14:paraId="53820CC0" w14:textId="4B07044F" w:rsidR="00C30707" w:rsidRPr="00DE77EC" w:rsidRDefault="00C30707" w:rsidP="00C30707">
      <w:pPr>
        <w:rPr>
          <w:rFonts w:eastAsia="Times New Roman"/>
          <w:lang w:val="ru-RU" w:eastAsia="ru-RU"/>
        </w:rPr>
      </w:pPr>
      <w:r w:rsidRPr="00DE77EC">
        <w:rPr>
          <w:rFonts w:eastAsia="Times New Roman"/>
          <w:lang w:val="ru-RU" w:eastAsia="ru-RU"/>
        </w:rPr>
        <w:t xml:space="preserve">4. </w:t>
      </w:r>
      <w:r w:rsidR="003D3840">
        <w:rPr>
          <w:rFonts w:eastAsia="Times New Roman"/>
          <w:lang w:val="ru-RU" w:eastAsia="ru-RU"/>
        </w:rPr>
        <w:t xml:space="preserve"> </w:t>
      </w:r>
      <w:r w:rsidR="003D3840" w:rsidRPr="003D3840">
        <w:rPr>
          <w:rFonts w:eastAsia="Times New Roman"/>
          <w:lang w:val="ru-RU" w:eastAsia="ru-RU"/>
        </w:rPr>
        <w:t>Место, сроки подачи (приема) заявок, определения участников, проведения процедуры продажи, подведения итогов продажи посредством публичного предложения</w:t>
      </w:r>
    </w:p>
    <w:p w14:paraId="3F300B8D" w14:textId="77777777"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5. Сроки и порядок регистрации на электронной площадке </w:t>
      </w:r>
    </w:p>
    <w:p w14:paraId="3137E5FB" w14:textId="77777777"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6. Порядок подачи (приема) и отзыва заявок </w:t>
      </w:r>
    </w:p>
    <w:p w14:paraId="487EAC25" w14:textId="77777777"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7. Перечень документов, представляемых участниками торгов и требования к их оформлению </w:t>
      </w:r>
    </w:p>
    <w:p w14:paraId="3E9ED8BD" w14:textId="6FED02C2"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8. Ограничения участия в </w:t>
      </w:r>
      <w:r w:rsidR="008404AC">
        <w:rPr>
          <w:rFonts w:eastAsia="Times New Roman"/>
          <w:lang w:val="ru-RU" w:eastAsia="ru-RU"/>
        </w:rPr>
        <w:t>продаже</w:t>
      </w:r>
      <w:r w:rsidR="00730935">
        <w:rPr>
          <w:rFonts w:eastAsia="Times New Roman"/>
          <w:lang w:val="ru-RU" w:eastAsia="ru-RU"/>
        </w:rPr>
        <w:t xml:space="preserve"> </w:t>
      </w:r>
      <w:r w:rsidRPr="00DE77EC">
        <w:rPr>
          <w:rFonts w:eastAsia="Times New Roman"/>
          <w:lang w:val="ru-RU" w:eastAsia="ru-RU"/>
        </w:rPr>
        <w:t xml:space="preserve">отдельных категорий физических и юридических лиц </w:t>
      </w:r>
    </w:p>
    <w:p w14:paraId="6EEDA792" w14:textId="77777777"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9. Порядок внесения задатка и его возврата </w:t>
      </w:r>
    </w:p>
    <w:p w14:paraId="2E426EDF" w14:textId="0541CB31"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10. Порядок ознакомления со сведениями об </w:t>
      </w:r>
      <w:r w:rsidR="00487B7D">
        <w:rPr>
          <w:rFonts w:eastAsia="Times New Roman"/>
          <w:lang w:val="ru-RU" w:eastAsia="ru-RU"/>
        </w:rPr>
        <w:t>и</w:t>
      </w:r>
      <w:r w:rsidRPr="00DE77EC">
        <w:rPr>
          <w:rFonts w:eastAsia="Times New Roman"/>
          <w:lang w:val="ru-RU" w:eastAsia="ru-RU"/>
        </w:rPr>
        <w:t xml:space="preserve">муществе, выставляемом </w:t>
      </w:r>
      <w:r w:rsidR="009112E6">
        <w:rPr>
          <w:rFonts w:eastAsia="Times New Roman"/>
          <w:lang w:val="ru-RU" w:eastAsia="ru-RU"/>
        </w:rPr>
        <w:t>на продажу посредством публичного предложения</w:t>
      </w:r>
    </w:p>
    <w:p w14:paraId="45A42AF7" w14:textId="777B2C4C"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11. Порядок определения участников </w:t>
      </w:r>
      <w:r w:rsidR="009112E6">
        <w:rPr>
          <w:rFonts w:eastAsia="Times New Roman"/>
          <w:lang w:val="ru-RU" w:eastAsia="ru-RU"/>
        </w:rPr>
        <w:t xml:space="preserve">процедуры продажи </w:t>
      </w:r>
      <w:r w:rsidR="00212F62">
        <w:rPr>
          <w:rFonts w:eastAsia="Times New Roman"/>
          <w:lang w:val="ru-RU" w:eastAsia="ru-RU"/>
        </w:rPr>
        <w:t xml:space="preserve">имущества </w:t>
      </w:r>
      <w:r w:rsidR="009112E6">
        <w:rPr>
          <w:rFonts w:eastAsia="Times New Roman"/>
          <w:lang w:val="ru-RU" w:eastAsia="ru-RU"/>
        </w:rPr>
        <w:t>посредством публичного предложения</w:t>
      </w:r>
    </w:p>
    <w:p w14:paraId="46112A49" w14:textId="786E167B"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12. Порядок проведения </w:t>
      </w:r>
      <w:r w:rsidR="009112E6">
        <w:rPr>
          <w:rFonts w:eastAsia="Times New Roman"/>
          <w:lang w:val="ru-RU" w:eastAsia="ru-RU"/>
        </w:rPr>
        <w:t>процедуры</w:t>
      </w:r>
      <w:r w:rsidRPr="00DE77EC">
        <w:rPr>
          <w:rFonts w:eastAsia="Times New Roman"/>
          <w:lang w:val="ru-RU" w:eastAsia="ru-RU"/>
        </w:rPr>
        <w:t xml:space="preserve"> и определения победителя </w:t>
      </w:r>
    </w:p>
    <w:p w14:paraId="1B900338" w14:textId="77777777"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13. Срок заключения договора купли-продажи недвижимого имущества </w:t>
      </w:r>
    </w:p>
    <w:p w14:paraId="7ED846DE" w14:textId="7A5710CB"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14. Переход права собственности на имущество</w:t>
      </w:r>
    </w:p>
    <w:p w14:paraId="4A23B672" w14:textId="77777777"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 xml:space="preserve">15. Вознаграждение </w:t>
      </w:r>
      <w:r w:rsidR="009A1FB7" w:rsidRPr="00DE77EC">
        <w:rPr>
          <w:rFonts w:eastAsia="Times New Roman"/>
          <w:lang w:val="ru-RU" w:eastAsia="ru-RU"/>
        </w:rPr>
        <w:t>Продавцу</w:t>
      </w:r>
    </w:p>
    <w:p w14:paraId="571B20BC" w14:textId="75E921D8" w:rsidR="00C30707" w:rsidRPr="00DE77EC" w:rsidRDefault="00C30707" w:rsidP="00C30707">
      <w:pPr>
        <w:autoSpaceDE w:val="0"/>
        <w:autoSpaceDN w:val="0"/>
        <w:adjustRightInd w:val="0"/>
        <w:rPr>
          <w:rFonts w:eastAsia="Times New Roman"/>
          <w:lang w:val="ru-RU" w:eastAsia="ru-RU"/>
        </w:rPr>
      </w:pPr>
      <w:r w:rsidRPr="00DE77EC">
        <w:rPr>
          <w:rFonts w:eastAsia="Times New Roman"/>
          <w:lang w:val="ru-RU" w:eastAsia="ru-RU"/>
        </w:rPr>
        <w:t>16. Заключительные положения</w:t>
      </w:r>
    </w:p>
    <w:p w14:paraId="6D2370A5" w14:textId="2A29D787" w:rsidR="00401DE0" w:rsidRPr="00DE77EC" w:rsidRDefault="00401DE0" w:rsidP="00401DE0">
      <w:pPr>
        <w:pStyle w:val="22"/>
        <w:spacing w:after="0" w:line="233" w:lineRule="auto"/>
        <w:ind w:left="0"/>
        <w:jc w:val="both"/>
        <w:rPr>
          <w:lang w:val="ru-RU"/>
        </w:rPr>
      </w:pPr>
      <w:bookmarkStart w:id="1" w:name="_Hlk25861232"/>
      <w:r w:rsidRPr="00DE77EC">
        <w:rPr>
          <w:lang w:val="ru-RU"/>
        </w:rPr>
        <w:t>Приложение № 1 -</w:t>
      </w:r>
      <w:r w:rsidRPr="00DE77EC">
        <w:rPr>
          <w:lang w:val="ru-RU"/>
        </w:rPr>
        <w:tab/>
        <w:t xml:space="preserve">Форма заявки на участие в </w:t>
      </w:r>
      <w:r w:rsidR="009112E6">
        <w:rPr>
          <w:lang w:val="ru-RU"/>
        </w:rPr>
        <w:t xml:space="preserve">процедуре </w:t>
      </w:r>
      <w:r w:rsidR="007917A2">
        <w:rPr>
          <w:lang w:val="ru-RU"/>
        </w:rPr>
        <w:t>продажи</w:t>
      </w:r>
      <w:r w:rsidR="009112E6" w:rsidRPr="009112E6">
        <w:rPr>
          <w:lang w:val="ru-RU"/>
        </w:rPr>
        <w:t xml:space="preserve"> имущества посредством публичного предложения</w:t>
      </w:r>
      <w:r w:rsidRPr="00DE77EC">
        <w:rPr>
          <w:lang w:val="ru-RU"/>
        </w:rPr>
        <w:t>;</w:t>
      </w:r>
    </w:p>
    <w:p w14:paraId="7711D6CC" w14:textId="5B5831F6" w:rsidR="00401DE0" w:rsidRPr="00DE77EC" w:rsidRDefault="00401DE0" w:rsidP="00401DE0">
      <w:pPr>
        <w:pStyle w:val="22"/>
        <w:spacing w:after="0" w:line="233" w:lineRule="auto"/>
        <w:ind w:left="0"/>
        <w:jc w:val="both"/>
        <w:rPr>
          <w:lang w:val="ru-RU"/>
        </w:rPr>
      </w:pPr>
      <w:r w:rsidRPr="00DE77EC">
        <w:rPr>
          <w:lang w:val="ru-RU"/>
        </w:rPr>
        <w:t xml:space="preserve">Приложение № </w:t>
      </w:r>
      <w:r>
        <w:rPr>
          <w:lang w:val="ru-RU"/>
        </w:rPr>
        <w:t>2</w:t>
      </w:r>
      <w:r w:rsidR="004E401C">
        <w:rPr>
          <w:lang w:val="ru-RU"/>
        </w:rPr>
        <w:t xml:space="preserve"> </w:t>
      </w:r>
      <w:r w:rsidRPr="00DE77EC">
        <w:rPr>
          <w:lang w:val="ru-RU"/>
        </w:rPr>
        <w:t>-</w:t>
      </w:r>
      <w:r w:rsidRPr="00DE77EC">
        <w:rPr>
          <w:lang w:val="ru-RU"/>
        </w:rPr>
        <w:tab/>
        <w:t>Проект договора купли-продажи недвижимого имущества;</w:t>
      </w:r>
    </w:p>
    <w:p w14:paraId="3FEBE906" w14:textId="03213127" w:rsidR="00401DE0" w:rsidRDefault="00401DE0" w:rsidP="00401DE0">
      <w:pPr>
        <w:pStyle w:val="22"/>
        <w:spacing w:after="0" w:line="233" w:lineRule="auto"/>
        <w:ind w:left="0"/>
        <w:jc w:val="both"/>
        <w:rPr>
          <w:lang w:val="ru-RU"/>
        </w:rPr>
      </w:pPr>
      <w:r w:rsidRPr="00DE77EC">
        <w:rPr>
          <w:lang w:val="ru-RU"/>
        </w:rPr>
        <w:t>Приложение №</w:t>
      </w:r>
      <w:r w:rsidR="004E401C">
        <w:rPr>
          <w:lang w:val="ru-RU"/>
        </w:rPr>
        <w:t xml:space="preserve"> </w:t>
      </w:r>
      <w:r w:rsidR="001B5807">
        <w:rPr>
          <w:lang w:val="ru-RU"/>
        </w:rPr>
        <w:t>3</w:t>
      </w:r>
      <w:r w:rsidRPr="00DE77EC">
        <w:rPr>
          <w:lang w:val="ru-RU"/>
        </w:rPr>
        <w:t xml:space="preserve"> </w:t>
      </w:r>
      <w:r w:rsidR="004E401C">
        <w:rPr>
          <w:lang w:val="ru-RU"/>
        </w:rPr>
        <w:t>-</w:t>
      </w:r>
      <w:r w:rsidRPr="00DE77EC">
        <w:rPr>
          <w:lang w:val="ru-RU"/>
        </w:rPr>
        <w:tab/>
        <w:t>Форма соглашения о выплате вознаграждения</w:t>
      </w:r>
      <w:r w:rsidR="001872A5">
        <w:rPr>
          <w:lang w:val="ru-RU"/>
        </w:rPr>
        <w:t>;</w:t>
      </w:r>
    </w:p>
    <w:p w14:paraId="26DCBEB3" w14:textId="39F3F837" w:rsidR="00401DE0" w:rsidRPr="002A22C1" w:rsidRDefault="001872A5" w:rsidP="006433F0">
      <w:pPr>
        <w:autoSpaceDE w:val="0"/>
        <w:autoSpaceDN w:val="0"/>
        <w:adjustRightInd w:val="0"/>
        <w:rPr>
          <w:rFonts w:eastAsia="Times New Roman"/>
          <w:lang w:val="ru-RU" w:eastAsia="ru-RU"/>
        </w:rPr>
      </w:pPr>
      <w:bookmarkStart w:id="2" w:name="_Hlk108428236"/>
      <w:r w:rsidRPr="001872A5">
        <w:rPr>
          <w:rFonts w:eastAsia="Times New Roman"/>
          <w:lang w:val="ru-RU" w:eastAsia="ru-RU"/>
        </w:rPr>
        <w:t xml:space="preserve">Приложение </w:t>
      </w:r>
      <w:r w:rsidRPr="001872A5">
        <w:rPr>
          <w:rFonts w:eastAsia="Times New Roman"/>
          <w:lang w:val="ru-RU" w:eastAsia="ru-RU"/>
        </w:rPr>
        <w:tab/>
        <w:t xml:space="preserve">№4  -  Заключение Комитета по архитектуре и градостроительству Московской области от </w:t>
      </w:r>
      <w:r w:rsidR="00DE2041">
        <w:rPr>
          <w:rFonts w:eastAsia="Times New Roman"/>
          <w:lang w:val="ru-RU" w:eastAsia="ru-RU"/>
        </w:rPr>
        <w:t>24</w:t>
      </w:r>
      <w:r w:rsidRPr="001872A5">
        <w:rPr>
          <w:rFonts w:eastAsia="Times New Roman"/>
          <w:lang w:val="ru-RU" w:eastAsia="ru-RU"/>
        </w:rPr>
        <w:t>.0</w:t>
      </w:r>
      <w:r w:rsidR="00DE2041">
        <w:rPr>
          <w:rFonts w:eastAsia="Times New Roman"/>
          <w:lang w:val="ru-RU" w:eastAsia="ru-RU"/>
        </w:rPr>
        <w:t>5</w:t>
      </w:r>
      <w:r w:rsidRPr="001872A5">
        <w:rPr>
          <w:rFonts w:eastAsia="Times New Roman"/>
          <w:lang w:val="ru-RU" w:eastAsia="ru-RU"/>
        </w:rPr>
        <w:t>.202</w:t>
      </w:r>
      <w:r w:rsidR="00CD5E2A">
        <w:rPr>
          <w:rFonts w:eastAsia="Times New Roman"/>
          <w:lang w:val="ru-RU" w:eastAsia="ru-RU"/>
        </w:rPr>
        <w:t>2</w:t>
      </w:r>
      <w:r w:rsidRPr="001872A5">
        <w:rPr>
          <w:rFonts w:eastAsia="Times New Roman"/>
          <w:lang w:val="ru-RU" w:eastAsia="ru-RU"/>
        </w:rPr>
        <w:t xml:space="preserve"> г</w:t>
      </w:r>
      <w:r w:rsidR="00DE2041">
        <w:rPr>
          <w:rFonts w:eastAsia="Times New Roman"/>
          <w:lang w:val="ru-RU" w:eastAsia="ru-RU"/>
        </w:rPr>
        <w:t xml:space="preserve">. </w:t>
      </w:r>
      <w:r w:rsidR="00DE2041" w:rsidRPr="00DE2041">
        <w:rPr>
          <w:rFonts w:eastAsia="Times New Roman"/>
          <w:lang w:val="ru-RU" w:eastAsia="ru-RU"/>
        </w:rPr>
        <w:t>ГЗ-22-010932</w:t>
      </w:r>
      <w:r w:rsidRPr="001872A5">
        <w:rPr>
          <w:rFonts w:eastAsia="Times New Roman"/>
          <w:lang w:val="ru-RU" w:eastAsia="ru-RU"/>
        </w:rPr>
        <w:t>.</w:t>
      </w:r>
    </w:p>
    <w:bookmarkEnd w:id="1"/>
    <w:p w14:paraId="0BC4492B" w14:textId="77777777" w:rsidR="006433F0" w:rsidRPr="00DE77EC" w:rsidRDefault="006433F0" w:rsidP="00C30707">
      <w:pPr>
        <w:autoSpaceDE w:val="0"/>
        <w:autoSpaceDN w:val="0"/>
        <w:adjustRightInd w:val="0"/>
        <w:rPr>
          <w:rFonts w:eastAsia="Times New Roman"/>
          <w:lang w:val="ru-RU" w:eastAsia="ru-RU"/>
        </w:rPr>
      </w:pPr>
    </w:p>
    <w:bookmarkEnd w:id="2"/>
    <w:p w14:paraId="5ADD7D7B" w14:textId="77777777" w:rsidR="00C30707" w:rsidRPr="00DE77EC" w:rsidRDefault="00C30707" w:rsidP="00C30707">
      <w:pPr>
        <w:autoSpaceDE w:val="0"/>
        <w:autoSpaceDN w:val="0"/>
        <w:adjustRightInd w:val="0"/>
        <w:rPr>
          <w:rFonts w:eastAsia="Times New Roman"/>
          <w:lang w:val="ru-RU" w:eastAsia="ru-RU"/>
        </w:rPr>
      </w:pPr>
    </w:p>
    <w:p w14:paraId="7E23BA96" w14:textId="77777777" w:rsidR="00C30707" w:rsidRPr="00DE77EC" w:rsidRDefault="00C30707" w:rsidP="00C30707">
      <w:pPr>
        <w:spacing w:line="264" w:lineRule="auto"/>
        <w:ind w:right="57" w:firstLine="720"/>
        <w:jc w:val="both"/>
        <w:rPr>
          <w:rFonts w:eastAsia="Times New Roman"/>
          <w:lang w:val="ru-RU" w:eastAsia="ru-RU"/>
        </w:rPr>
      </w:pPr>
    </w:p>
    <w:p w14:paraId="3BBA03B4" w14:textId="77777777" w:rsidR="00C30707" w:rsidRPr="00DE77EC" w:rsidRDefault="00C30707" w:rsidP="008404AC">
      <w:pPr>
        <w:numPr>
          <w:ilvl w:val="0"/>
          <w:numId w:val="1"/>
        </w:numPr>
        <w:spacing w:line="264" w:lineRule="auto"/>
        <w:ind w:left="0" w:right="57" w:firstLine="0"/>
        <w:jc w:val="center"/>
        <w:rPr>
          <w:rFonts w:eastAsia="Times New Roman"/>
          <w:b/>
          <w:lang w:val="ru-RU" w:eastAsia="ru-RU"/>
        </w:rPr>
      </w:pPr>
      <w:r w:rsidRPr="00DE77EC">
        <w:rPr>
          <w:rFonts w:eastAsia="Times New Roman"/>
          <w:lang w:val="ru-RU" w:eastAsia="ru-RU"/>
        </w:rPr>
        <w:br w:type="page"/>
      </w:r>
      <w:r w:rsidRPr="00DE77EC">
        <w:rPr>
          <w:rFonts w:eastAsia="Times New Roman"/>
          <w:b/>
          <w:lang w:val="ru-RU" w:eastAsia="ru-RU"/>
        </w:rPr>
        <w:lastRenderedPageBreak/>
        <w:t>Основные понятия</w:t>
      </w:r>
    </w:p>
    <w:p w14:paraId="2BD670F0" w14:textId="30F2D129" w:rsidR="00D5354B" w:rsidRDefault="00D5354B" w:rsidP="00D5354B">
      <w:pPr>
        <w:ind w:right="57" w:firstLine="851"/>
        <w:jc w:val="both"/>
        <w:rPr>
          <w:rFonts w:eastAsia="Times New Roman"/>
          <w:lang w:val="ru-RU" w:eastAsia="ru-RU"/>
        </w:rPr>
      </w:pPr>
      <w:r w:rsidRPr="00DE77EC">
        <w:rPr>
          <w:rFonts w:eastAsia="Times New Roman"/>
          <w:b/>
          <w:lang w:val="ru-RU" w:eastAsia="ru-RU"/>
        </w:rPr>
        <w:t>Предмет</w:t>
      </w:r>
      <w:r w:rsidR="007917A2">
        <w:rPr>
          <w:rFonts w:eastAsia="Times New Roman"/>
          <w:b/>
          <w:lang w:val="ru-RU" w:eastAsia="ru-RU"/>
        </w:rPr>
        <w:t xml:space="preserve"> продажи посредством публичного предложения </w:t>
      </w:r>
      <w:r w:rsidRPr="00DE77EC">
        <w:rPr>
          <w:rFonts w:eastAsia="Times New Roman"/>
          <w:lang w:val="ru-RU" w:eastAsia="ru-RU"/>
        </w:rPr>
        <w:t xml:space="preserve">– </w:t>
      </w:r>
      <w:r w:rsidRPr="00DE77EC">
        <w:rPr>
          <w:rFonts w:eastAsia="Times New Roman"/>
          <w:lang w:val="ru-RU"/>
        </w:rPr>
        <w:t xml:space="preserve">имущество, находящееся в собственности </w:t>
      </w:r>
      <w:r w:rsidR="00D4763C" w:rsidRPr="00DE77EC">
        <w:rPr>
          <w:rFonts w:eastAsia="Times New Roman"/>
          <w:lang w:val="ru-RU"/>
        </w:rPr>
        <w:t>Московской области</w:t>
      </w:r>
      <w:r w:rsidRPr="00DE77EC">
        <w:rPr>
          <w:rFonts w:eastAsia="Times New Roman"/>
          <w:lang w:val="ru-RU"/>
        </w:rPr>
        <w:t>, реализуемое в ходе проведения торгов, право на которое передается по договору купли-продажи</w:t>
      </w:r>
      <w:r w:rsidR="00B8173D">
        <w:rPr>
          <w:rFonts w:eastAsia="Times New Roman"/>
          <w:lang w:val="ru-RU"/>
        </w:rPr>
        <w:t xml:space="preserve"> (далее – имущество)</w:t>
      </w:r>
      <w:r w:rsidR="00EA4266">
        <w:rPr>
          <w:rFonts w:eastAsia="Times New Roman"/>
          <w:lang w:val="ru-RU" w:eastAsia="ru-RU"/>
        </w:rPr>
        <w:t>;</w:t>
      </w:r>
      <w:r w:rsidRPr="00DE77EC">
        <w:rPr>
          <w:rFonts w:eastAsia="Times New Roman"/>
          <w:lang w:val="ru-RU" w:eastAsia="ru-RU"/>
        </w:rPr>
        <w:t xml:space="preserve"> </w:t>
      </w:r>
    </w:p>
    <w:p w14:paraId="632DBBB0" w14:textId="458A7259" w:rsidR="00ED787E" w:rsidRPr="00EA4266" w:rsidRDefault="00EA4266" w:rsidP="00ED787E">
      <w:pPr>
        <w:ind w:right="57" w:firstLine="851"/>
        <w:jc w:val="both"/>
        <w:rPr>
          <w:rFonts w:eastAsia="Times New Roman"/>
          <w:highlight w:val="red"/>
          <w:lang w:val="ru-RU" w:eastAsia="ru-RU"/>
        </w:rPr>
      </w:pPr>
      <w:r w:rsidRPr="00CE448B">
        <w:rPr>
          <w:rFonts w:eastAsia="Times New Roman"/>
          <w:b/>
          <w:lang w:val="ru-RU" w:eastAsia="ru-RU"/>
        </w:rPr>
        <w:t>Ц</w:t>
      </w:r>
      <w:r w:rsidR="007917A2" w:rsidRPr="00CE448B">
        <w:rPr>
          <w:rFonts w:eastAsia="Times New Roman"/>
          <w:b/>
          <w:lang w:val="ru-RU" w:eastAsia="ru-RU"/>
        </w:rPr>
        <w:t>ена первоначального предложения</w:t>
      </w:r>
      <w:r w:rsidR="007917A2" w:rsidRPr="00CE448B">
        <w:rPr>
          <w:rFonts w:eastAsia="Times New Roman"/>
          <w:lang w:val="ru-RU" w:eastAsia="ru-RU"/>
        </w:rPr>
        <w:t xml:space="preserve"> – </w:t>
      </w:r>
      <w:r w:rsidRPr="00CE448B">
        <w:rPr>
          <w:rFonts w:eastAsia="Times New Roman"/>
          <w:lang w:val="ru-RU" w:eastAsia="ru-RU"/>
        </w:rPr>
        <w:t xml:space="preserve">начальная </w:t>
      </w:r>
      <w:r w:rsidR="007917A2" w:rsidRPr="00CE448B">
        <w:rPr>
          <w:rFonts w:eastAsia="Times New Roman"/>
          <w:lang w:val="ru-RU" w:eastAsia="ru-RU"/>
        </w:rPr>
        <w:t>цена имущества, реализуемого посредством публичного предложения;</w:t>
      </w:r>
    </w:p>
    <w:p w14:paraId="6E1F53A3" w14:textId="3FAECCD6" w:rsidR="00EA4266" w:rsidRPr="00CE448B" w:rsidRDefault="00EA4266" w:rsidP="00EA4266">
      <w:pPr>
        <w:ind w:right="57" w:firstLine="851"/>
        <w:jc w:val="both"/>
        <w:rPr>
          <w:rFonts w:eastAsia="Times New Roman"/>
          <w:b/>
          <w:lang w:val="ru-RU" w:eastAsia="ru-RU"/>
        </w:rPr>
      </w:pPr>
      <w:r w:rsidRPr="00CE448B">
        <w:rPr>
          <w:rFonts w:eastAsia="Times New Roman"/>
          <w:b/>
          <w:lang w:val="ru-RU" w:eastAsia="ru-RU"/>
        </w:rPr>
        <w:t>Минимальная цена предложения</w:t>
      </w:r>
      <w:r w:rsidRPr="00CE448B">
        <w:rPr>
          <w:rFonts w:eastAsia="Times New Roman"/>
          <w:lang w:val="ru-RU" w:eastAsia="ru-RU"/>
        </w:rPr>
        <w:t xml:space="preserve"> (цена отсечения) – минимальная цена,</w:t>
      </w:r>
      <w:r w:rsidR="0055547C" w:rsidRPr="00CE448B">
        <w:rPr>
          <w:rFonts w:eastAsia="Times New Roman"/>
          <w:lang w:val="ru-RU" w:eastAsia="ru-RU"/>
        </w:rPr>
        <w:t xml:space="preserve"> по которой может быть продано имущество,</w:t>
      </w:r>
      <w:r w:rsidRPr="00CE448B">
        <w:rPr>
          <w:rFonts w:eastAsia="Times New Roman"/>
          <w:lang w:val="ru-RU" w:eastAsia="ru-RU"/>
        </w:rPr>
        <w:t xml:space="preserve"> установленная Продавцом в фиксированной сумме, </w:t>
      </w:r>
      <w:r w:rsidR="00CE448B" w:rsidRPr="00CE448B">
        <w:rPr>
          <w:rFonts w:eastAsia="Times New Roman"/>
          <w:lang w:val="ru-RU" w:eastAsia="ru-RU"/>
        </w:rPr>
        <w:t xml:space="preserve">равной  </w:t>
      </w:r>
      <w:r w:rsidRPr="00CE448B">
        <w:rPr>
          <w:rFonts w:eastAsia="Times New Roman"/>
          <w:lang w:val="ru-RU" w:eastAsia="ru-RU"/>
        </w:rPr>
        <w:t>50 % от цены первоначального предложения;</w:t>
      </w:r>
    </w:p>
    <w:p w14:paraId="14DA8E17" w14:textId="14922983" w:rsidR="00CE448B" w:rsidRDefault="00CE448B" w:rsidP="00D5354B">
      <w:pPr>
        <w:ind w:right="57" w:firstLine="851"/>
        <w:jc w:val="both"/>
        <w:rPr>
          <w:rFonts w:eastAsia="Times New Roman"/>
          <w:b/>
          <w:highlight w:val="red"/>
          <w:lang w:val="ru-RU" w:eastAsia="ru-RU"/>
        </w:rPr>
      </w:pPr>
      <w:r w:rsidRPr="00CE448B">
        <w:rPr>
          <w:b/>
          <w:lang w:val="ru-RU"/>
        </w:rPr>
        <w:t>Шаг понижени</w:t>
      </w:r>
      <w:r w:rsidR="002F4016">
        <w:rPr>
          <w:b/>
          <w:lang w:val="ru-RU"/>
        </w:rPr>
        <w:t>я</w:t>
      </w:r>
      <w:r w:rsidRPr="00CE448B">
        <w:rPr>
          <w:lang w:val="ru-RU"/>
        </w:rPr>
        <w:t xml:space="preserve"> – величина снижения цены первоначального предложения, </w:t>
      </w:r>
      <w:r w:rsidR="004B1358">
        <w:rPr>
          <w:lang w:val="ru-RU"/>
        </w:rPr>
        <w:t xml:space="preserve">устанавливаемая </w:t>
      </w:r>
      <w:r w:rsidRPr="00CE448B">
        <w:rPr>
          <w:lang w:val="ru-RU"/>
        </w:rPr>
        <w:t xml:space="preserve">Продавцом в фиксированной сумме, составляющей не более 10 процентов от цены </w:t>
      </w:r>
      <w:r w:rsidR="002F4016">
        <w:rPr>
          <w:lang w:val="ru-RU"/>
        </w:rPr>
        <w:t xml:space="preserve">первоначального </w:t>
      </w:r>
      <w:r w:rsidRPr="00CE448B">
        <w:rPr>
          <w:lang w:val="ru-RU"/>
        </w:rPr>
        <w:t>предложения;</w:t>
      </w:r>
    </w:p>
    <w:p w14:paraId="7EDF0246" w14:textId="77777777" w:rsidR="00F0016B" w:rsidRDefault="00F0016B" w:rsidP="00F0016B">
      <w:pPr>
        <w:autoSpaceDE w:val="0"/>
        <w:autoSpaceDN w:val="0"/>
        <w:adjustRightInd w:val="0"/>
        <w:ind w:firstLine="851"/>
        <w:jc w:val="both"/>
        <w:rPr>
          <w:highlight w:val="red"/>
          <w:lang w:val="ru-RU"/>
        </w:rPr>
      </w:pPr>
      <w:r w:rsidRPr="00CE448B">
        <w:rPr>
          <w:rFonts w:eastAsia="Times New Roman"/>
          <w:b/>
          <w:lang w:val="ru-RU" w:eastAsia="ru-RU"/>
        </w:rPr>
        <w:t xml:space="preserve">Шаг </w:t>
      </w:r>
      <w:r>
        <w:rPr>
          <w:rFonts w:eastAsia="Times New Roman"/>
          <w:b/>
          <w:lang w:val="ru-RU" w:eastAsia="ru-RU"/>
        </w:rPr>
        <w:t>аукциона</w:t>
      </w:r>
      <w:r w:rsidRPr="00CE448B">
        <w:rPr>
          <w:rFonts w:eastAsia="Times New Roman"/>
          <w:lang w:val="ru-RU" w:eastAsia="ru-RU"/>
        </w:rPr>
        <w:t xml:space="preserve"> – </w:t>
      </w:r>
      <w:r w:rsidRPr="00CE448B">
        <w:rPr>
          <w:lang w:val="ru-RU"/>
        </w:rPr>
        <w:t>величина повышения цены</w:t>
      </w:r>
      <w:r>
        <w:rPr>
          <w:lang w:val="ru-RU"/>
        </w:rPr>
        <w:t xml:space="preserve"> первоначального предложения или цены предложения, сложившейся на одном из шагов понижения</w:t>
      </w:r>
      <w:r w:rsidRPr="00CE448B">
        <w:rPr>
          <w:lang w:val="ru-RU"/>
        </w:rPr>
        <w:t xml:space="preserve">, установленная Продавцом в фиксированной сумме, </w:t>
      </w:r>
      <w:r>
        <w:rPr>
          <w:rFonts w:eastAsiaTheme="minorHAnsi"/>
          <w:lang w:val="ru-RU"/>
        </w:rPr>
        <w:t>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04C43367" w14:textId="287AC1B7" w:rsidR="00D5354B" w:rsidRPr="00DE77EC" w:rsidRDefault="00EE6FE0" w:rsidP="00D5354B">
      <w:pPr>
        <w:ind w:right="57" w:firstLine="851"/>
        <w:jc w:val="both"/>
        <w:rPr>
          <w:rFonts w:eastAsia="Times New Roman"/>
          <w:lang w:val="ru-RU" w:eastAsia="ru-RU"/>
        </w:rPr>
      </w:pPr>
      <w:r>
        <w:rPr>
          <w:rFonts w:eastAsia="Times New Roman"/>
          <w:b/>
          <w:lang w:val="ru-RU" w:eastAsia="ru-RU"/>
        </w:rPr>
        <w:t xml:space="preserve">Информационное сообщение </w:t>
      </w:r>
      <w:r w:rsidRPr="00EE6FE0">
        <w:rPr>
          <w:rFonts w:eastAsia="Times New Roman"/>
          <w:b/>
          <w:lang w:val="ru-RU" w:eastAsia="ru-RU"/>
        </w:rPr>
        <w:t>о продаже имущества посредством публичного предложения в электронной форме</w:t>
      </w:r>
      <w:r w:rsidR="00D5354B" w:rsidRPr="00DE77EC">
        <w:rPr>
          <w:rFonts w:eastAsia="Times New Roman"/>
          <w:lang w:val="ru-RU" w:eastAsia="ru-RU"/>
        </w:rPr>
        <w:t xml:space="preserve"> (далее – Информационное сообщение) - настоящее информационное сообщение, содержащее сведения о проведении </w:t>
      </w:r>
      <w:r>
        <w:rPr>
          <w:rFonts w:eastAsia="Times New Roman"/>
          <w:lang w:val="ru-RU" w:eastAsia="ru-RU"/>
        </w:rPr>
        <w:t xml:space="preserve">процедуры продажи </w:t>
      </w:r>
      <w:r w:rsidR="00B73A69">
        <w:rPr>
          <w:rFonts w:eastAsia="Times New Roman"/>
          <w:lang w:val="ru-RU" w:eastAsia="ru-RU"/>
        </w:rPr>
        <w:t xml:space="preserve">имущества </w:t>
      </w:r>
      <w:r>
        <w:rPr>
          <w:rFonts w:eastAsia="Times New Roman"/>
          <w:lang w:val="ru-RU" w:eastAsia="ru-RU"/>
        </w:rPr>
        <w:t>посредством публичного предложения</w:t>
      </w:r>
      <w:r w:rsidR="00D5354B" w:rsidRPr="00DE77EC">
        <w:rPr>
          <w:rFonts w:eastAsia="Times New Roman"/>
          <w:lang w:val="ru-RU" w:eastAsia="ru-RU"/>
        </w:rPr>
        <w:t xml:space="preserve">, о предмете </w:t>
      </w:r>
      <w:r w:rsidRPr="00EE6FE0">
        <w:rPr>
          <w:rFonts w:eastAsia="Times New Roman"/>
          <w:lang w:val="ru-RU" w:eastAsia="ru-RU"/>
        </w:rPr>
        <w:t>продажи посредством публичного предложения</w:t>
      </w:r>
      <w:r w:rsidR="00D5354B" w:rsidRPr="00DE77EC">
        <w:rPr>
          <w:rFonts w:eastAsia="Times New Roman"/>
          <w:lang w:val="ru-RU" w:eastAsia="ru-RU"/>
        </w:rPr>
        <w:t xml:space="preserve">, условиях и порядке </w:t>
      </w:r>
      <w:r>
        <w:rPr>
          <w:rFonts w:eastAsia="Times New Roman"/>
          <w:lang w:val="ru-RU" w:eastAsia="ru-RU"/>
        </w:rPr>
        <w:t>ее</w:t>
      </w:r>
      <w:r w:rsidR="00D5354B" w:rsidRPr="00DE77EC">
        <w:rPr>
          <w:rFonts w:eastAsia="Times New Roman"/>
          <w:lang w:val="ru-RU" w:eastAsia="ru-RU"/>
        </w:rPr>
        <w:t xml:space="preserve">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14:paraId="75F4ACD0" w14:textId="6EF52FCF" w:rsidR="00D5354B" w:rsidRPr="00DE77EC" w:rsidRDefault="00D5354B" w:rsidP="00D5354B">
      <w:pPr>
        <w:ind w:right="57" w:firstLine="851"/>
        <w:jc w:val="both"/>
        <w:rPr>
          <w:rFonts w:eastAsia="Times New Roman"/>
          <w:lang w:val="ru-RU" w:eastAsia="ru-RU"/>
        </w:rPr>
      </w:pPr>
      <w:r w:rsidRPr="00DE77EC">
        <w:rPr>
          <w:rFonts w:eastAsia="Times New Roman"/>
          <w:b/>
          <w:lang w:val="ru-RU" w:eastAsia="ru-RU"/>
        </w:rPr>
        <w:t xml:space="preserve">Продавец </w:t>
      </w:r>
      <w:r w:rsidRPr="00DE77EC">
        <w:rPr>
          <w:rFonts w:eastAsia="Times New Roman"/>
          <w:lang w:val="ru-RU" w:eastAsia="ru-RU"/>
        </w:rPr>
        <w:t xml:space="preserve">– </w:t>
      </w:r>
      <w:r w:rsidRPr="00DE77EC">
        <w:rPr>
          <w:lang w:val="ru-RU"/>
        </w:rPr>
        <w:t xml:space="preserve">АО «Российский аукционный дом» (АО «РАД»), </w:t>
      </w:r>
      <w:r w:rsidRPr="00DE77EC">
        <w:rPr>
          <w:kern w:val="20"/>
          <w:lang w:val="ru-RU"/>
        </w:rPr>
        <w:t>ОГРН</w:t>
      </w:r>
      <w:r w:rsidRPr="00DE77EC">
        <w:rPr>
          <w:lang w:val="ru-RU"/>
        </w:rPr>
        <w:t xml:space="preserve"> 1097847233351,</w:t>
      </w:r>
      <w:r w:rsidR="006433F0" w:rsidRPr="00DE77EC">
        <w:rPr>
          <w:lang w:val="ru-RU"/>
        </w:rPr>
        <w:t xml:space="preserve"> фактический и</w:t>
      </w:r>
      <w:r w:rsidRPr="00DE77EC">
        <w:rPr>
          <w:kern w:val="20"/>
          <w:lang w:val="ru-RU"/>
        </w:rPr>
        <w:t xml:space="preserve"> юридический адрес:</w:t>
      </w:r>
      <w:r w:rsidRPr="00DE77EC">
        <w:rPr>
          <w:lang w:val="ru-RU"/>
        </w:rPr>
        <w:t xml:space="preserve"> 190000, Санкт-Петербург, Гривцова пер., д. 5, лит. В</w:t>
      </w:r>
      <w:r w:rsidR="00B71FEA">
        <w:rPr>
          <w:rFonts w:eastAsia="Times New Roman"/>
          <w:lang w:val="ru-RU" w:eastAsia="ru-RU"/>
        </w:rPr>
        <w:t>.</w:t>
      </w:r>
    </w:p>
    <w:p w14:paraId="4696A2D2" w14:textId="77777777" w:rsidR="00D5354B" w:rsidRPr="00DE77EC" w:rsidRDefault="00D5354B" w:rsidP="00D5354B">
      <w:pPr>
        <w:ind w:right="57" w:firstLine="851"/>
        <w:jc w:val="both"/>
        <w:rPr>
          <w:lang w:val="ru-RU"/>
        </w:rPr>
      </w:pPr>
      <w:r w:rsidRPr="00DE77EC">
        <w:rPr>
          <w:b/>
          <w:lang w:val="ru-RU"/>
        </w:rPr>
        <w:t>Электронная торговая площадка</w:t>
      </w:r>
      <w:r w:rsidRPr="00DE77EC">
        <w:rPr>
          <w:lang w:val="ru-RU"/>
        </w:rPr>
        <w:t xml:space="preserve"> (далее - электронная площадка, ЭТП) – сайт в международной глобальной информационно-телекоммуникационной сети «Интернет» с доменным именем </w:t>
      </w:r>
      <w:r w:rsidRPr="00DE77EC">
        <w:t>http</w:t>
      </w:r>
      <w:r w:rsidRPr="00DE77EC">
        <w:rPr>
          <w:lang w:val="ru-RU"/>
        </w:rPr>
        <w:t>://</w:t>
      </w:r>
      <w:r w:rsidRPr="00DE77EC">
        <w:t>lot</w:t>
      </w:r>
      <w:r w:rsidRPr="00DE77EC">
        <w:rPr>
          <w:lang w:val="ru-RU"/>
        </w:rPr>
        <w:t>-</w:t>
      </w:r>
      <w:r w:rsidRPr="00DE77EC">
        <w:t>online</w:t>
      </w:r>
      <w:r w:rsidRPr="00DE77EC">
        <w:rPr>
          <w:lang w:val="ru-RU"/>
        </w:rPr>
        <w:t>.</w:t>
      </w:r>
      <w:proofErr w:type="spellStart"/>
      <w:r w:rsidRPr="00DE77EC">
        <w:t>ru</w:t>
      </w:r>
      <w:proofErr w:type="spellEnd"/>
      <w:r w:rsidRPr="00DE77EC">
        <w:rPr>
          <w:lang w:val="ru-RU"/>
        </w:rPr>
        <w:t>, а также совокупность программного обеспечения и оборудования (далее - программно-аппаратный комплекс), предназначенного для проведения электронных торгов, соответствующие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государственного или муниципального имущества в электронной форме. Электронная площадка доступна пользователям в формате открытой и (или) закрытой части в зависимости от разграниченных прав доступа, необходимых Пользователям для работы на электронной площадке.</w:t>
      </w:r>
    </w:p>
    <w:p w14:paraId="1BF1247D" w14:textId="7867AE28" w:rsidR="00D5354B" w:rsidRPr="00DE77EC" w:rsidRDefault="00D5354B" w:rsidP="00D5354B">
      <w:pPr>
        <w:ind w:right="57" w:firstLine="851"/>
        <w:jc w:val="both"/>
        <w:rPr>
          <w:rFonts w:eastAsia="Times New Roman"/>
          <w:lang w:val="ru-RU" w:eastAsia="ru-RU"/>
        </w:rPr>
      </w:pPr>
      <w:r w:rsidRPr="00DE77EC">
        <w:rPr>
          <w:b/>
          <w:lang w:val="ru-RU"/>
        </w:rPr>
        <w:t>Регламент</w:t>
      </w:r>
      <w:r w:rsidRPr="00DE77EC">
        <w:rPr>
          <w:lang w:val="ru-RU"/>
        </w:rPr>
        <w:t xml:space="preserve"> - </w:t>
      </w:r>
      <w:r w:rsidRPr="00DE77EC">
        <w:rPr>
          <w:bCs/>
          <w:lang w:val="ru-RU"/>
        </w:rPr>
        <w:t xml:space="preserve">Регламент Системы электронных торгов (СЭТ) АО «Российский аукционный дом» при проведении электронных торгов по продаже государственного или муниципального имущества в электронной форме, размещенный на </w:t>
      </w:r>
      <w:r w:rsidRPr="00DE77EC">
        <w:rPr>
          <w:lang w:val="ru-RU"/>
        </w:rPr>
        <w:t xml:space="preserve">сайте </w:t>
      </w:r>
      <w:hyperlink r:id="rId8" w:history="1">
        <w:r w:rsidRPr="00DE77EC">
          <w:rPr>
            <w:rStyle w:val="a4"/>
          </w:rPr>
          <w:t>www</w:t>
        </w:r>
        <w:r w:rsidRPr="00DE77EC">
          <w:rPr>
            <w:rStyle w:val="a4"/>
            <w:lang w:val="ru-RU"/>
          </w:rPr>
          <w:t>.</w:t>
        </w:r>
        <w:r w:rsidRPr="00DE77EC">
          <w:rPr>
            <w:rStyle w:val="a4"/>
          </w:rPr>
          <w:t>lot</w:t>
        </w:r>
        <w:r w:rsidRPr="00DE77EC">
          <w:rPr>
            <w:rStyle w:val="a4"/>
            <w:lang w:val="ru-RU"/>
          </w:rPr>
          <w:t>-</w:t>
        </w:r>
        <w:r w:rsidRPr="00DE77EC">
          <w:rPr>
            <w:rStyle w:val="a4"/>
          </w:rPr>
          <w:t>online</w:t>
        </w:r>
        <w:r w:rsidRPr="00DE77EC">
          <w:rPr>
            <w:rStyle w:val="a4"/>
            <w:lang w:val="ru-RU"/>
          </w:rPr>
          <w:t>.</w:t>
        </w:r>
        <w:proofErr w:type="spellStart"/>
        <w:r w:rsidRPr="00DE77EC">
          <w:rPr>
            <w:rStyle w:val="a4"/>
          </w:rPr>
          <w:t>ru</w:t>
        </w:r>
        <w:proofErr w:type="spellEnd"/>
      </w:hyperlink>
      <w:r w:rsidR="005C6E82" w:rsidRPr="00DE77EC">
        <w:rPr>
          <w:bCs/>
          <w:lang w:val="ru-RU"/>
        </w:rPr>
        <w:t>.</w:t>
      </w:r>
    </w:p>
    <w:p w14:paraId="0D118CDB" w14:textId="77777777" w:rsidR="00D5354B" w:rsidRPr="00DE77EC" w:rsidRDefault="00D5354B" w:rsidP="00D5354B">
      <w:pPr>
        <w:ind w:right="57" w:firstLine="851"/>
        <w:jc w:val="both"/>
        <w:rPr>
          <w:lang w:val="ru-RU"/>
        </w:rPr>
      </w:pPr>
      <w:r w:rsidRPr="00DE77EC">
        <w:rPr>
          <w:rFonts w:eastAsia="Times New Roman"/>
          <w:b/>
          <w:lang w:val="ru-RU" w:eastAsia="ru-RU"/>
        </w:rPr>
        <w:t>Оператор электронной площадки</w:t>
      </w:r>
      <w:r w:rsidRPr="00DE77EC">
        <w:rPr>
          <w:rFonts w:eastAsia="Times New Roman"/>
          <w:lang w:val="ru-RU" w:eastAsia="ru-RU"/>
        </w:rPr>
        <w:t xml:space="preserve"> </w:t>
      </w:r>
      <w:r w:rsidRPr="00DE77EC">
        <w:rPr>
          <w:b/>
          <w:lang w:val="ru-RU"/>
        </w:rPr>
        <w:t>(далее – Оператор)</w:t>
      </w:r>
      <w:r w:rsidRPr="00DE77EC">
        <w:rPr>
          <w:lang w:val="ru-RU"/>
        </w:rPr>
        <w:t xml:space="preserve"> – юридическое лицо из числа юридических лиц, включенных в перечень операторов электронных площадок, утвержденный Правительством Российской Федерации в соответствии с Федеральным законом о контрактной системе,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 3 ст. 32.1 Федерального закона о приватизации. </w:t>
      </w:r>
    </w:p>
    <w:p w14:paraId="75555EEF" w14:textId="77777777" w:rsidR="00D5354B" w:rsidRPr="00DE77EC" w:rsidRDefault="00D5354B" w:rsidP="00D5354B">
      <w:pPr>
        <w:ind w:right="57" w:firstLine="851"/>
        <w:jc w:val="both"/>
        <w:rPr>
          <w:rFonts w:eastAsia="Times New Roman"/>
          <w:lang w:val="ru-RU" w:eastAsia="ru-RU"/>
        </w:rPr>
      </w:pPr>
      <w:r w:rsidRPr="00DE77EC">
        <w:rPr>
          <w:lang w:val="ru-RU"/>
        </w:rPr>
        <w:t>Оператор обеспечивает техническую возможность для подготовки и проведения торгов в электронной форме и привлекается Продавцом в установленном порядке в целях организации и проведения продажи имущества в электронной форме.</w:t>
      </w:r>
    </w:p>
    <w:p w14:paraId="6727EB8F" w14:textId="77777777" w:rsidR="00D5354B" w:rsidRPr="00DE77EC" w:rsidRDefault="00D5354B" w:rsidP="00D5354B">
      <w:pPr>
        <w:ind w:right="57" w:firstLine="851"/>
        <w:jc w:val="both"/>
        <w:rPr>
          <w:rFonts w:eastAsia="Times New Roman"/>
          <w:lang w:val="ru-RU" w:eastAsia="ru-RU"/>
        </w:rPr>
      </w:pPr>
      <w:r w:rsidRPr="00DE77EC">
        <w:rPr>
          <w:rFonts w:eastAsia="Times New Roman"/>
          <w:b/>
          <w:lang w:val="ru-RU" w:eastAsia="ru-RU"/>
        </w:rPr>
        <w:t xml:space="preserve">Заявка </w:t>
      </w:r>
      <w:r w:rsidRPr="00DE77EC">
        <w:rPr>
          <w:rFonts w:eastAsia="Times New Roman"/>
          <w:lang w:val="ru-RU" w:eastAsia="ru-RU"/>
        </w:rPr>
        <w:t xml:space="preserve">– комплект документов, представленный претендентом в срок и по форме, который установлен в Информационном сообщении. </w:t>
      </w:r>
    </w:p>
    <w:p w14:paraId="4CF19915" w14:textId="77777777" w:rsidR="00825436" w:rsidRPr="00DE77EC" w:rsidRDefault="00825436" w:rsidP="00825436">
      <w:pPr>
        <w:ind w:firstLine="851"/>
        <w:jc w:val="both"/>
        <w:rPr>
          <w:lang w:val="ru-RU" w:eastAsia="ru-RU"/>
        </w:rPr>
      </w:pPr>
      <w:r w:rsidRPr="00DE77EC">
        <w:rPr>
          <w:b/>
          <w:lang w:val="ru-RU" w:eastAsia="ru-RU"/>
        </w:rPr>
        <w:lastRenderedPageBreak/>
        <w:t xml:space="preserve">Претендент </w:t>
      </w:r>
      <w:r w:rsidRPr="00DE77EC">
        <w:rPr>
          <w:lang w:val="ru-RU" w:eastAsia="ru-RU"/>
        </w:rPr>
        <w:t xml:space="preserve">– </w:t>
      </w:r>
      <w:r w:rsidRPr="00DE77EC">
        <w:rPr>
          <w:lang w:val="ru-RU"/>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зарегистрированное на электронной площадке в соответствии с порядком, предусмотренным Регламентом, соответствующее требованиям к покупателям, установленным Федеральным законом </w:t>
      </w:r>
      <w:r w:rsidRPr="00DE77EC">
        <w:rPr>
          <w:rFonts w:eastAsia="Times New Roman"/>
          <w:lang w:val="ru-RU" w:eastAsia="ru-RU"/>
        </w:rPr>
        <w:t>от 21 декабря 2001 г. № 178-ФЗ «О приватизации государственного и муниципального имущества»</w:t>
      </w:r>
      <w:r w:rsidRPr="00DE77EC">
        <w:rPr>
          <w:lang w:val="ru-RU"/>
        </w:rPr>
        <w:t>, претендующее на участие в торгах по продаже государственного имущества и принимающее на себя обязательство выполнять условия торгов в соответствии с требованиями законодательства Российской Федерации</w:t>
      </w:r>
      <w:r w:rsidRPr="00DE77EC">
        <w:rPr>
          <w:lang w:val="ru-RU" w:eastAsia="ru-RU"/>
        </w:rPr>
        <w:t>.</w:t>
      </w:r>
    </w:p>
    <w:p w14:paraId="6B8A8F72" w14:textId="77777777" w:rsidR="00825436" w:rsidRPr="00DE77EC" w:rsidRDefault="00825436" w:rsidP="00825436">
      <w:pPr>
        <w:ind w:firstLine="851"/>
        <w:jc w:val="both"/>
        <w:rPr>
          <w:lang w:val="ru-RU"/>
        </w:rPr>
      </w:pPr>
      <w:r w:rsidRPr="00DE77EC">
        <w:rPr>
          <w:b/>
          <w:bCs/>
          <w:lang w:val="ru-RU" w:eastAsia="ru-RU"/>
        </w:rPr>
        <w:t xml:space="preserve">Участник </w:t>
      </w:r>
      <w:r w:rsidRPr="00DE77EC">
        <w:rPr>
          <w:lang w:val="ru-RU" w:eastAsia="ru-RU"/>
        </w:rPr>
        <w:t xml:space="preserve">– </w:t>
      </w:r>
      <w:r w:rsidRPr="00DE77EC">
        <w:rPr>
          <w:lang w:val="ru-RU"/>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зарегистрированное на электронной площадке и допущенное Продавцом к участию в продаже государственного имущества в соответствии с законодательством Российской Федерации.</w:t>
      </w:r>
    </w:p>
    <w:p w14:paraId="3DADF9EE" w14:textId="38284D08" w:rsidR="00825436" w:rsidRPr="00DE77EC" w:rsidRDefault="00825436" w:rsidP="00825436">
      <w:pPr>
        <w:ind w:firstLine="851"/>
        <w:jc w:val="both"/>
        <w:rPr>
          <w:lang w:val="ru-RU" w:eastAsia="ru-RU"/>
        </w:rPr>
      </w:pPr>
      <w:r w:rsidRPr="00DE77EC">
        <w:rPr>
          <w:b/>
          <w:bCs/>
          <w:lang w:val="ru-RU" w:eastAsia="ru-RU"/>
        </w:rPr>
        <w:t>Победитель</w:t>
      </w:r>
      <w:r w:rsidRPr="00DE77EC">
        <w:rPr>
          <w:lang w:val="ru-RU" w:eastAsia="ru-RU"/>
        </w:rPr>
        <w:t xml:space="preserve"> – участник продажи, предложивший наи</w:t>
      </w:r>
      <w:r w:rsidR="00EE6FE0">
        <w:rPr>
          <w:lang w:val="ru-RU" w:eastAsia="ru-RU"/>
        </w:rPr>
        <w:t>более высокую цену за имущество.</w:t>
      </w:r>
    </w:p>
    <w:p w14:paraId="0298206D" w14:textId="77777777" w:rsidR="00D5354B" w:rsidRPr="00DE77EC" w:rsidRDefault="00D5354B" w:rsidP="00D5354B">
      <w:pPr>
        <w:ind w:right="57" w:firstLine="851"/>
        <w:jc w:val="both"/>
        <w:rPr>
          <w:rFonts w:eastAsia="Times New Roman"/>
          <w:lang w:val="ru-RU" w:eastAsia="ru-RU"/>
        </w:rPr>
      </w:pPr>
      <w:r w:rsidRPr="00DE77EC">
        <w:rPr>
          <w:rFonts w:eastAsia="Times New Roman"/>
          <w:b/>
          <w:lang w:val="ru-RU" w:eastAsia="ru-RU"/>
        </w:rPr>
        <w:t>Открытая часть электронной площадки</w:t>
      </w:r>
      <w:r w:rsidRPr="00DE77EC">
        <w:rPr>
          <w:rFonts w:eastAsia="Times New Roman"/>
          <w:lang w:val="ru-RU"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21209A04" w14:textId="77777777" w:rsidR="00D5354B" w:rsidRPr="00DE77EC" w:rsidRDefault="00D5354B" w:rsidP="00D5354B">
      <w:pPr>
        <w:ind w:right="57" w:firstLine="851"/>
        <w:jc w:val="both"/>
        <w:rPr>
          <w:rFonts w:eastAsia="Times New Roman"/>
          <w:lang w:val="ru-RU" w:eastAsia="ru-RU"/>
        </w:rPr>
      </w:pPr>
      <w:r w:rsidRPr="00DE77EC">
        <w:rPr>
          <w:rFonts w:eastAsia="Times New Roman"/>
          <w:b/>
          <w:lang w:val="ru-RU" w:eastAsia="ru-RU"/>
        </w:rPr>
        <w:t>Закрытая часть электронной площадки</w:t>
      </w:r>
      <w:r w:rsidRPr="00DE77EC">
        <w:rPr>
          <w:rFonts w:eastAsia="Times New Roman"/>
          <w:lang w:val="ru-RU" w:eastAsia="ru-RU"/>
        </w:rPr>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14:paraId="7AC14991" w14:textId="77777777" w:rsidR="00D5354B" w:rsidRPr="00DE77EC" w:rsidRDefault="00D5354B" w:rsidP="00D5354B">
      <w:pPr>
        <w:ind w:right="57" w:firstLine="851"/>
        <w:jc w:val="both"/>
        <w:rPr>
          <w:rFonts w:eastAsia="Times New Roman"/>
          <w:lang w:val="ru-RU" w:eastAsia="ru-RU"/>
        </w:rPr>
      </w:pPr>
      <w:r w:rsidRPr="00DE77EC">
        <w:rPr>
          <w:rFonts w:eastAsia="Times New Roman"/>
          <w:b/>
          <w:lang w:val="ru-RU" w:eastAsia="ru-RU"/>
        </w:rPr>
        <w:t>Электронная подпись</w:t>
      </w:r>
      <w:r w:rsidRPr="00DE77EC">
        <w:rPr>
          <w:rFonts w:eastAsia="Times New Roman"/>
          <w:lang w:val="ru-RU" w:eastAsia="ru-RU"/>
        </w:rPr>
        <w:t xml:space="preserve"> – </w:t>
      </w:r>
      <w:r w:rsidRPr="00DE77EC">
        <w:rPr>
          <w:lang w:val="ru-RU"/>
        </w:rPr>
        <w:t>реквизит электронного документа, предназначенный для защиты данного электронного документа от подделки, представленный как информация в электронной форме,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 подписывающее информацию.</w:t>
      </w:r>
    </w:p>
    <w:p w14:paraId="643046C5" w14:textId="77777777" w:rsidR="00D5354B" w:rsidRPr="00DE77EC" w:rsidRDefault="00D5354B" w:rsidP="00D5354B">
      <w:pPr>
        <w:ind w:right="57" w:firstLine="851"/>
        <w:jc w:val="both"/>
        <w:rPr>
          <w:rFonts w:eastAsia="Times New Roman"/>
          <w:lang w:val="ru-RU" w:eastAsia="ru-RU"/>
        </w:rPr>
      </w:pPr>
      <w:r w:rsidRPr="00DE77EC">
        <w:rPr>
          <w:rFonts w:eastAsia="Times New Roman"/>
          <w:b/>
          <w:lang w:val="ru-RU" w:eastAsia="ru-RU"/>
        </w:rPr>
        <w:t>Электронный документ</w:t>
      </w:r>
      <w:r w:rsidRPr="00DE77EC">
        <w:rPr>
          <w:rFonts w:eastAsia="Times New Roman"/>
          <w:lang w:val="ru-RU" w:eastAsia="ru-RU"/>
        </w:rPr>
        <w:t xml:space="preserve"> – </w:t>
      </w:r>
      <w:r w:rsidRPr="00DE77EC">
        <w:rPr>
          <w:lang w:val="ru-RU"/>
        </w:rPr>
        <w:t xml:space="preserve">документ, информация в котором представлена в электронно-цифровой форме. </w:t>
      </w:r>
    </w:p>
    <w:p w14:paraId="2B17E097" w14:textId="77777777" w:rsidR="00D5354B" w:rsidRPr="00DE77EC" w:rsidRDefault="00D5354B" w:rsidP="00D5354B">
      <w:pPr>
        <w:ind w:right="57" w:firstLine="851"/>
        <w:jc w:val="both"/>
        <w:rPr>
          <w:rFonts w:eastAsia="Times New Roman"/>
          <w:lang w:val="ru-RU" w:eastAsia="ru-RU"/>
        </w:rPr>
      </w:pPr>
      <w:r w:rsidRPr="00DE77EC">
        <w:rPr>
          <w:rFonts w:eastAsia="Times New Roman"/>
          <w:b/>
          <w:lang w:val="ru-RU" w:eastAsia="ru-RU"/>
        </w:rPr>
        <w:t>Электронный образ документа</w:t>
      </w:r>
      <w:r w:rsidRPr="00DE77EC">
        <w:rPr>
          <w:rFonts w:eastAsia="Times New Roman"/>
          <w:lang w:val="ru-RU" w:eastAsia="ru-RU"/>
        </w:rP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14:paraId="4E0FBF58" w14:textId="77777777" w:rsidR="00D5354B" w:rsidRPr="00DE77EC" w:rsidRDefault="00D5354B" w:rsidP="00D5354B">
      <w:pPr>
        <w:ind w:right="57" w:firstLine="851"/>
        <w:jc w:val="both"/>
        <w:rPr>
          <w:rFonts w:eastAsia="Times New Roman"/>
          <w:lang w:val="ru-RU" w:eastAsia="ru-RU"/>
        </w:rPr>
      </w:pPr>
      <w:r w:rsidRPr="00DE77EC">
        <w:rPr>
          <w:rFonts w:eastAsia="Times New Roman"/>
          <w:b/>
          <w:lang w:val="ru-RU" w:eastAsia="ru-RU"/>
        </w:rPr>
        <w:t>Электронное сообщение (электронное уведомление)</w:t>
      </w:r>
      <w:r w:rsidRPr="00DE77EC">
        <w:rPr>
          <w:rFonts w:eastAsia="Times New Roman"/>
          <w:lang w:val="ru-RU" w:eastAsia="ru-RU"/>
        </w:rPr>
        <w:t xml:space="preserve"> – </w:t>
      </w:r>
      <w:r w:rsidRPr="00DE77EC">
        <w:rPr>
          <w:lang w:val="ru-RU"/>
        </w:rPr>
        <w:t>любое распорядительное или информационное сообщение, или электронный документ, направляемые Пользователями электронной площадки в процессе работы на электронной площадке, Оператором либо размещенные Продавцом на электронной площадке, подписанные электронной подписью лица, имеющего право действовать от имени лица, направившего такое сообщение.</w:t>
      </w:r>
    </w:p>
    <w:p w14:paraId="4D2C7F8A" w14:textId="08664C8C" w:rsidR="00D5354B" w:rsidRPr="00DE77EC" w:rsidRDefault="00D5354B" w:rsidP="00D5354B">
      <w:pPr>
        <w:ind w:right="57" w:firstLine="851"/>
        <w:jc w:val="both"/>
        <w:rPr>
          <w:rFonts w:eastAsia="Times New Roman"/>
          <w:lang w:val="ru-RU" w:eastAsia="ru-RU"/>
        </w:rPr>
      </w:pPr>
      <w:r w:rsidRPr="00DE77EC">
        <w:rPr>
          <w:rFonts w:eastAsia="Times New Roman"/>
          <w:b/>
          <w:lang w:val="ru-RU" w:eastAsia="ru-RU"/>
        </w:rPr>
        <w:t>Электронный журнал</w:t>
      </w:r>
      <w:r w:rsidRPr="00DE77EC">
        <w:rPr>
          <w:rFonts w:eastAsia="Times New Roman"/>
          <w:lang w:val="ru-RU"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w:t>
      </w:r>
      <w:r w:rsidR="00EE6FE0" w:rsidRPr="00EE6FE0">
        <w:rPr>
          <w:rFonts w:eastAsia="Times New Roman"/>
          <w:lang w:val="ru-RU" w:eastAsia="ru-RU"/>
        </w:rPr>
        <w:t xml:space="preserve">продажи </w:t>
      </w:r>
      <w:r w:rsidR="00B73A69">
        <w:rPr>
          <w:rFonts w:eastAsia="Times New Roman"/>
          <w:lang w:val="ru-RU" w:eastAsia="ru-RU"/>
        </w:rPr>
        <w:t xml:space="preserve">имущества </w:t>
      </w:r>
      <w:r w:rsidR="00EE6FE0" w:rsidRPr="00EE6FE0">
        <w:rPr>
          <w:rFonts w:eastAsia="Times New Roman"/>
          <w:lang w:val="ru-RU" w:eastAsia="ru-RU"/>
        </w:rPr>
        <w:t>посредством публичного предложения</w:t>
      </w:r>
      <w:r w:rsidR="00EE6FE0">
        <w:rPr>
          <w:rFonts w:eastAsia="Times New Roman"/>
          <w:lang w:val="ru-RU" w:eastAsia="ru-RU"/>
        </w:rPr>
        <w:t xml:space="preserve"> в электронной форме</w:t>
      </w:r>
      <w:r w:rsidRPr="00DE77EC">
        <w:rPr>
          <w:rFonts w:eastAsia="Times New Roman"/>
          <w:lang w:val="ru-RU" w:eastAsia="ru-RU"/>
        </w:rPr>
        <w:t>.</w:t>
      </w:r>
    </w:p>
    <w:p w14:paraId="3F25B28A" w14:textId="77777777" w:rsidR="00D5354B" w:rsidRPr="00DE77EC" w:rsidRDefault="00D5354B" w:rsidP="00D5354B">
      <w:pPr>
        <w:ind w:right="57" w:firstLine="851"/>
        <w:jc w:val="both"/>
        <w:rPr>
          <w:rFonts w:eastAsia="Times New Roman"/>
          <w:lang w:val="ru-RU" w:eastAsia="ru-RU"/>
        </w:rPr>
      </w:pPr>
      <w:r w:rsidRPr="00DE77EC">
        <w:rPr>
          <w:rFonts w:eastAsia="Times New Roman"/>
          <w:b/>
          <w:lang w:val="ru-RU" w:eastAsia="ru-RU"/>
        </w:rPr>
        <w:t>«Личный кабинет»</w:t>
      </w:r>
      <w:r w:rsidRPr="00DE77EC">
        <w:rPr>
          <w:rFonts w:eastAsia="Times New Roman"/>
          <w:lang w:val="ru-RU" w:eastAsia="ru-RU"/>
        </w:rPr>
        <w:t xml:space="preserve"> - </w:t>
      </w:r>
      <w:r w:rsidRPr="00DE77EC">
        <w:rPr>
          <w:lang w:val="ru-RU"/>
        </w:rPr>
        <w:t>обособленное виртуальное пространство на электронной площадке, в которое Пользователь электронной площадки, прошедший процедуру регистрации, имеет персональный доступ путем ввода посредством интерфейса сайта идентифицирующих данных, а именно имени Пользователя и пароля. В рамках личного кабинета осуществляется обмен электронными документами, в том числе подписанными электронной подписью.</w:t>
      </w:r>
    </w:p>
    <w:p w14:paraId="243F3712" w14:textId="60D6456D" w:rsidR="00D5354B" w:rsidRPr="00DE77EC" w:rsidRDefault="00D5354B" w:rsidP="00BD6D8C">
      <w:pPr>
        <w:ind w:right="57" w:firstLine="720"/>
        <w:jc w:val="both"/>
        <w:rPr>
          <w:rFonts w:eastAsia="Times New Roman"/>
          <w:lang w:val="ru-RU" w:eastAsia="ru-RU"/>
        </w:rPr>
      </w:pPr>
      <w:r w:rsidRPr="00DE77EC">
        <w:rPr>
          <w:rFonts w:eastAsia="Times New Roman"/>
          <w:b/>
          <w:lang w:val="ru-RU" w:eastAsia="ru-RU"/>
        </w:rPr>
        <w:t xml:space="preserve">Официальные </w:t>
      </w:r>
      <w:r w:rsidR="00B06867" w:rsidRPr="00DE77EC">
        <w:rPr>
          <w:rFonts w:eastAsia="Times New Roman"/>
          <w:b/>
          <w:lang w:val="ru-RU" w:eastAsia="ru-RU"/>
        </w:rPr>
        <w:t xml:space="preserve">источники информации </w:t>
      </w:r>
      <w:r w:rsidRPr="00DE77EC">
        <w:rPr>
          <w:rFonts w:eastAsia="Times New Roman"/>
          <w:b/>
          <w:lang w:val="ru-RU" w:eastAsia="ru-RU"/>
        </w:rPr>
        <w:t>по продаже имущества</w:t>
      </w:r>
      <w:r w:rsidRPr="00DE77EC">
        <w:rPr>
          <w:rFonts w:eastAsia="Times New Roman"/>
          <w:lang w:val="ru-RU" w:eastAsia="ru-RU"/>
        </w:rPr>
        <w:t xml:space="preserve"> - официальный сайт Российской Федерации для размещения информации о проведении торгов в сети «Интернет» www.torgi.gov.ru, </w:t>
      </w:r>
      <w:r w:rsidRPr="00DE77EC">
        <w:rPr>
          <w:rFonts w:eastAsia="Times New Roman"/>
          <w:lang w:val="ru-RU"/>
        </w:rPr>
        <w:t xml:space="preserve">официальный сайт </w:t>
      </w:r>
      <w:r w:rsidR="00B047DA" w:rsidRPr="00DE77EC">
        <w:rPr>
          <w:rFonts w:eastAsia="Times New Roman"/>
          <w:lang w:val="ru-RU"/>
        </w:rPr>
        <w:t>Правительства Московской области</w:t>
      </w:r>
      <w:r w:rsidR="00B06867" w:rsidRPr="00DE77EC">
        <w:rPr>
          <w:rFonts w:eastAsia="Times New Roman"/>
          <w:lang w:val="ru-RU"/>
        </w:rPr>
        <w:t xml:space="preserve"> в сети «Интернет»</w:t>
      </w:r>
      <w:r w:rsidR="00B047DA" w:rsidRPr="00DE77EC">
        <w:rPr>
          <w:rFonts w:eastAsia="Times New Roman"/>
          <w:lang w:val="ru-RU"/>
        </w:rPr>
        <w:t xml:space="preserve"> </w:t>
      </w:r>
      <w:proofErr w:type="spellStart"/>
      <w:r w:rsidR="00B047DA" w:rsidRPr="00DE77EC">
        <w:rPr>
          <w:rFonts w:eastAsia="Times New Roman"/>
        </w:rPr>
        <w:t>mosreg</w:t>
      </w:r>
      <w:proofErr w:type="spellEnd"/>
      <w:r w:rsidR="00B047DA" w:rsidRPr="00DE77EC">
        <w:rPr>
          <w:rFonts w:eastAsia="Times New Roman"/>
          <w:lang w:val="ru-RU"/>
        </w:rPr>
        <w:t>.</w:t>
      </w:r>
      <w:proofErr w:type="spellStart"/>
      <w:r w:rsidR="00B047DA" w:rsidRPr="00DE77EC">
        <w:rPr>
          <w:rFonts w:eastAsia="Times New Roman"/>
        </w:rPr>
        <w:t>r</w:t>
      </w:r>
      <w:r w:rsidR="00B06867" w:rsidRPr="00DE77EC">
        <w:rPr>
          <w:rFonts w:eastAsia="Times New Roman"/>
        </w:rPr>
        <w:t>u</w:t>
      </w:r>
      <w:proofErr w:type="spellEnd"/>
      <w:r w:rsidRPr="00DE77EC">
        <w:rPr>
          <w:rFonts w:eastAsia="Times New Roman"/>
          <w:lang w:val="ru-RU"/>
        </w:rPr>
        <w:t xml:space="preserve">, </w:t>
      </w:r>
      <w:r w:rsidRPr="00DE77EC">
        <w:rPr>
          <w:rFonts w:eastAsia="Times New Roman"/>
          <w:lang w:val="ru-RU" w:eastAsia="ru-RU"/>
        </w:rPr>
        <w:t xml:space="preserve">официальный сайт Продавца в сети «Интернет» </w:t>
      </w:r>
      <w:r w:rsidRPr="00DE77EC">
        <w:rPr>
          <w:rFonts w:eastAsia="Times New Roman"/>
          <w:lang w:eastAsia="ru-RU"/>
        </w:rPr>
        <w:t>www</w:t>
      </w:r>
      <w:r w:rsidRPr="00DE77EC">
        <w:rPr>
          <w:rFonts w:eastAsia="Times New Roman"/>
          <w:lang w:val="ru-RU" w:eastAsia="ru-RU"/>
        </w:rPr>
        <w:t>.</w:t>
      </w:r>
      <w:r w:rsidRPr="00DE77EC">
        <w:rPr>
          <w:rFonts w:eastAsia="Times New Roman"/>
          <w:lang w:eastAsia="ru-RU"/>
        </w:rPr>
        <w:t>auction</w:t>
      </w:r>
      <w:r w:rsidRPr="00DE77EC">
        <w:rPr>
          <w:rFonts w:eastAsia="Times New Roman"/>
          <w:lang w:val="ru-RU" w:eastAsia="ru-RU"/>
        </w:rPr>
        <w:t>-</w:t>
      </w:r>
      <w:r w:rsidRPr="00DE77EC">
        <w:rPr>
          <w:rFonts w:eastAsia="Times New Roman"/>
          <w:lang w:eastAsia="ru-RU"/>
        </w:rPr>
        <w:lastRenderedPageBreak/>
        <w:t>house</w:t>
      </w:r>
      <w:r w:rsidRPr="00DE77EC">
        <w:rPr>
          <w:rFonts w:eastAsia="Times New Roman"/>
          <w:lang w:val="ru-RU" w:eastAsia="ru-RU"/>
        </w:rPr>
        <w:t>.</w:t>
      </w:r>
      <w:proofErr w:type="spellStart"/>
      <w:r w:rsidRPr="00DE77EC">
        <w:rPr>
          <w:rFonts w:eastAsia="Times New Roman"/>
          <w:lang w:eastAsia="ru-RU"/>
        </w:rPr>
        <w:t>ru</w:t>
      </w:r>
      <w:proofErr w:type="spellEnd"/>
      <w:r w:rsidRPr="00DE77EC">
        <w:rPr>
          <w:rFonts w:eastAsia="Times New Roman"/>
          <w:lang w:val="ru-RU"/>
        </w:rPr>
        <w:t xml:space="preserve">, сайт Оператора в сети «Интернет» </w:t>
      </w:r>
      <w:r w:rsidR="00B06867" w:rsidRPr="00DE77EC">
        <w:t>www</w:t>
      </w:r>
      <w:r w:rsidR="00B06867" w:rsidRPr="00DE77EC">
        <w:rPr>
          <w:lang w:val="ru-RU"/>
        </w:rPr>
        <w:t>.</w:t>
      </w:r>
      <w:r w:rsidR="00B06867" w:rsidRPr="00DE77EC">
        <w:t>lot</w:t>
      </w:r>
      <w:r w:rsidR="00B06867" w:rsidRPr="00DE77EC">
        <w:rPr>
          <w:lang w:val="ru-RU"/>
        </w:rPr>
        <w:t>-</w:t>
      </w:r>
      <w:r w:rsidR="00B06867" w:rsidRPr="00DE77EC">
        <w:t>online</w:t>
      </w:r>
      <w:r w:rsidR="00B06867" w:rsidRPr="00DE77EC">
        <w:rPr>
          <w:lang w:val="ru-RU"/>
        </w:rPr>
        <w:t>.</w:t>
      </w:r>
      <w:proofErr w:type="spellStart"/>
      <w:r w:rsidR="00B06867" w:rsidRPr="00DE77EC">
        <w:t>ru</w:t>
      </w:r>
      <w:proofErr w:type="spellEnd"/>
      <w:r w:rsidR="00B06867" w:rsidRPr="00DE77EC">
        <w:rPr>
          <w:rFonts w:eastAsia="Times New Roman"/>
          <w:lang w:val="ru-RU"/>
        </w:rPr>
        <w:t>, официальное печатное издание газеты «Ежедневные новости. Подмосковье».</w:t>
      </w:r>
    </w:p>
    <w:p w14:paraId="3C72148E" w14:textId="77777777" w:rsidR="0098302F" w:rsidRPr="00DE77EC" w:rsidRDefault="0098302F" w:rsidP="00C30707">
      <w:pPr>
        <w:spacing w:line="264" w:lineRule="auto"/>
        <w:ind w:right="57" w:firstLine="720"/>
        <w:jc w:val="center"/>
        <w:rPr>
          <w:rFonts w:eastAsia="Times New Roman"/>
          <w:b/>
          <w:lang w:val="ru-RU" w:eastAsia="ru-RU"/>
        </w:rPr>
      </w:pPr>
    </w:p>
    <w:p w14:paraId="03A0A7E1" w14:textId="77777777" w:rsidR="00C30707" w:rsidRPr="00DE77EC" w:rsidRDefault="00C30707" w:rsidP="00C30707">
      <w:pPr>
        <w:spacing w:line="264" w:lineRule="auto"/>
        <w:ind w:right="57" w:firstLine="720"/>
        <w:jc w:val="center"/>
        <w:rPr>
          <w:rFonts w:eastAsia="Times New Roman"/>
          <w:b/>
          <w:lang w:val="ru-RU" w:eastAsia="ru-RU"/>
        </w:rPr>
      </w:pPr>
      <w:r w:rsidRPr="00DE77EC">
        <w:rPr>
          <w:rFonts w:eastAsia="Times New Roman"/>
          <w:b/>
          <w:lang w:val="ru-RU" w:eastAsia="ru-RU"/>
        </w:rPr>
        <w:t>2. Правовое регулирование</w:t>
      </w:r>
    </w:p>
    <w:p w14:paraId="455504AE" w14:textId="728FCC4E" w:rsidR="00C30707" w:rsidRPr="00DE77EC" w:rsidRDefault="004858DE" w:rsidP="00C30707">
      <w:pPr>
        <w:spacing w:line="264" w:lineRule="auto"/>
        <w:ind w:right="57" w:firstLine="720"/>
        <w:jc w:val="both"/>
        <w:rPr>
          <w:rFonts w:eastAsia="Times New Roman"/>
          <w:lang w:val="ru-RU" w:eastAsia="ru-RU"/>
        </w:rPr>
      </w:pPr>
      <w:r>
        <w:rPr>
          <w:rFonts w:eastAsia="Times New Roman"/>
          <w:lang w:val="ru-RU" w:eastAsia="ru-RU"/>
        </w:rPr>
        <w:t>Продажа</w:t>
      </w:r>
      <w:r w:rsidRPr="00DE77EC">
        <w:rPr>
          <w:rFonts w:eastAsia="Times New Roman"/>
          <w:lang w:val="ru-RU" w:eastAsia="ru-RU"/>
        </w:rPr>
        <w:t xml:space="preserve"> </w:t>
      </w:r>
      <w:r w:rsidR="00C30707" w:rsidRPr="00DE77EC">
        <w:rPr>
          <w:rFonts w:eastAsia="Times New Roman"/>
          <w:lang w:val="ru-RU" w:eastAsia="ru-RU"/>
        </w:rPr>
        <w:t>проводится в соответствии с:</w:t>
      </w:r>
    </w:p>
    <w:p w14:paraId="1A619102" w14:textId="77777777" w:rsidR="00FE0EC4" w:rsidRPr="00FE0EC4" w:rsidRDefault="00FE0EC4" w:rsidP="00FE0EC4">
      <w:pPr>
        <w:spacing w:line="264" w:lineRule="auto"/>
        <w:ind w:right="57" w:firstLine="720"/>
        <w:jc w:val="both"/>
        <w:rPr>
          <w:rFonts w:eastAsia="Times New Roman"/>
          <w:lang w:val="ru-RU" w:eastAsia="ru-RU"/>
        </w:rPr>
      </w:pPr>
      <w:r w:rsidRPr="00FE0EC4">
        <w:rPr>
          <w:rFonts w:eastAsia="Times New Roman"/>
          <w:lang w:val="ru-RU" w:eastAsia="ru-RU"/>
        </w:rPr>
        <w:t>- Гражданским кодексом Российской Федерации;</w:t>
      </w:r>
    </w:p>
    <w:p w14:paraId="2C04AD81" w14:textId="77777777" w:rsidR="00FE0EC4" w:rsidRPr="00FE0EC4" w:rsidRDefault="00FE0EC4" w:rsidP="00FE0EC4">
      <w:pPr>
        <w:spacing w:line="264" w:lineRule="auto"/>
        <w:ind w:right="57" w:firstLine="720"/>
        <w:jc w:val="both"/>
        <w:rPr>
          <w:rFonts w:eastAsia="Times New Roman"/>
          <w:lang w:val="ru-RU" w:eastAsia="ru-RU"/>
        </w:rPr>
      </w:pPr>
      <w:r w:rsidRPr="00FE0EC4">
        <w:rPr>
          <w:rFonts w:eastAsia="Times New Roman"/>
          <w:lang w:val="ru-RU" w:eastAsia="ru-RU"/>
        </w:rPr>
        <w:t>- Федеральным законом от 21 декабря 2001 г. № 178-ФЗ «О приватизации государственного и муниципального имущества»;</w:t>
      </w:r>
    </w:p>
    <w:p w14:paraId="4A80F50B" w14:textId="77777777" w:rsidR="00FE0EC4" w:rsidRPr="00FE0EC4" w:rsidRDefault="00FE0EC4" w:rsidP="00FE0EC4">
      <w:pPr>
        <w:spacing w:line="264" w:lineRule="auto"/>
        <w:ind w:right="57" w:firstLine="720"/>
        <w:jc w:val="both"/>
        <w:rPr>
          <w:rFonts w:eastAsia="Times New Roman"/>
          <w:lang w:val="ru-RU" w:eastAsia="ru-RU"/>
        </w:rPr>
      </w:pPr>
      <w:r w:rsidRPr="00FE0EC4">
        <w:rPr>
          <w:rFonts w:eastAsia="Times New Roman"/>
          <w:lang w:val="ru-RU" w:eastAsia="ru-RU"/>
        </w:rPr>
        <w:t>-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14:paraId="50459644" w14:textId="77777777" w:rsidR="00FE0EC4" w:rsidRPr="009C55F4" w:rsidRDefault="00FE0EC4" w:rsidP="00FE0EC4">
      <w:pPr>
        <w:spacing w:line="264" w:lineRule="auto"/>
        <w:ind w:right="57" w:firstLine="720"/>
        <w:jc w:val="both"/>
        <w:rPr>
          <w:rFonts w:eastAsia="Times New Roman"/>
          <w:lang w:val="ru-RU"/>
        </w:rPr>
      </w:pPr>
      <w:r w:rsidRPr="009C55F4">
        <w:rPr>
          <w:rFonts w:eastAsia="Times New Roman"/>
          <w:lang w:val="ru-RU" w:eastAsia="ru-RU"/>
        </w:rPr>
        <w:t xml:space="preserve">- </w:t>
      </w:r>
      <w:r w:rsidRPr="009C55F4">
        <w:rPr>
          <w:rFonts w:eastAsia="Times New Roman"/>
          <w:lang w:val="ru-RU"/>
        </w:rPr>
        <w:t>Законом Московской области №115/2005-ОЗ «О приватизации имущества, находящегося в собственности Московской области»;</w:t>
      </w:r>
    </w:p>
    <w:p w14:paraId="18A27E6E" w14:textId="77777777" w:rsidR="00FE0EC4" w:rsidRPr="00FE0EC4" w:rsidRDefault="00FE0EC4" w:rsidP="00FE0EC4">
      <w:pPr>
        <w:spacing w:line="264" w:lineRule="auto"/>
        <w:ind w:right="57" w:firstLine="720"/>
        <w:jc w:val="both"/>
        <w:rPr>
          <w:rFonts w:eastAsia="Times New Roman"/>
          <w:lang w:val="ru-RU"/>
        </w:rPr>
      </w:pPr>
      <w:r w:rsidRPr="009C55F4">
        <w:rPr>
          <w:rFonts w:eastAsia="Times New Roman"/>
          <w:lang w:val="ru-RU"/>
        </w:rPr>
        <w:t>- Законом Московской области № 182/2020-ОЗ «О прогнозном плане приватизации имущества, находящегося в собственности Московской области, на 2021-2023 годы»;</w:t>
      </w:r>
    </w:p>
    <w:p w14:paraId="2CD8FFA1" w14:textId="473DD295" w:rsidR="00FE0EC4" w:rsidRPr="00B8173D" w:rsidRDefault="00FE0EC4" w:rsidP="00FE0EC4">
      <w:pPr>
        <w:spacing w:line="264" w:lineRule="auto"/>
        <w:ind w:right="57" w:firstLine="720"/>
        <w:jc w:val="both"/>
        <w:rPr>
          <w:rFonts w:eastAsia="Times New Roman"/>
          <w:bCs/>
          <w:color w:val="000000" w:themeColor="text1"/>
          <w:lang w:val="ru-RU"/>
        </w:rPr>
      </w:pPr>
      <w:bookmarkStart w:id="3" w:name="_Hlk105496361"/>
      <w:r w:rsidRPr="00B8173D">
        <w:rPr>
          <w:rFonts w:eastAsia="Times New Roman"/>
          <w:color w:val="000000" w:themeColor="text1"/>
          <w:lang w:val="ru-RU"/>
        </w:rPr>
        <w:t xml:space="preserve">- </w:t>
      </w:r>
      <w:r w:rsidR="005618C0" w:rsidRPr="00B8173D">
        <w:rPr>
          <w:rFonts w:eastAsia="Times New Roman"/>
          <w:color w:val="000000" w:themeColor="text1"/>
          <w:lang w:val="ru-RU"/>
        </w:rPr>
        <w:t xml:space="preserve">Распоряжением Правительства </w:t>
      </w:r>
      <w:r w:rsidRPr="00B8173D">
        <w:rPr>
          <w:rFonts w:eastAsia="Times New Roman"/>
          <w:bCs/>
          <w:color w:val="000000" w:themeColor="text1"/>
          <w:lang w:val="ru-RU"/>
        </w:rPr>
        <w:t>Московской области №</w:t>
      </w:r>
      <w:r w:rsidR="00B8173D">
        <w:rPr>
          <w:rFonts w:eastAsia="Times New Roman"/>
          <w:bCs/>
          <w:color w:val="000000" w:themeColor="text1"/>
          <w:lang w:val="ru-RU"/>
        </w:rPr>
        <w:t xml:space="preserve"> </w:t>
      </w:r>
      <w:r w:rsidR="003E47F2">
        <w:rPr>
          <w:rFonts w:eastAsia="Times New Roman"/>
          <w:bCs/>
          <w:color w:val="000000" w:themeColor="text1"/>
          <w:lang w:val="ru-RU"/>
        </w:rPr>
        <w:t>628</w:t>
      </w:r>
      <w:r w:rsidR="005618C0" w:rsidRPr="00B8173D">
        <w:rPr>
          <w:rFonts w:eastAsia="Times New Roman"/>
          <w:bCs/>
          <w:color w:val="000000" w:themeColor="text1"/>
          <w:lang w:val="ru-RU"/>
        </w:rPr>
        <w:t xml:space="preserve">-РП </w:t>
      </w:r>
      <w:r w:rsidRPr="00B8173D">
        <w:rPr>
          <w:rFonts w:eastAsia="Times New Roman"/>
          <w:bCs/>
          <w:color w:val="000000" w:themeColor="text1"/>
          <w:lang w:val="ru-RU"/>
        </w:rPr>
        <w:t xml:space="preserve">от </w:t>
      </w:r>
      <w:r w:rsidR="003E47F2">
        <w:rPr>
          <w:rFonts w:eastAsia="Times New Roman"/>
          <w:bCs/>
          <w:color w:val="000000" w:themeColor="text1"/>
          <w:lang w:val="ru-RU"/>
        </w:rPr>
        <w:t>07</w:t>
      </w:r>
      <w:r w:rsidRPr="00B8173D">
        <w:rPr>
          <w:rFonts w:eastAsia="Times New Roman"/>
          <w:bCs/>
          <w:color w:val="000000" w:themeColor="text1"/>
          <w:lang w:val="ru-RU"/>
        </w:rPr>
        <w:t xml:space="preserve"> </w:t>
      </w:r>
      <w:r w:rsidR="005618C0" w:rsidRPr="00B8173D">
        <w:rPr>
          <w:rFonts w:eastAsia="Times New Roman"/>
          <w:bCs/>
          <w:color w:val="000000" w:themeColor="text1"/>
          <w:lang w:val="ru-RU"/>
        </w:rPr>
        <w:t>ию</w:t>
      </w:r>
      <w:r w:rsidR="003E47F2">
        <w:rPr>
          <w:rFonts w:eastAsia="Times New Roman"/>
          <w:bCs/>
          <w:color w:val="000000" w:themeColor="text1"/>
          <w:lang w:val="ru-RU"/>
        </w:rPr>
        <w:t>л</w:t>
      </w:r>
      <w:r w:rsidR="005618C0" w:rsidRPr="00B8173D">
        <w:rPr>
          <w:rFonts w:eastAsia="Times New Roman"/>
          <w:bCs/>
          <w:color w:val="000000" w:themeColor="text1"/>
          <w:lang w:val="ru-RU"/>
        </w:rPr>
        <w:t>я</w:t>
      </w:r>
      <w:r w:rsidRPr="00B8173D">
        <w:rPr>
          <w:rFonts w:eastAsia="Times New Roman"/>
          <w:bCs/>
          <w:color w:val="000000" w:themeColor="text1"/>
          <w:lang w:val="ru-RU"/>
        </w:rPr>
        <w:t xml:space="preserve"> 202</w:t>
      </w:r>
      <w:r w:rsidR="005618C0" w:rsidRPr="00B8173D">
        <w:rPr>
          <w:rFonts w:eastAsia="Times New Roman"/>
          <w:bCs/>
          <w:color w:val="000000" w:themeColor="text1"/>
          <w:lang w:val="ru-RU"/>
        </w:rPr>
        <w:t>2</w:t>
      </w:r>
      <w:r w:rsidRPr="00B8173D">
        <w:rPr>
          <w:rFonts w:eastAsia="Times New Roman"/>
          <w:bCs/>
          <w:color w:val="000000" w:themeColor="text1"/>
          <w:lang w:val="ru-RU"/>
        </w:rPr>
        <w:t xml:space="preserve"> г. «Об условиях приватизации в </w:t>
      </w:r>
      <w:r w:rsidR="005618C0" w:rsidRPr="00B8173D">
        <w:rPr>
          <w:rFonts w:eastAsia="Times New Roman"/>
          <w:bCs/>
          <w:color w:val="000000" w:themeColor="text1"/>
          <w:lang w:val="ru-RU"/>
        </w:rPr>
        <w:t>2022</w:t>
      </w:r>
      <w:r w:rsidRPr="00B8173D">
        <w:rPr>
          <w:rFonts w:eastAsia="Times New Roman"/>
          <w:bCs/>
          <w:color w:val="000000" w:themeColor="text1"/>
          <w:lang w:val="ru-RU"/>
        </w:rPr>
        <w:t xml:space="preserve"> году находящегося в собственности Московской области недвижимого имущества»</w:t>
      </w:r>
      <w:bookmarkEnd w:id="3"/>
      <w:r w:rsidRPr="00B8173D">
        <w:rPr>
          <w:rFonts w:eastAsia="Times New Roman"/>
          <w:bCs/>
          <w:color w:val="000000" w:themeColor="text1"/>
          <w:lang w:val="ru-RU"/>
        </w:rPr>
        <w:t>;</w:t>
      </w:r>
    </w:p>
    <w:p w14:paraId="1BD389C6" w14:textId="77777777" w:rsidR="00FE0EC4" w:rsidRPr="00FE0EC4" w:rsidRDefault="00FE0EC4" w:rsidP="00FE0EC4">
      <w:pPr>
        <w:spacing w:line="264" w:lineRule="auto"/>
        <w:ind w:right="57" w:firstLine="720"/>
        <w:jc w:val="both"/>
        <w:rPr>
          <w:rFonts w:eastAsia="Times New Roman"/>
          <w:bCs/>
          <w:lang w:val="ru-RU"/>
        </w:rPr>
      </w:pPr>
      <w:r w:rsidRPr="00FE0EC4">
        <w:rPr>
          <w:rFonts w:eastAsia="Times New Roman"/>
          <w:bCs/>
          <w:lang w:val="ru-RU"/>
        </w:rPr>
        <w:t>- Распоряжением Министерства имущественных отношений Московской области от 26 ноября 2019 г. №15ВР-1942 «О поручении Акционерному обществу «Российский аукционный дом» организовать от имени Московской области в порядке, установленном законодательством Российской Федерации и законодательством Московской области продажу областной собственности и (или) осуществить функции продавца такого имущества»;</w:t>
      </w:r>
    </w:p>
    <w:p w14:paraId="1D5932F2" w14:textId="77777777" w:rsidR="00FE0EC4" w:rsidRPr="00FE0EC4" w:rsidRDefault="00FE0EC4" w:rsidP="00FE0EC4">
      <w:pPr>
        <w:spacing w:line="264" w:lineRule="auto"/>
        <w:ind w:right="57" w:firstLine="720"/>
        <w:jc w:val="both"/>
        <w:rPr>
          <w:rFonts w:eastAsia="Times New Roman"/>
          <w:lang w:val="ru-RU"/>
        </w:rPr>
      </w:pPr>
      <w:r w:rsidRPr="00FE0EC4">
        <w:rPr>
          <w:rFonts w:eastAsia="Times New Roman"/>
          <w:lang w:val="ru-RU"/>
        </w:rPr>
        <w:t>- Постановлением Правительства МО от 29 октября 2007 N 842/27 «Об утверждении Положения о Министерстве имущественных отношений Московской области»;</w:t>
      </w:r>
    </w:p>
    <w:p w14:paraId="0204225E" w14:textId="77777777" w:rsidR="00FE0EC4" w:rsidRPr="00FE0EC4" w:rsidRDefault="00FE0EC4" w:rsidP="00FE0EC4">
      <w:pPr>
        <w:spacing w:line="264" w:lineRule="auto"/>
        <w:ind w:right="57" w:firstLine="720"/>
        <w:jc w:val="both"/>
        <w:rPr>
          <w:rFonts w:eastAsia="Times New Roman"/>
          <w:lang w:val="ru-RU"/>
        </w:rPr>
      </w:pPr>
      <w:r w:rsidRPr="00FE0EC4">
        <w:rPr>
          <w:rFonts w:eastAsia="Times New Roman"/>
          <w:lang w:val="ru-RU"/>
        </w:rPr>
        <w:t>- Договором на организацию и осуществление торгов по продаже имущества, находящегося в собственности Московской области от 26 ноября 2019 г.</w:t>
      </w:r>
    </w:p>
    <w:p w14:paraId="62317CDE" w14:textId="77777777" w:rsidR="003D065F" w:rsidRPr="00DE77EC" w:rsidRDefault="003D065F" w:rsidP="004B75CE">
      <w:pPr>
        <w:spacing w:line="264" w:lineRule="auto"/>
        <w:ind w:right="57" w:firstLine="720"/>
        <w:jc w:val="both"/>
        <w:rPr>
          <w:rFonts w:eastAsia="Times New Roman"/>
          <w:lang w:val="ru-RU" w:eastAsia="ru-RU"/>
        </w:rPr>
      </w:pPr>
    </w:p>
    <w:p w14:paraId="5A527AB6" w14:textId="208B54D8" w:rsidR="00C30707" w:rsidRPr="00F0016B" w:rsidRDefault="00F0016B" w:rsidP="00F0016B">
      <w:pPr>
        <w:pStyle w:val="af4"/>
        <w:spacing w:line="264" w:lineRule="auto"/>
        <w:ind w:right="57"/>
        <w:rPr>
          <w:rFonts w:eastAsia="Times New Roman"/>
          <w:b/>
          <w:lang w:val="ru-RU" w:eastAsia="ru-RU"/>
        </w:rPr>
      </w:pPr>
      <w:r>
        <w:rPr>
          <w:rFonts w:eastAsia="Times New Roman"/>
          <w:b/>
          <w:lang w:val="ru-RU" w:eastAsia="ru-RU"/>
        </w:rPr>
        <w:t xml:space="preserve">3.       </w:t>
      </w:r>
      <w:r w:rsidR="00C30707" w:rsidRPr="00F0016B">
        <w:rPr>
          <w:rFonts w:eastAsia="Times New Roman"/>
          <w:b/>
          <w:lang w:val="ru-RU" w:eastAsia="ru-RU"/>
        </w:rPr>
        <w:t>Сведения о</w:t>
      </w:r>
      <w:r w:rsidR="004858DE" w:rsidRPr="00F0016B">
        <w:rPr>
          <w:rFonts w:eastAsia="Times New Roman"/>
          <w:b/>
          <w:lang w:val="ru-RU" w:eastAsia="ru-RU"/>
        </w:rPr>
        <w:t xml:space="preserve"> продаж</w:t>
      </w:r>
      <w:r w:rsidR="008404AC" w:rsidRPr="00F0016B">
        <w:rPr>
          <w:rFonts w:eastAsia="Times New Roman"/>
          <w:b/>
          <w:lang w:val="ru-RU" w:eastAsia="ru-RU"/>
        </w:rPr>
        <w:t>е</w:t>
      </w:r>
      <w:r w:rsidR="004858DE" w:rsidRPr="00F0016B">
        <w:rPr>
          <w:rFonts w:eastAsia="Times New Roman"/>
          <w:b/>
          <w:lang w:val="ru-RU" w:eastAsia="ru-RU"/>
        </w:rPr>
        <w:t xml:space="preserve"> имущества посредством публичного предложения</w:t>
      </w:r>
    </w:p>
    <w:p w14:paraId="1CF49F65" w14:textId="0C24ADE8" w:rsidR="00B8173D" w:rsidRPr="00B8173D" w:rsidRDefault="00C30707" w:rsidP="00B8173D">
      <w:pPr>
        <w:spacing w:line="264" w:lineRule="auto"/>
        <w:ind w:right="57" w:firstLine="720"/>
        <w:jc w:val="both"/>
        <w:rPr>
          <w:rFonts w:eastAsia="Times New Roman"/>
          <w:color w:val="000000" w:themeColor="text1"/>
          <w:lang w:val="ru-RU"/>
        </w:rPr>
      </w:pPr>
      <w:r w:rsidRPr="00DE77EC">
        <w:rPr>
          <w:rFonts w:eastAsia="Times New Roman"/>
          <w:b/>
          <w:iCs/>
          <w:lang w:val="ru-RU" w:eastAsia="ru-RU"/>
        </w:rPr>
        <w:t xml:space="preserve">3.1. </w:t>
      </w:r>
      <w:r w:rsidRPr="00DE77EC">
        <w:rPr>
          <w:rFonts w:eastAsia="Times New Roman"/>
          <w:b/>
          <w:lang w:val="ru-RU" w:eastAsia="ru-RU"/>
        </w:rPr>
        <w:t xml:space="preserve">Основание проведения </w:t>
      </w:r>
      <w:r w:rsidR="00A561F5">
        <w:rPr>
          <w:rFonts w:eastAsia="Times New Roman"/>
          <w:b/>
          <w:lang w:val="ru-RU" w:eastAsia="ru-RU"/>
        </w:rPr>
        <w:t xml:space="preserve">процедуры продажи </w:t>
      </w:r>
      <w:r w:rsidR="00212F62">
        <w:rPr>
          <w:rFonts w:eastAsia="Times New Roman"/>
          <w:b/>
          <w:lang w:val="ru-RU" w:eastAsia="ru-RU"/>
        </w:rPr>
        <w:t xml:space="preserve">имущества </w:t>
      </w:r>
      <w:r w:rsidR="00A561F5">
        <w:rPr>
          <w:rFonts w:eastAsia="Times New Roman"/>
          <w:b/>
          <w:lang w:val="ru-RU" w:eastAsia="ru-RU"/>
        </w:rPr>
        <w:t>посредством публичного предложения</w:t>
      </w:r>
      <w:r w:rsidRPr="00DE77EC">
        <w:rPr>
          <w:rFonts w:eastAsia="Times New Roman"/>
          <w:b/>
          <w:lang w:val="ru-RU" w:eastAsia="ru-RU"/>
        </w:rPr>
        <w:t xml:space="preserve"> –</w:t>
      </w:r>
      <w:r w:rsidR="003704EE" w:rsidRPr="00DE77EC">
        <w:rPr>
          <w:rFonts w:eastAsia="Times New Roman"/>
          <w:b/>
          <w:lang w:val="ru-RU" w:eastAsia="ru-RU"/>
        </w:rPr>
        <w:t xml:space="preserve"> </w:t>
      </w:r>
      <w:r w:rsidR="00B8173D" w:rsidRPr="00B8173D">
        <w:rPr>
          <w:rFonts w:eastAsia="Times New Roman"/>
          <w:color w:val="000000" w:themeColor="text1"/>
          <w:lang w:val="ru-RU"/>
        </w:rPr>
        <w:t>Распоряжение Правительства Московской области №</w:t>
      </w:r>
      <w:r w:rsidR="00B8173D">
        <w:rPr>
          <w:rFonts w:eastAsia="Times New Roman"/>
          <w:color w:val="000000" w:themeColor="text1"/>
          <w:lang w:val="ru-RU"/>
        </w:rPr>
        <w:t xml:space="preserve"> </w:t>
      </w:r>
      <w:r w:rsidR="003E47F2" w:rsidRPr="003E47F2">
        <w:rPr>
          <w:rFonts w:eastAsia="Times New Roman"/>
          <w:color w:val="000000" w:themeColor="text1"/>
          <w:lang w:val="ru-RU"/>
        </w:rPr>
        <w:t>628-РП от 07 июля 2022</w:t>
      </w:r>
      <w:r w:rsidR="00B8173D" w:rsidRPr="00B8173D">
        <w:rPr>
          <w:rFonts w:eastAsia="Times New Roman"/>
          <w:color w:val="000000" w:themeColor="text1"/>
          <w:lang w:val="ru-RU"/>
        </w:rPr>
        <w:t xml:space="preserve"> г. «Об условиях приватизации в 2022 году находящегося в собственности Московской области недвижимого имущества».</w:t>
      </w:r>
    </w:p>
    <w:p w14:paraId="440FC035" w14:textId="6F93AF0B" w:rsidR="00C30707" w:rsidRPr="00DE77EC" w:rsidRDefault="00C30707" w:rsidP="00B8173D">
      <w:pPr>
        <w:spacing w:line="264" w:lineRule="auto"/>
        <w:ind w:right="57" w:firstLine="720"/>
        <w:jc w:val="both"/>
        <w:rPr>
          <w:rFonts w:eastAsia="Times New Roman"/>
          <w:lang w:val="ru-RU" w:eastAsia="ru-RU"/>
        </w:rPr>
      </w:pPr>
      <w:r w:rsidRPr="00DE77EC">
        <w:rPr>
          <w:rFonts w:eastAsia="Times New Roman"/>
          <w:b/>
          <w:lang w:val="ru-RU" w:eastAsia="ru-RU"/>
        </w:rPr>
        <w:t xml:space="preserve">3.2. Собственник имущества </w:t>
      </w:r>
      <w:r w:rsidR="002B17B3" w:rsidRPr="00DE77EC">
        <w:rPr>
          <w:rFonts w:eastAsia="Times New Roman"/>
          <w:b/>
          <w:lang w:val="ru-RU" w:eastAsia="ru-RU"/>
        </w:rPr>
        <w:t>–</w:t>
      </w:r>
      <w:r w:rsidR="00133BB4">
        <w:rPr>
          <w:rFonts w:eastAsia="Times New Roman"/>
          <w:b/>
          <w:lang w:val="ru-RU" w:eastAsia="ru-RU"/>
        </w:rPr>
        <w:t xml:space="preserve"> </w:t>
      </w:r>
      <w:r w:rsidR="003552F9" w:rsidRPr="00DE77EC">
        <w:rPr>
          <w:rFonts w:eastAsia="Times New Roman"/>
          <w:lang w:val="ru-RU"/>
        </w:rPr>
        <w:t>Московск</w:t>
      </w:r>
      <w:r w:rsidR="00B12774">
        <w:rPr>
          <w:rFonts w:eastAsia="Times New Roman"/>
          <w:lang w:val="ru-RU"/>
        </w:rPr>
        <w:t>ая</w:t>
      </w:r>
      <w:r w:rsidR="003552F9" w:rsidRPr="00DE77EC">
        <w:rPr>
          <w:rFonts w:eastAsia="Times New Roman"/>
          <w:lang w:val="ru-RU"/>
        </w:rPr>
        <w:t xml:space="preserve"> област</w:t>
      </w:r>
      <w:r w:rsidR="00B12774">
        <w:rPr>
          <w:rFonts w:eastAsia="Times New Roman"/>
          <w:lang w:val="ru-RU"/>
        </w:rPr>
        <w:t>ь, от имени которой выступает Министерство имущественных отношений Московской области</w:t>
      </w:r>
      <w:r w:rsidRPr="00DE77EC">
        <w:rPr>
          <w:rFonts w:eastAsia="Times New Roman"/>
          <w:lang w:val="ru-RU" w:eastAsia="ru-RU"/>
        </w:rPr>
        <w:t>.</w:t>
      </w:r>
    </w:p>
    <w:p w14:paraId="2B4D9117" w14:textId="77777777" w:rsidR="00C30707" w:rsidRPr="00DE77EC" w:rsidRDefault="00C30707" w:rsidP="00C30707">
      <w:pPr>
        <w:tabs>
          <w:tab w:val="left" w:pos="0"/>
        </w:tabs>
        <w:spacing w:line="264" w:lineRule="auto"/>
        <w:ind w:left="709"/>
        <w:jc w:val="both"/>
        <w:rPr>
          <w:rFonts w:eastAsia="Times New Roman"/>
          <w:b/>
          <w:lang w:val="ru-RU" w:eastAsia="ru-RU"/>
        </w:rPr>
      </w:pPr>
      <w:r w:rsidRPr="00DE77EC">
        <w:rPr>
          <w:rFonts w:eastAsia="Times New Roman"/>
          <w:b/>
          <w:lang w:val="ru-RU" w:eastAsia="ru-RU"/>
        </w:rPr>
        <w:t xml:space="preserve">3.3. </w:t>
      </w:r>
      <w:r w:rsidR="00E170B9" w:rsidRPr="00DE77EC">
        <w:rPr>
          <w:rFonts w:eastAsia="Times New Roman"/>
          <w:b/>
          <w:lang w:val="ru-RU" w:eastAsia="ru-RU"/>
        </w:rPr>
        <w:t>Оператор</w:t>
      </w:r>
      <w:r w:rsidRPr="00DE77EC">
        <w:rPr>
          <w:rFonts w:eastAsia="Times New Roman"/>
          <w:b/>
          <w:lang w:val="ru-RU" w:eastAsia="ru-RU"/>
        </w:rPr>
        <w:t>:</w:t>
      </w:r>
    </w:p>
    <w:p w14:paraId="59C3DF0B" w14:textId="77777777" w:rsidR="00C30707" w:rsidRPr="00DE77EC" w:rsidRDefault="00C30707" w:rsidP="00C30707">
      <w:pPr>
        <w:tabs>
          <w:tab w:val="left" w:pos="0"/>
          <w:tab w:val="left" w:pos="284"/>
        </w:tabs>
        <w:spacing w:line="264" w:lineRule="auto"/>
        <w:ind w:left="709"/>
        <w:jc w:val="both"/>
        <w:rPr>
          <w:rFonts w:eastAsia="Times New Roman"/>
          <w:lang w:val="ru-RU" w:eastAsia="ru-RU"/>
        </w:rPr>
      </w:pPr>
      <w:r w:rsidRPr="00DE77EC">
        <w:rPr>
          <w:rFonts w:eastAsia="Times New Roman"/>
          <w:lang w:val="ru-RU" w:eastAsia="ru-RU"/>
        </w:rPr>
        <w:t xml:space="preserve">Наименование – </w:t>
      </w:r>
      <w:r w:rsidR="00644A98" w:rsidRPr="00DE77EC">
        <w:rPr>
          <w:rFonts w:eastAsia="Times New Roman"/>
          <w:lang w:val="ru-RU" w:eastAsia="ru-RU"/>
        </w:rPr>
        <w:t>АО «</w:t>
      </w:r>
      <w:r w:rsidR="00644A98" w:rsidRPr="00DE77EC">
        <w:rPr>
          <w:lang w:val="ru-RU"/>
        </w:rPr>
        <w:t>Российский аукционный дом</w:t>
      </w:r>
      <w:r w:rsidR="00644A98" w:rsidRPr="00DE77EC">
        <w:rPr>
          <w:rFonts w:eastAsia="Times New Roman"/>
          <w:lang w:val="ru-RU" w:eastAsia="ru-RU"/>
        </w:rPr>
        <w:t>»</w:t>
      </w:r>
      <w:r w:rsidRPr="00DE77EC">
        <w:rPr>
          <w:rFonts w:eastAsia="Times New Roman"/>
          <w:lang w:val="ru-RU" w:eastAsia="ru-RU"/>
        </w:rPr>
        <w:t>.</w:t>
      </w:r>
    </w:p>
    <w:p w14:paraId="1615696F" w14:textId="1C3A95B5" w:rsidR="003552F9" w:rsidRPr="00133BB4" w:rsidRDefault="00C30707" w:rsidP="003552F9">
      <w:pPr>
        <w:tabs>
          <w:tab w:val="left" w:pos="0"/>
          <w:tab w:val="left" w:pos="284"/>
        </w:tabs>
        <w:spacing w:line="264" w:lineRule="auto"/>
        <w:ind w:left="709"/>
        <w:jc w:val="both"/>
        <w:rPr>
          <w:rFonts w:eastAsia="Times New Roman"/>
          <w:lang w:val="ru-RU" w:eastAsia="ru-RU"/>
        </w:rPr>
      </w:pPr>
      <w:r w:rsidRPr="00133BB4">
        <w:rPr>
          <w:rFonts w:eastAsia="Times New Roman"/>
          <w:lang w:val="ru-RU" w:eastAsia="ru-RU"/>
        </w:rPr>
        <w:t xml:space="preserve">Адрес </w:t>
      </w:r>
      <w:r w:rsidR="003552F9" w:rsidRPr="00133BB4">
        <w:rPr>
          <w:rFonts w:eastAsia="Times New Roman"/>
          <w:lang w:val="ru-RU" w:eastAsia="ru-RU"/>
        </w:rPr>
        <w:t>-</w:t>
      </w:r>
      <w:r w:rsidRPr="00133BB4">
        <w:rPr>
          <w:rFonts w:eastAsia="Times New Roman"/>
          <w:lang w:val="ru-RU" w:eastAsia="ru-RU"/>
        </w:rPr>
        <w:t xml:space="preserve"> </w:t>
      </w:r>
      <w:r w:rsidR="003552F9" w:rsidRPr="00133BB4">
        <w:rPr>
          <w:lang w:val="ru-RU"/>
        </w:rPr>
        <w:t>190000, Санкт-Петербург, Гривцова пер., д. 5, лит. В</w:t>
      </w:r>
      <w:r w:rsidR="003552F9" w:rsidRPr="00133BB4">
        <w:rPr>
          <w:rFonts w:eastAsia="Times New Roman"/>
          <w:lang w:val="ru-RU" w:eastAsia="ru-RU"/>
        </w:rPr>
        <w:t>.</w:t>
      </w:r>
    </w:p>
    <w:p w14:paraId="0FFCC34B" w14:textId="77777777" w:rsidR="00C30707" w:rsidRPr="00133BB4" w:rsidRDefault="00C30707" w:rsidP="00C30707">
      <w:pPr>
        <w:tabs>
          <w:tab w:val="left" w:pos="0"/>
          <w:tab w:val="left" w:pos="284"/>
        </w:tabs>
        <w:spacing w:line="264" w:lineRule="auto"/>
        <w:ind w:left="709"/>
        <w:jc w:val="both"/>
        <w:rPr>
          <w:rFonts w:eastAsia="Times New Roman"/>
          <w:lang w:val="ru-RU" w:eastAsia="ru-RU"/>
        </w:rPr>
      </w:pPr>
      <w:r w:rsidRPr="00133BB4">
        <w:rPr>
          <w:rFonts w:eastAsia="Times New Roman"/>
          <w:lang w:val="ru-RU" w:eastAsia="ru-RU"/>
        </w:rPr>
        <w:t xml:space="preserve">Сайт - </w:t>
      </w:r>
      <w:hyperlink r:id="rId9" w:history="1">
        <w:r w:rsidR="000D033E" w:rsidRPr="00133BB4">
          <w:rPr>
            <w:rFonts w:eastAsia="Times New Roman"/>
            <w:lang w:val="ru-RU" w:eastAsia="ru-RU"/>
          </w:rPr>
          <w:t xml:space="preserve"> </w:t>
        </w:r>
        <w:r w:rsidR="000D033E" w:rsidRPr="00133BB4">
          <w:rPr>
            <w:rFonts w:eastAsia="Times New Roman"/>
            <w:lang w:eastAsia="ru-RU"/>
          </w:rPr>
          <w:t>http</w:t>
        </w:r>
        <w:r w:rsidR="000D033E" w:rsidRPr="00133BB4">
          <w:rPr>
            <w:rFonts w:eastAsia="Times New Roman"/>
            <w:lang w:val="ru-RU" w:eastAsia="ru-RU"/>
          </w:rPr>
          <w:t>://</w:t>
        </w:r>
        <w:r w:rsidR="000D033E" w:rsidRPr="00133BB4">
          <w:rPr>
            <w:rFonts w:eastAsia="Times New Roman"/>
            <w:lang w:eastAsia="ru-RU"/>
          </w:rPr>
          <w:t>lot</w:t>
        </w:r>
        <w:r w:rsidR="000D033E" w:rsidRPr="00133BB4">
          <w:rPr>
            <w:rFonts w:eastAsia="Times New Roman"/>
            <w:lang w:val="ru-RU" w:eastAsia="ru-RU"/>
          </w:rPr>
          <w:t>-</w:t>
        </w:r>
        <w:r w:rsidR="000D033E" w:rsidRPr="00133BB4">
          <w:rPr>
            <w:rFonts w:eastAsia="Times New Roman"/>
            <w:lang w:eastAsia="ru-RU"/>
          </w:rPr>
          <w:t>online</w:t>
        </w:r>
        <w:r w:rsidR="000D033E" w:rsidRPr="00133BB4">
          <w:rPr>
            <w:rFonts w:eastAsia="Times New Roman"/>
            <w:lang w:val="ru-RU" w:eastAsia="ru-RU"/>
          </w:rPr>
          <w:t>.</w:t>
        </w:r>
        <w:proofErr w:type="spellStart"/>
        <w:r w:rsidR="000D033E" w:rsidRPr="00133BB4">
          <w:rPr>
            <w:rFonts w:eastAsia="Times New Roman"/>
            <w:lang w:eastAsia="ru-RU"/>
          </w:rPr>
          <w:t>ru</w:t>
        </w:r>
        <w:proofErr w:type="spellEnd"/>
        <w:r w:rsidRPr="00133BB4">
          <w:rPr>
            <w:rFonts w:eastAsia="Times New Roman"/>
            <w:lang w:val="ru-RU" w:eastAsia="ru-RU"/>
          </w:rPr>
          <w:t>.</w:t>
        </w:r>
      </w:hyperlink>
    </w:p>
    <w:p w14:paraId="6EDCD2CF" w14:textId="0C7D4A8B" w:rsidR="00C30707" w:rsidRPr="00133BB4" w:rsidRDefault="00C30707" w:rsidP="00C30707">
      <w:pPr>
        <w:tabs>
          <w:tab w:val="left" w:pos="0"/>
        </w:tabs>
        <w:spacing w:line="264" w:lineRule="auto"/>
        <w:ind w:left="709"/>
        <w:jc w:val="both"/>
        <w:rPr>
          <w:rFonts w:eastAsia="Times New Roman"/>
          <w:b/>
          <w:bCs/>
          <w:iCs/>
          <w:lang w:val="ru-RU" w:eastAsia="ru-RU"/>
        </w:rPr>
      </w:pPr>
      <w:r w:rsidRPr="00133BB4">
        <w:rPr>
          <w:rFonts w:eastAsia="Times New Roman"/>
          <w:b/>
          <w:bCs/>
          <w:iCs/>
          <w:lang w:val="ru-RU" w:eastAsia="ru-RU"/>
        </w:rPr>
        <w:t xml:space="preserve">3.4. </w:t>
      </w:r>
      <w:r w:rsidR="002C4DFD" w:rsidRPr="00133BB4">
        <w:rPr>
          <w:rFonts w:eastAsia="Times New Roman"/>
          <w:b/>
          <w:bCs/>
          <w:iCs/>
          <w:lang w:val="ru-RU" w:eastAsia="ru-RU"/>
        </w:rPr>
        <w:t>Продавец</w:t>
      </w:r>
      <w:r w:rsidRPr="00133BB4">
        <w:rPr>
          <w:rFonts w:eastAsia="Times New Roman"/>
          <w:b/>
          <w:bCs/>
          <w:iCs/>
          <w:lang w:val="ru-RU" w:eastAsia="ru-RU"/>
        </w:rPr>
        <w:t>:</w:t>
      </w:r>
    </w:p>
    <w:p w14:paraId="289042BE" w14:textId="77777777" w:rsidR="00C30707" w:rsidRPr="00133BB4" w:rsidRDefault="00C30707" w:rsidP="00C30707">
      <w:pPr>
        <w:tabs>
          <w:tab w:val="left" w:pos="0"/>
        </w:tabs>
        <w:ind w:left="709"/>
        <w:jc w:val="both"/>
        <w:rPr>
          <w:rFonts w:eastAsia="Times New Roman"/>
          <w:bCs/>
          <w:iCs/>
          <w:lang w:val="ru-RU" w:eastAsia="ru-RU"/>
        </w:rPr>
      </w:pPr>
      <w:r w:rsidRPr="00133BB4">
        <w:rPr>
          <w:rFonts w:eastAsia="Times New Roman"/>
          <w:bCs/>
          <w:iCs/>
          <w:lang w:val="ru-RU" w:eastAsia="ru-RU"/>
        </w:rPr>
        <w:t xml:space="preserve">Наименование - </w:t>
      </w:r>
      <w:r w:rsidR="000D033E" w:rsidRPr="00133BB4">
        <w:rPr>
          <w:lang w:val="ru-RU"/>
        </w:rPr>
        <w:t>АО «Российский аукционный дом»</w:t>
      </w:r>
      <w:r w:rsidRPr="00133BB4">
        <w:rPr>
          <w:rFonts w:eastAsia="Times New Roman"/>
          <w:bCs/>
          <w:iCs/>
          <w:lang w:val="ru-RU" w:eastAsia="ru-RU"/>
        </w:rPr>
        <w:t>.</w:t>
      </w:r>
    </w:p>
    <w:p w14:paraId="3CA6B88D" w14:textId="40E7EB4C" w:rsidR="003552F9" w:rsidRPr="00133BB4" w:rsidRDefault="003552F9" w:rsidP="003552F9">
      <w:pPr>
        <w:tabs>
          <w:tab w:val="left" w:pos="0"/>
          <w:tab w:val="left" w:pos="284"/>
        </w:tabs>
        <w:spacing w:line="264" w:lineRule="auto"/>
        <w:ind w:left="709"/>
        <w:jc w:val="both"/>
        <w:rPr>
          <w:rFonts w:eastAsia="Times New Roman"/>
          <w:lang w:val="ru-RU" w:eastAsia="ru-RU"/>
        </w:rPr>
      </w:pPr>
      <w:r w:rsidRPr="00133BB4">
        <w:rPr>
          <w:rFonts w:eastAsia="Times New Roman"/>
          <w:lang w:val="ru-RU" w:eastAsia="ru-RU"/>
        </w:rPr>
        <w:t xml:space="preserve">Адрес - </w:t>
      </w:r>
      <w:r w:rsidRPr="00133BB4">
        <w:rPr>
          <w:lang w:val="ru-RU"/>
        </w:rPr>
        <w:t>190000, Санкт-Петербург, Гривцова пер., д. 5, лит. В</w:t>
      </w:r>
      <w:r w:rsidRPr="00133BB4">
        <w:rPr>
          <w:rFonts w:eastAsia="Times New Roman"/>
          <w:lang w:val="ru-RU" w:eastAsia="ru-RU"/>
        </w:rPr>
        <w:t>.</w:t>
      </w:r>
    </w:p>
    <w:p w14:paraId="2E24C7F7" w14:textId="77777777" w:rsidR="00C30707" w:rsidRPr="00133BB4" w:rsidRDefault="000D033E" w:rsidP="000D033E">
      <w:pPr>
        <w:tabs>
          <w:tab w:val="left" w:pos="0"/>
        </w:tabs>
        <w:ind w:left="709"/>
        <w:jc w:val="both"/>
        <w:rPr>
          <w:rFonts w:eastAsia="Times New Roman"/>
          <w:lang w:val="ru-RU" w:eastAsia="ru-RU"/>
        </w:rPr>
      </w:pPr>
      <w:r w:rsidRPr="00133BB4">
        <w:rPr>
          <w:rFonts w:eastAsia="Times New Roman"/>
          <w:lang w:val="ru-RU" w:eastAsia="ru-RU"/>
        </w:rPr>
        <w:t>Сайт – http://www.auction-house.ru</w:t>
      </w:r>
      <w:r w:rsidR="00C30707" w:rsidRPr="00133BB4">
        <w:rPr>
          <w:rFonts w:eastAsia="Times New Roman"/>
          <w:lang w:val="ru-RU" w:eastAsia="ru-RU"/>
        </w:rPr>
        <w:t>.</w:t>
      </w:r>
    </w:p>
    <w:p w14:paraId="54182220" w14:textId="77777777" w:rsidR="00C30707" w:rsidRPr="00133BB4" w:rsidRDefault="00C30707" w:rsidP="00D70817">
      <w:pPr>
        <w:tabs>
          <w:tab w:val="left" w:pos="0"/>
        </w:tabs>
        <w:ind w:left="709"/>
        <w:jc w:val="both"/>
        <w:rPr>
          <w:rFonts w:eastAsia="Times New Roman"/>
          <w:lang w:val="ru-RU" w:eastAsia="ru-RU"/>
        </w:rPr>
      </w:pPr>
      <w:r w:rsidRPr="00133BB4">
        <w:rPr>
          <w:rFonts w:eastAsia="Times New Roman"/>
          <w:lang w:val="ru-RU" w:eastAsia="ru-RU"/>
        </w:rPr>
        <w:t>Т</w:t>
      </w:r>
      <w:r w:rsidR="0083171B" w:rsidRPr="00133BB4">
        <w:rPr>
          <w:rFonts w:eastAsia="Times New Roman"/>
          <w:lang w:val="ru-RU" w:eastAsia="ru-RU"/>
        </w:rPr>
        <w:t>елефон – 8 (800) 777-57-57</w:t>
      </w:r>
      <w:r w:rsidRPr="00133BB4">
        <w:rPr>
          <w:rFonts w:eastAsia="Times New Roman"/>
          <w:lang w:val="ru-RU" w:eastAsia="ru-RU"/>
        </w:rPr>
        <w:t>.</w:t>
      </w:r>
    </w:p>
    <w:p w14:paraId="3CE205D5" w14:textId="50EFE1AC" w:rsidR="00C30707" w:rsidRPr="00133BB4" w:rsidRDefault="00D70817" w:rsidP="006B4421">
      <w:pPr>
        <w:tabs>
          <w:tab w:val="left" w:pos="0"/>
        </w:tabs>
        <w:ind w:right="57"/>
        <w:jc w:val="both"/>
        <w:rPr>
          <w:rFonts w:eastAsia="Times New Roman"/>
          <w:lang w:val="ru-RU" w:eastAsia="ru-RU"/>
        </w:rPr>
      </w:pPr>
      <w:r w:rsidRPr="00133BB4">
        <w:rPr>
          <w:rFonts w:eastAsia="Times New Roman"/>
          <w:b/>
          <w:lang w:val="ru-RU" w:eastAsia="ru-RU"/>
        </w:rPr>
        <w:tab/>
      </w:r>
      <w:r w:rsidR="00C30707" w:rsidRPr="00133BB4">
        <w:rPr>
          <w:rFonts w:eastAsia="Times New Roman"/>
          <w:b/>
          <w:lang w:val="ru-RU" w:eastAsia="ru-RU"/>
        </w:rPr>
        <w:t xml:space="preserve">3.5. Форма </w:t>
      </w:r>
      <w:r w:rsidR="0055547C">
        <w:rPr>
          <w:rFonts w:eastAsia="Times New Roman"/>
          <w:b/>
          <w:lang w:val="ru-RU" w:eastAsia="ru-RU"/>
        </w:rPr>
        <w:t>процедуры</w:t>
      </w:r>
      <w:r w:rsidR="00C30707" w:rsidRPr="00133BB4">
        <w:rPr>
          <w:rFonts w:eastAsia="Times New Roman"/>
          <w:b/>
          <w:lang w:val="ru-RU" w:eastAsia="ru-RU"/>
        </w:rPr>
        <w:t xml:space="preserve"> (способ приватизации) –</w:t>
      </w:r>
      <w:r w:rsidR="00C30707" w:rsidRPr="00133BB4">
        <w:rPr>
          <w:rFonts w:eastAsia="Times New Roman"/>
          <w:lang w:val="ru-RU" w:eastAsia="ru-RU"/>
        </w:rPr>
        <w:t xml:space="preserve"> </w:t>
      </w:r>
      <w:r w:rsidR="008A56F6">
        <w:rPr>
          <w:rFonts w:eastAsia="Times New Roman"/>
          <w:lang w:val="ru-RU" w:eastAsia="ru-RU"/>
        </w:rPr>
        <w:t xml:space="preserve">продажа </w:t>
      </w:r>
      <w:r w:rsidR="00B73A69">
        <w:rPr>
          <w:rFonts w:eastAsia="Times New Roman"/>
          <w:lang w:val="ru-RU" w:eastAsia="ru-RU"/>
        </w:rPr>
        <w:t xml:space="preserve">имущества </w:t>
      </w:r>
      <w:r w:rsidR="008A56F6">
        <w:rPr>
          <w:rFonts w:eastAsia="Times New Roman"/>
          <w:lang w:val="ru-RU" w:eastAsia="ru-RU"/>
        </w:rPr>
        <w:t>посредством публичного предложения</w:t>
      </w:r>
      <w:r w:rsidR="00E74F85">
        <w:rPr>
          <w:rFonts w:eastAsia="Times New Roman"/>
          <w:lang w:val="ru-RU" w:eastAsia="ru-RU"/>
        </w:rPr>
        <w:t xml:space="preserve"> в электронной форме, открытая</w:t>
      </w:r>
      <w:r w:rsidR="00C30707" w:rsidRPr="00133BB4">
        <w:rPr>
          <w:rFonts w:eastAsia="Times New Roman"/>
          <w:lang w:val="ru-RU" w:eastAsia="ru-RU"/>
        </w:rPr>
        <w:t xml:space="preserve"> по составу участников и по форме подачи предложений о цене имущества.</w:t>
      </w:r>
    </w:p>
    <w:p w14:paraId="48FFEE39" w14:textId="71E61667" w:rsidR="001A58CF" w:rsidRPr="001A58CF" w:rsidRDefault="00D70817" w:rsidP="001A58CF">
      <w:pPr>
        <w:spacing w:line="230" w:lineRule="auto"/>
        <w:ind w:firstLine="709"/>
        <w:jc w:val="both"/>
        <w:rPr>
          <w:rFonts w:eastAsia="Times New Roman"/>
          <w:b/>
          <w:bCs/>
          <w:lang w:val="ru-RU" w:eastAsia="ru-RU"/>
        </w:rPr>
      </w:pPr>
      <w:r w:rsidRPr="00133BB4">
        <w:rPr>
          <w:rFonts w:eastAsia="Times New Roman"/>
          <w:b/>
          <w:iCs/>
          <w:lang w:val="ru-RU" w:eastAsia="ru-RU"/>
        </w:rPr>
        <w:tab/>
      </w:r>
      <w:r w:rsidR="00C30707" w:rsidRPr="00133BB4">
        <w:rPr>
          <w:rFonts w:eastAsia="Times New Roman"/>
          <w:b/>
          <w:iCs/>
          <w:lang w:val="ru-RU" w:eastAsia="ru-RU"/>
        </w:rPr>
        <w:t xml:space="preserve">3.6. </w:t>
      </w:r>
      <w:r w:rsidR="003C3424">
        <w:rPr>
          <w:rFonts w:eastAsia="Times New Roman"/>
          <w:b/>
          <w:bCs/>
          <w:lang w:val="ru-RU" w:eastAsia="ru-RU"/>
        </w:rPr>
        <w:t>Сведения об</w:t>
      </w:r>
      <w:r w:rsidR="001A58CF" w:rsidRPr="001A58CF">
        <w:rPr>
          <w:rFonts w:eastAsia="Times New Roman"/>
          <w:b/>
          <w:bCs/>
          <w:lang w:val="ru-RU" w:eastAsia="ru-RU"/>
        </w:rPr>
        <w:t xml:space="preserve"> имуществ</w:t>
      </w:r>
      <w:r w:rsidR="003C3424">
        <w:rPr>
          <w:rFonts w:eastAsia="Times New Roman"/>
          <w:b/>
          <w:bCs/>
          <w:lang w:val="ru-RU" w:eastAsia="ru-RU"/>
        </w:rPr>
        <w:t>е (Лоте)</w:t>
      </w:r>
      <w:r w:rsidR="001A58CF" w:rsidRPr="001A58CF">
        <w:rPr>
          <w:rFonts w:eastAsia="Times New Roman"/>
          <w:b/>
          <w:bCs/>
          <w:lang w:val="ru-RU" w:eastAsia="ru-RU"/>
        </w:rPr>
        <w:t>, выставляем</w:t>
      </w:r>
      <w:r w:rsidR="003C3424">
        <w:rPr>
          <w:rFonts w:eastAsia="Times New Roman"/>
          <w:b/>
          <w:bCs/>
          <w:lang w:val="ru-RU" w:eastAsia="ru-RU"/>
        </w:rPr>
        <w:t>ом</w:t>
      </w:r>
      <w:r w:rsidR="001A58CF" w:rsidRPr="001A58CF">
        <w:rPr>
          <w:rFonts w:eastAsia="Times New Roman"/>
          <w:b/>
          <w:bCs/>
          <w:lang w:val="ru-RU" w:eastAsia="ru-RU"/>
        </w:rPr>
        <w:t xml:space="preserve"> на</w:t>
      </w:r>
      <w:r w:rsidR="00487B7D">
        <w:rPr>
          <w:rFonts w:eastAsia="Times New Roman"/>
          <w:b/>
          <w:bCs/>
          <w:lang w:val="ru-RU" w:eastAsia="ru-RU"/>
        </w:rPr>
        <w:t xml:space="preserve"> продажу единым лотом (далее - л</w:t>
      </w:r>
      <w:r w:rsidR="001A58CF" w:rsidRPr="001A58CF">
        <w:rPr>
          <w:rFonts w:eastAsia="Times New Roman"/>
          <w:b/>
          <w:bCs/>
          <w:lang w:val="ru-RU" w:eastAsia="ru-RU"/>
        </w:rPr>
        <w:t>от</w:t>
      </w:r>
      <w:r w:rsidR="00A23CEB">
        <w:rPr>
          <w:rFonts w:eastAsia="Times New Roman"/>
          <w:b/>
          <w:bCs/>
          <w:lang w:val="ru-RU" w:eastAsia="ru-RU"/>
        </w:rPr>
        <w:t>, имущество</w:t>
      </w:r>
      <w:r w:rsidR="001A58CF" w:rsidRPr="001A58CF">
        <w:rPr>
          <w:rFonts w:eastAsia="Times New Roman"/>
          <w:b/>
          <w:bCs/>
          <w:lang w:val="ru-RU" w:eastAsia="ru-RU"/>
        </w:rPr>
        <w:t>):</w:t>
      </w:r>
    </w:p>
    <w:p w14:paraId="06167E0F" w14:textId="5367D5F7" w:rsidR="00956E71" w:rsidRDefault="00956E71" w:rsidP="00956E71">
      <w:pPr>
        <w:tabs>
          <w:tab w:val="left" w:pos="0"/>
        </w:tabs>
        <w:jc w:val="both"/>
        <w:rPr>
          <w:rFonts w:eastAsia="Times New Roman"/>
          <w:b/>
          <w:iCs/>
          <w:lang w:val="ru-RU" w:eastAsia="ru-RU"/>
        </w:rPr>
      </w:pPr>
      <w:r>
        <w:rPr>
          <w:rFonts w:eastAsia="Times New Roman"/>
          <w:b/>
          <w:iCs/>
          <w:lang w:val="ru-RU" w:eastAsia="ru-RU"/>
        </w:rPr>
        <w:lastRenderedPageBreak/>
        <w:t xml:space="preserve"> </w:t>
      </w:r>
    </w:p>
    <w:p w14:paraId="3747A85A" w14:textId="77777777" w:rsidR="005E46F6" w:rsidRDefault="00501D50" w:rsidP="00487B7D">
      <w:pPr>
        <w:tabs>
          <w:tab w:val="left" w:pos="709"/>
        </w:tabs>
        <w:ind w:firstLine="709"/>
        <w:jc w:val="both"/>
        <w:rPr>
          <w:b/>
          <w:lang w:val="ru-RU"/>
        </w:rPr>
      </w:pPr>
      <w:r>
        <w:rPr>
          <w:b/>
          <w:lang w:val="ru-RU"/>
        </w:rPr>
        <w:t>Лот №1:</w:t>
      </w:r>
      <w:r w:rsidR="00487B7D">
        <w:rPr>
          <w:b/>
          <w:lang w:val="ru-RU"/>
        </w:rPr>
        <w:t xml:space="preserve"> </w:t>
      </w:r>
    </w:p>
    <w:p w14:paraId="47AFFEDC" w14:textId="63952F7C" w:rsidR="005E46F6" w:rsidRPr="005E46F6" w:rsidRDefault="005E46F6" w:rsidP="005E46F6">
      <w:pPr>
        <w:tabs>
          <w:tab w:val="left" w:pos="709"/>
        </w:tabs>
        <w:ind w:firstLine="709"/>
        <w:jc w:val="both"/>
        <w:rPr>
          <w:bCs/>
          <w:lang w:val="ru-RU"/>
        </w:rPr>
      </w:pPr>
      <w:r w:rsidRPr="005E46F6">
        <w:rPr>
          <w:b/>
          <w:lang w:val="ru-RU"/>
        </w:rPr>
        <w:t>Объект 1.</w:t>
      </w:r>
      <w:r w:rsidRPr="005E46F6">
        <w:rPr>
          <w:bCs/>
          <w:lang w:val="ru-RU"/>
        </w:rPr>
        <w:t xml:space="preserve">  Здание, назначение: нежилое здание, наименование:</w:t>
      </w:r>
      <w:r w:rsidRPr="005E46F6">
        <w:rPr>
          <w:lang w:val="ru-RU"/>
        </w:rPr>
        <w:t xml:space="preserve"> </w:t>
      </w:r>
      <w:r w:rsidRPr="005E46F6">
        <w:rPr>
          <w:bCs/>
          <w:lang w:val="ru-RU"/>
        </w:rPr>
        <w:t xml:space="preserve">общежитие, кадастровый номер: 50:47:0040301:140, площадью 4449.1 </w:t>
      </w:r>
      <w:proofErr w:type="spellStart"/>
      <w:r w:rsidRPr="005E46F6">
        <w:rPr>
          <w:bCs/>
          <w:lang w:val="ru-RU"/>
        </w:rPr>
        <w:t>кв.м</w:t>
      </w:r>
      <w:proofErr w:type="spellEnd"/>
      <w:r w:rsidRPr="005E46F6">
        <w:rPr>
          <w:bCs/>
          <w:lang w:val="ru-RU"/>
        </w:rPr>
        <w:t xml:space="preserve">., количество этажей, в том числе подземных этажей: </w:t>
      </w:r>
      <w:r w:rsidR="00900ACC" w:rsidRPr="00900ACC">
        <w:rPr>
          <w:bCs/>
          <w:lang w:val="ru-RU"/>
        </w:rPr>
        <w:t>4, в том числе подземных 1</w:t>
      </w:r>
      <w:r w:rsidRPr="005E46F6">
        <w:rPr>
          <w:bCs/>
          <w:lang w:val="ru-RU"/>
        </w:rPr>
        <w:t xml:space="preserve">, адрес: </w:t>
      </w:r>
      <w:r w:rsidR="00900ACC" w:rsidRPr="00900ACC">
        <w:rPr>
          <w:bCs/>
          <w:lang w:val="ru-RU"/>
        </w:rPr>
        <w:t>Московская область, г Орехово-Зуево, ул</w:t>
      </w:r>
      <w:r w:rsidR="00900ACC">
        <w:rPr>
          <w:bCs/>
          <w:lang w:val="ru-RU"/>
        </w:rPr>
        <w:t>.</w:t>
      </w:r>
      <w:r w:rsidR="00900ACC" w:rsidRPr="00900ACC">
        <w:rPr>
          <w:bCs/>
          <w:lang w:val="ru-RU"/>
        </w:rPr>
        <w:t xml:space="preserve"> Кирова, д</w:t>
      </w:r>
      <w:r w:rsidR="00900ACC">
        <w:rPr>
          <w:bCs/>
          <w:lang w:val="ru-RU"/>
        </w:rPr>
        <w:t>.</w:t>
      </w:r>
      <w:r w:rsidR="00900ACC" w:rsidRPr="00900ACC">
        <w:rPr>
          <w:bCs/>
          <w:lang w:val="ru-RU"/>
        </w:rPr>
        <w:t xml:space="preserve"> 25</w:t>
      </w:r>
      <w:r w:rsidRPr="005E46F6">
        <w:rPr>
          <w:bCs/>
          <w:lang w:val="ru-RU"/>
        </w:rPr>
        <w:t xml:space="preserve">, находящееся в собственности Московской области, о чем в Едином государственном реестре недвижимости 22.12.2016 года сделана запись о регистрации № </w:t>
      </w:r>
      <w:r w:rsidR="00900ACC" w:rsidRPr="00900ACC">
        <w:rPr>
          <w:bCs/>
          <w:lang w:val="ru-RU"/>
        </w:rPr>
        <w:t>50-50/047-50/047/011/2016-7123/1</w:t>
      </w:r>
      <w:r w:rsidRPr="005E46F6">
        <w:rPr>
          <w:bCs/>
          <w:lang w:val="ru-RU"/>
        </w:rPr>
        <w:t>.</w:t>
      </w:r>
    </w:p>
    <w:p w14:paraId="45D10601" w14:textId="77777777" w:rsidR="005E46F6" w:rsidRPr="005E46F6" w:rsidRDefault="005E46F6" w:rsidP="005E46F6">
      <w:pPr>
        <w:tabs>
          <w:tab w:val="left" w:pos="709"/>
        </w:tabs>
        <w:ind w:firstLine="709"/>
        <w:jc w:val="both"/>
        <w:rPr>
          <w:bCs/>
          <w:lang w:val="ru-RU"/>
        </w:rPr>
      </w:pPr>
      <w:r w:rsidRPr="005E46F6">
        <w:rPr>
          <w:bCs/>
          <w:lang w:val="ru-RU"/>
        </w:rPr>
        <w:t>Существующие ограничения (обременения): не зарегистрировано.</w:t>
      </w:r>
    </w:p>
    <w:p w14:paraId="7EE02429" w14:textId="2BCCCDE5" w:rsidR="005E46F6" w:rsidRPr="005E46F6" w:rsidRDefault="005E46F6" w:rsidP="005E46F6">
      <w:pPr>
        <w:tabs>
          <w:tab w:val="left" w:pos="709"/>
        </w:tabs>
        <w:ind w:firstLine="709"/>
        <w:jc w:val="both"/>
        <w:rPr>
          <w:bCs/>
          <w:lang w:val="ru-RU"/>
        </w:rPr>
      </w:pPr>
      <w:r w:rsidRPr="005E46F6">
        <w:rPr>
          <w:b/>
          <w:lang w:val="ru-RU"/>
        </w:rPr>
        <w:t>Объект 2.</w:t>
      </w:r>
      <w:r w:rsidRPr="005E46F6">
        <w:rPr>
          <w:bCs/>
          <w:lang w:val="ru-RU"/>
        </w:rPr>
        <w:t xml:space="preserve">  </w:t>
      </w:r>
      <w:bookmarkStart w:id="4" w:name="_Hlk93673963"/>
      <w:r w:rsidRPr="005E46F6">
        <w:rPr>
          <w:bCs/>
          <w:lang w:val="ru-RU"/>
        </w:rPr>
        <w:t xml:space="preserve">Земельный участок, категория земель: земли населенных пунктов, разрешенное использование: размещение общежития, общая площадь 3780 +/- 22 </w:t>
      </w:r>
      <w:proofErr w:type="spellStart"/>
      <w:r w:rsidRPr="005E46F6">
        <w:rPr>
          <w:bCs/>
          <w:lang w:val="ru-RU"/>
        </w:rPr>
        <w:t>кв.м</w:t>
      </w:r>
      <w:proofErr w:type="spellEnd"/>
      <w:r w:rsidRPr="005E46F6">
        <w:rPr>
          <w:bCs/>
          <w:lang w:val="ru-RU"/>
        </w:rPr>
        <w:t xml:space="preserve">, адрес: </w:t>
      </w:r>
      <w:r w:rsidR="00306165" w:rsidRPr="00306165">
        <w:rPr>
          <w:bCs/>
          <w:lang w:val="ru-RU"/>
        </w:rPr>
        <w:t>обл. Московская, г. Орехово-Зуево, ул. Кирова, дом 25</w:t>
      </w:r>
      <w:r w:rsidRPr="005E46F6">
        <w:rPr>
          <w:bCs/>
          <w:lang w:val="ru-RU"/>
        </w:rPr>
        <w:t>, кадастровый номер: 50:47:0040301:13, находящийся в собственности Московской области, о чем в Едином государственном реестре прав на недвижимое имущество и сделок с ним 30.11.2015 года сделана запись регистрации 50-50/001-50/061/005/2015-3735/1.</w:t>
      </w:r>
    </w:p>
    <w:p w14:paraId="77D823E4" w14:textId="77777777" w:rsidR="005E46F6" w:rsidRPr="005E46F6" w:rsidRDefault="005E46F6" w:rsidP="005E46F6">
      <w:pPr>
        <w:tabs>
          <w:tab w:val="left" w:pos="709"/>
        </w:tabs>
        <w:ind w:firstLine="709"/>
        <w:jc w:val="both"/>
        <w:rPr>
          <w:bCs/>
          <w:lang w:val="ru-RU"/>
        </w:rPr>
      </w:pPr>
      <w:r w:rsidRPr="005E46F6">
        <w:rPr>
          <w:bCs/>
          <w:lang w:val="ru-RU"/>
        </w:rPr>
        <w:t>Существующие ограничения (обременения): не зарегистрировано.</w:t>
      </w:r>
    </w:p>
    <w:bookmarkEnd w:id="4"/>
    <w:p w14:paraId="39E5CA5B" w14:textId="1E69B7D1" w:rsidR="005E46F6" w:rsidRPr="005E46F6" w:rsidRDefault="005E46F6" w:rsidP="005E46F6">
      <w:pPr>
        <w:tabs>
          <w:tab w:val="left" w:pos="709"/>
        </w:tabs>
        <w:ind w:firstLine="709"/>
        <w:jc w:val="both"/>
        <w:rPr>
          <w:bCs/>
          <w:lang w:val="ru-RU"/>
        </w:rPr>
      </w:pPr>
      <w:r w:rsidRPr="005E46F6">
        <w:rPr>
          <w:bCs/>
          <w:lang w:val="ru-RU"/>
        </w:rPr>
        <w:t xml:space="preserve">Согласно </w:t>
      </w:r>
      <w:bookmarkStart w:id="5" w:name="_Hlk87971615"/>
      <w:r w:rsidRPr="005E46F6">
        <w:rPr>
          <w:bCs/>
          <w:lang w:val="ru-RU"/>
        </w:rPr>
        <w:t xml:space="preserve">Заключению Комитета по архитектуре и градостроительству Московской области </w:t>
      </w:r>
      <w:bookmarkStart w:id="6" w:name="_Hlk93675715"/>
      <w:bookmarkEnd w:id="5"/>
      <w:r w:rsidRPr="005E46F6">
        <w:rPr>
          <w:bCs/>
          <w:lang w:val="ru-RU"/>
        </w:rPr>
        <w:t>от 24.05.20</w:t>
      </w:r>
      <w:r w:rsidR="00CD5E2A">
        <w:rPr>
          <w:bCs/>
          <w:lang w:val="ru-RU"/>
        </w:rPr>
        <w:t>22</w:t>
      </w:r>
      <w:r w:rsidRPr="005E46F6">
        <w:rPr>
          <w:bCs/>
          <w:lang w:val="ru-RU"/>
        </w:rPr>
        <w:t xml:space="preserve"> г. ГЗ-22-010932 </w:t>
      </w:r>
      <w:bookmarkEnd w:id="6"/>
      <w:r w:rsidRPr="005E46F6">
        <w:rPr>
          <w:bCs/>
          <w:lang w:val="ru-RU"/>
        </w:rPr>
        <w:t>в отношении данного земельного участка имеются следующие ограничения:</w:t>
      </w:r>
    </w:p>
    <w:p w14:paraId="3178A19C" w14:textId="77777777" w:rsidR="005E46F6" w:rsidRPr="005E46F6" w:rsidRDefault="005E46F6" w:rsidP="005E46F6">
      <w:pPr>
        <w:spacing w:line="235" w:lineRule="auto"/>
        <w:ind w:firstLine="709"/>
        <w:jc w:val="both"/>
        <w:rPr>
          <w:bCs/>
          <w:lang w:val="ru-RU"/>
        </w:rPr>
      </w:pPr>
      <w:r w:rsidRPr="005E46F6">
        <w:rPr>
          <w:bCs/>
          <w:lang w:val="ru-RU"/>
        </w:rPr>
        <w:t xml:space="preserve">- Земельный участок расположен в охранной зоне объекта «Газораспределительная сеть г. Орехово-Зуево (часть 4)», кадастровый номер 50:47:0000000:1146 486 </w:t>
      </w:r>
      <w:proofErr w:type="spellStart"/>
      <w:r w:rsidRPr="005E46F6">
        <w:rPr>
          <w:bCs/>
          <w:lang w:val="ru-RU"/>
        </w:rPr>
        <w:t>кв.м</w:t>
      </w:r>
      <w:proofErr w:type="spellEnd"/>
      <w:r w:rsidRPr="005E46F6">
        <w:rPr>
          <w:bCs/>
          <w:lang w:val="ru-RU"/>
        </w:rPr>
        <w:t xml:space="preserve">. Расположен в многофункциональной общественно-деловой зоне О-1, в границах города Орехово-Зуево 3780 </w:t>
      </w:r>
      <w:proofErr w:type="spellStart"/>
      <w:r w:rsidRPr="005E46F6">
        <w:rPr>
          <w:bCs/>
          <w:lang w:val="ru-RU"/>
        </w:rPr>
        <w:t>кв.м</w:t>
      </w:r>
      <w:proofErr w:type="spellEnd"/>
      <w:r w:rsidRPr="005E46F6">
        <w:rPr>
          <w:bCs/>
          <w:lang w:val="ru-RU"/>
        </w:rPr>
        <w:t xml:space="preserve"> в соответствии с Генеральным планом Орехово-Зуевского городского округа Московской области, утвержденного решением Совета депутатов Орехово-Зуевского городского округа Московской области от 24.03.2022 № 436/41. Предельное количество этажей в соответствии с Градостроительным регламентом территориальной зоны – 3. </w:t>
      </w:r>
    </w:p>
    <w:p w14:paraId="1CE86B2C" w14:textId="5E59242C" w:rsidR="00501D50" w:rsidRDefault="005E46F6" w:rsidP="005E46F6">
      <w:pPr>
        <w:spacing w:line="235" w:lineRule="auto"/>
        <w:ind w:firstLine="709"/>
        <w:jc w:val="both"/>
        <w:rPr>
          <w:bCs/>
          <w:lang w:val="ru-RU"/>
        </w:rPr>
      </w:pPr>
      <w:r w:rsidRPr="005E46F6">
        <w:rPr>
          <w:bCs/>
          <w:lang w:val="ru-RU"/>
        </w:rPr>
        <w:t>В этой связи использовать земельный участок необходимо в соответствии с требованиями законодательства Российской Федерации.</w:t>
      </w:r>
    </w:p>
    <w:p w14:paraId="1CCD9D34" w14:textId="77777777" w:rsidR="005E46F6" w:rsidRDefault="005E46F6" w:rsidP="005E46F6">
      <w:pPr>
        <w:spacing w:line="235" w:lineRule="auto"/>
        <w:ind w:firstLine="709"/>
        <w:jc w:val="both"/>
        <w:rPr>
          <w:rFonts w:eastAsia="Times New Roman"/>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3378"/>
        <w:gridCol w:w="3062"/>
      </w:tblGrid>
      <w:tr w:rsidR="000C36FA" w:rsidRPr="00CD5E2A" w14:paraId="29868045" w14:textId="77777777" w:rsidTr="000C36FA">
        <w:trPr>
          <w:trHeight w:val="1123"/>
          <w:jc w:val="center"/>
        </w:trPr>
        <w:tc>
          <w:tcPr>
            <w:tcW w:w="3236" w:type="dxa"/>
            <w:tcBorders>
              <w:top w:val="single" w:sz="4" w:space="0" w:color="auto"/>
              <w:left w:val="single" w:sz="4" w:space="0" w:color="auto"/>
              <w:bottom w:val="nil"/>
              <w:right w:val="single" w:sz="4" w:space="0" w:color="auto"/>
            </w:tcBorders>
          </w:tcPr>
          <w:p w14:paraId="086E83EC" w14:textId="77777777" w:rsidR="000C36FA" w:rsidRDefault="000C36FA">
            <w:pPr>
              <w:jc w:val="both"/>
              <w:rPr>
                <w:rFonts w:eastAsia="Times New Roman"/>
                <w:b/>
                <w:bCs/>
                <w:lang w:val="ru-RU"/>
              </w:rPr>
            </w:pPr>
            <w:r>
              <w:rPr>
                <w:rFonts w:eastAsia="Times New Roman"/>
                <w:b/>
                <w:bCs/>
                <w:lang w:val="ru-RU"/>
              </w:rPr>
              <w:t>Цена первоначального предложения:</w:t>
            </w:r>
          </w:p>
          <w:p w14:paraId="1D65CBAC" w14:textId="77777777" w:rsidR="000C36FA" w:rsidRDefault="000C36FA">
            <w:pPr>
              <w:jc w:val="both"/>
              <w:rPr>
                <w:rFonts w:eastAsia="Times New Roman"/>
                <w:lang w:val="ru-RU"/>
              </w:rPr>
            </w:pPr>
          </w:p>
          <w:p w14:paraId="62AB7E70" w14:textId="77777777" w:rsidR="00F57917" w:rsidRDefault="00F57917">
            <w:pPr>
              <w:jc w:val="both"/>
              <w:rPr>
                <w:rFonts w:eastAsia="Times New Roman"/>
                <w:b/>
                <w:bCs/>
                <w:lang w:val="ru-RU"/>
              </w:rPr>
            </w:pPr>
            <w:r>
              <w:rPr>
                <w:rFonts w:eastAsia="Times New Roman"/>
                <w:lang w:val="ru-RU"/>
              </w:rPr>
              <w:t xml:space="preserve">Начальная цена </w:t>
            </w:r>
            <w:r w:rsidRPr="00F57917">
              <w:rPr>
                <w:rFonts w:eastAsia="Times New Roman"/>
                <w:b/>
                <w:bCs/>
                <w:lang w:val="ru-RU"/>
              </w:rPr>
              <w:t xml:space="preserve">Объекта </w:t>
            </w:r>
            <w:r>
              <w:rPr>
                <w:rFonts w:eastAsia="Times New Roman"/>
                <w:b/>
                <w:bCs/>
                <w:lang w:val="ru-RU"/>
              </w:rPr>
              <w:t>1</w:t>
            </w:r>
            <w:r w:rsidRPr="00F57917">
              <w:rPr>
                <w:rFonts w:eastAsia="Times New Roman"/>
                <w:b/>
                <w:bCs/>
                <w:lang w:val="ru-RU"/>
              </w:rPr>
              <w:t>:</w:t>
            </w:r>
          </w:p>
          <w:p w14:paraId="7717959A" w14:textId="42354AD9" w:rsidR="00F57917" w:rsidRDefault="00F57917">
            <w:pPr>
              <w:jc w:val="both"/>
              <w:rPr>
                <w:rFonts w:eastAsia="Times New Roman"/>
                <w:lang w:val="ru-RU"/>
              </w:rPr>
            </w:pPr>
          </w:p>
          <w:p w14:paraId="11854A6A" w14:textId="77777777" w:rsidR="00F57917" w:rsidRDefault="00F57917">
            <w:pPr>
              <w:jc w:val="both"/>
              <w:rPr>
                <w:rFonts w:eastAsia="Times New Roman"/>
                <w:lang w:val="ru-RU"/>
              </w:rPr>
            </w:pPr>
          </w:p>
          <w:p w14:paraId="0C37F7E2" w14:textId="6CDA4C80" w:rsidR="00F57917" w:rsidRDefault="00F57917">
            <w:pPr>
              <w:jc w:val="both"/>
              <w:rPr>
                <w:rFonts w:eastAsia="Times New Roman"/>
                <w:lang w:val="ru-RU"/>
              </w:rPr>
            </w:pPr>
            <w:r>
              <w:rPr>
                <w:rFonts w:eastAsia="Times New Roman"/>
                <w:lang w:val="ru-RU"/>
              </w:rPr>
              <w:t xml:space="preserve">Начальная цена </w:t>
            </w:r>
            <w:r w:rsidRPr="00F57917">
              <w:rPr>
                <w:rFonts w:eastAsia="Times New Roman"/>
                <w:b/>
                <w:bCs/>
                <w:lang w:val="ru-RU"/>
              </w:rPr>
              <w:t xml:space="preserve">Объекта </w:t>
            </w:r>
            <w:r>
              <w:rPr>
                <w:rFonts w:eastAsia="Times New Roman"/>
                <w:b/>
                <w:bCs/>
                <w:lang w:val="ru-RU"/>
              </w:rPr>
              <w:t>2</w:t>
            </w:r>
            <w:r w:rsidRPr="00F57917">
              <w:rPr>
                <w:rFonts w:eastAsia="Times New Roman"/>
                <w:b/>
                <w:bCs/>
                <w:lang w:val="ru-RU"/>
              </w:rPr>
              <w:t>:</w:t>
            </w:r>
          </w:p>
        </w:tc>
        <w:tc>
          <w:tcPr>
            <w:tcW w:w="3473" w:type="dxa"/>
            <w:tcBorders>
              <w:top w:val="single" w:sz="4" w:space="0" w:color="auto"/>
              <w:left w:val="single" w:sz="4" w:space="0" w:color="auto"/>
              <w:bottom w:val="nil"/>
              <w:right w:val="single" w:sz="4" w:space="0" w:color="auto"/>
            </w:tcBorders>
          </w:tcPr>
          <w:p w14:paraId="5A2D5C89" w14:textId="134248A0" w:rsidR="000C36FA" w:rsidRDefault="00F57917" w:rsidP="00E342BC">
            <w:pPr>
              <w:jc w:val="center"/>
              <w:rPr>
                <w:rFonts w:eastAsia="Times New Roman"/>
                <w:b/>
                <w:color w:val="000000"/>
                <w:lang w:val="ru-RU"/>
              </w:rPr>
            </w:pPr>
            <w:r w:rsidRPr="00F57917">
              <w:rPr>
                <w:rFonts w:eastAsia="Times New Roman"/>
                <w:b/>
                <w:color w:val="000000"/>
                <w:lang w:val="ru-RU"/>
              </w:rPr>
              <w:t>10 754 362</w:t>
            </w:r>
            <w:r w:rsidR="000C36FA">
              <w:rPr>
                <w:rFonts w:eastAsia="Times New Roman"/>
                <w:b/>
                <w:color w:val="000000"/>
                <w:lang w:val="ru-RU"/>
              </w:rPr>
              <w:t>,00 руб.</w:t>
            </w:r>
          </w:p>
          <w:p w14:paraId="1943DFE5" w14:textId="77777777" w:rsidR="000C36FA" w:rsidRDefault="000C36FA" w:rsidP="00E342BC">
            <w:pPr>
              <w:jc w:val="center"/>
              <w:rPr>
                <w:rFonts w:eastAsia="Times New Roman"/>
                <w:b/>
                <w:color w:val="000000"/>
                <w:lang w:val="ru-RU"/>
              </w:rPr>
            </w:pPr>
          </w:p>
          <w:p w14:paraId="5BF10BC9" w14:textId="77777777" w:rsidR="000C36FA" w:rsidRDefault="000C36FA" w:rsidP="00E342BC">
            <w:pPr>
              <w:jc w:val="center"/>
              <w:rPr>
                <w:rFonts w:eastAsia="Times New Roman"/>
                <w:b/>
                <w:color w:val="000000"/>
                <w:lang w:val="ru-RU"/>
              </w:rPr>
            </w:pPr>
          </w:p>
          <w:p w14:paraId="30548D08" w14:textId="70E8D90B" w:rsidR="000C36FA" w:rsidRDefault="00E342BC" w:rsidP="00E342BC">
            <w:pPr>
              <w:jc w:val="center"/>
              <w:rPr>
                <w:rFonts w:eastAsia="Times New Roman"/>
                <w:b/>
                <w:color w:val="000000"/>
                <w:lang w:val="ru-RU"/>
              </w:rPr>
            </w:pPr>
            <w:r w:rsidRPr="00E342BC">
              <w:rPr>
                <w:rFonts w:eastAsia="Times New Roman"/>
                <w:b/>
                <w:color w:val="000000"/>
                <w:lang w:val="ru-RU"/>
              </w:rPr>
              <w:t>6 694</w:t>
            </w:r>
            <w:r>
              <w:rPr>
                <w:rFonts w:eastAsia="Times New Roman"/>
                <w:b/>
                <w:color w:val="000000"/>
                <w:lang w:val="ru-RU"/>
              </w:rPr>
              <w:t> </w:t>
            </w:r>
            <w:r w:rsidRPr="00E342BC">
              <w:rPr>
                <w:rFonts w:eastAsia="Times New Roman"/>
                <w:b/>
                <w:color w:val="000000"/>
                <w:lang w:val="ru-RU"/>
              </w:rPr>
              <w:t>642</w:t>
            </w:r>
            <w:r>
              <w:rPr>
                <w:rFonts w:eastAsia="Times New Roman"/>
                <w:b/>
                <w:color w:val="000000"/>
                <w:lang w:val="ru-RU"/>
              </w:rPr>
              <w:t>,00 руб.</w:t>
            </w:r>
          </w:p>
          <w:p w14:paraId="1306AA69" w14:textId="77777777" w:rsidR="00E342BC" w:rsidRDefault="00E342BC" w:rsidP="00E342BC">
            <w:pPr>
              <w:jc w:val="center"/>
              <w:rPr>
                <w:rFonts w:eastAsia="Times New Roman"/>
                <w:b/>
                <w:color w:val="000000"/>
                <w:lang w:val="ru-RU"/>
              </w:rPr>
            </w:pPr>
          </w:p>
          <w:p w14:paraId="61961111" w14:textId="77777777" w:rsidR="00E342BC" w:rsidRDefault="00E342BC" w:rsidP="00E342BC">
            <w:pPr>
              <w:jc w:val="center"/>
              <w:rPr>
                <w:rFonts w:eastAsia="Times New Roman"/>
                <w:b/>
                <w:color w:val="000000"/>
                <w:lang w:val="ru-RU"/>
              </w:rPr>
            </w:pPr>
          </w:p>
          <w:p w14:paraId="2C540252" w14:textId="2FDB80AB" w:rsidR="00E342BC" w:rsidRPr="00E342BC" w:rsidRDefault="00E342BC" w:rsidP="00E342BC">
            <w:pPr>
              <w:jc w:val="center"/>
              <w:rPr>
                <w:rFonts w:eastAsia="Times New Roman"/>
                <w:b/>
                <w:bCs/>
                <w:lang w:val="ru-RU"/>
              </w:rPr>
            </w:pPr>
            <w:r w:rsidRPr="00E342BC">
              <w:rPr>
                <w:rFonts w:eastAsia="Times New Roman"/>
                <w:b/>
                <w:bCs/>
                <w:lang w:val="ru-RU"/>
              </w:rPr>
              <w:t>4 059 720,00 руб.</w:t>
            </w:r>
          </w:p>
        </w:tc>
        <w:tc>
          <w:tcPr>
            <w:tcW w:w="3139" w:type="dxa"/>
            <w:tcBorders>
              <w:top w:val="single" w:sz="4" w:space="0" w:color="auto"/>
              <w:left w:val="single" w:sz="4" w:space="0" w:color="auto"/>
              <w:bottom w:val="nil"/>
              <w:right w:val="single" w:sz="4" w:space="0" w:color="auto"/>
            </w:tcBorders>
          </w:tcPr>
          <w:p w14:paraId="2DE9C02F" w14:textId="357171E3" w:rsidR="000C36FA" w:rsidRDefault="000C36FA">
            <w:pPr>
              <w:jc w:val="both"/>
              <w:rPr>
                <w:rFonts w:eastAsia="Times New Roman"/>
                <w:color w:val="000000"/>
                <w:lang w:val="ru-RU"/>
              </w:rPr>
            </w:pPr>
            <w:r>
              <w:rPr>
                <w:rFonts w:eastAsia="Times New Roman"/>
                <w:color w:val="000000"/>
                <w:lang w:val="ru-RU"/>
              </w:rPr>
              <w:t xml:space="preserve">в т.ч. НДС </w:t>
            </w:r>
            <w:r w:rsidR="00664CF4">
              <w:rPr>
                <w:rFonts w:eastAsia="Times New Roman"/>
                <w:color w:val="000000"/>
                <w:lang w:val="ru-RU"/>
              </w:rPr>
              <w:t xml:space="preserve">20% </w:t>
            </w:r>
            <w:r>
              <w:rPr>
                <w:rFonts w:eastAsia="Times New Roman"/>
                <w:color w:val="000000"/>
                <w:lang w:val="ru-RU"/>
              </w:rPr>
              <w:t xml:space="preserve">- </w:t>
            </w:r>
            <w:r w:rsidR="00F57917" w:rsidRPr="00F57917">
              <w:rPr>
                <w:rFonts w:eastAsia="Times New Roman"/>
                <w:color w:val="000000"/>
                <w:lang w:val="ru-RU"/>
              </w:rPr>
              <w:t>1 115 773,67</w:t>
            </w:r>
            <w:r>
              <w:rPr>
                <w:rFonts w:eastAsia="Times New Roman"/>
                <w:color w:val="000000"/>
                <w:lang w:val="ru-RU"/>
              </w:rPr>
              <w:t xml:space="preserve"> руб.</w:t>
            </w:r>
          </w:p>
          <w:p w14:paraId="4119DE41" w14:textId="77777777" w:rsidR="000C36FA" w:rsidRDefault="000C36FA">
            <w:pPr>
              <w:jc w:val="both"/>
              <w:rPr>
                <w:rFonts w:eastAsia="Times New Roman"/>
                <w:lang w:val="ru-RU"/>
              </w:rPr>
            </w:pPr>
          </w:p>
          <w:p w14:paraId="331E7E3A" w14:textId="1DE0922B" w:rsidR="00F57917" w:rsidRPr="00F57917" w:rsidRDefault="00F57917" w:rsidP="00F57917">
            <w:pPr>
              <w:jc w:val="both"/>
              <w:rPr>
                <w:rFonts w:eastAsia="Times New Roman"/>
                <w:color w:val="000000"/>
                <w:lang w:val="ru-RU"/>
              </w:rPr>
            </w:pPr>
            <w:r w:rsidRPr="00F57917">
              <w:rPr>
                <w:rFonts w:eastAsia="Times New Roman"/>
                <w:color w:val="000000"/>
                <w:lang w:val="ru-RU"/>
              </w:rPr>
              <w:t xml:space="preserve">в т.ч. НДС 20% - </w:t>
            </w:r>
            <w:r w:rsidRPr="00F57917">
              <w:rPr>
                <w:rFonts w:eastAsia="Times New Roman"/>
                <w:lang w:val="x-none" w:eastAsia="x-none"/>
              </w:rPr>
              <w:t>1 115 773,67</w:t>
            </w:r>
            <w:r w:rsidRPr="00F57917">
              <w:rPr>
                <w:rFonts w:eastAsia="Times New Roman"/>
                <w:color w:val="000000"/>
                <w:lang w:val="ru-RU"/>
              </w:rPr>
              <w:t xml:space="preserve"> руб.</w:t>
            </w:r>
          </w:p>
          <w:p w14:paraId="7D11A8D2" w14:textId="2076FFE4" w:rsidR="000C36FA" w:rsidRDefault="000C36FA">
            <w:pPr>
              <w:jc w:val="both"/>
              <w:rPr>
                <w:rFonts w:eastAsia="Times New Roman"/>
                <w:lang w:val="ru-RU"/>
              </w:rPr>
            </w:pPr>
          </w:p>
        </w:tc>
      </w:tr>
      <w:tr w:rsidR="000C36FA" w:rsidRPr="00CD5E2A" w14:paraId="12955A33" w14:textId="77777777" w:rsidTr="000C36FA">
        <w:trPr>
          <w:trHeight w:val="573"/>
          <w:jc w:val="center"/>
        </w:trPr>
        <w:tc>
          <w:tcPr>
            <w:tcW w:w="3236" w:type="dxa"/>
            <w:tcBorders>
              <w:top w:val="nil"/>
              <w:left w:val="single" w:sz="4" w:space="0" w:color="auto"/>
              <w:bottom w:val="single" w:sz="4" w:space="0" w:color="auto"/>
              <w:right w:val="single" w:sz="4" w:space="0" w:color="auto"/>
            </w:tcBorders>
          </w:tcPr>
          <w:p w14:paraId="27F393D6" w14:textId="77777777" w:rsidR="000C36FA" w:rsidRDefault="000C36FA">
            <w:pPr>
              <w:spacing w:line="254" w:lineRule="auto"/>
              <w:rPr>
                <w:rFonts w:eastAsia="Times New Roman"/>
                <w:bCs/>
                <w:lang w:val="ru-RU"/>
              </w:rPr>
            </w:pPr>
          </w:p>
          <w:p w14:paraId="467B3822" w14:textId="77777777" w:rsidR="000C36FA" w:rsidRDefault="000C36FA">
            <w:pPr>
              <w:jc w:val="both"/>
              <w:rPr>
                <w:rFonts w:eastAsia="Times New Roman"/>
                <w:b/>
                <w:bCs/>
                <w:lang w:val="ru-RU"/>
              </w:rPr>
            </w:pPr>
            <w:r w:rsidRPr="002B1358">
              <w:rPr>
                <w:rFonts w:eastAsia="Times New Roman"/>
                <w:b/>
                <w:bCs/>
                <w:lang w:val="ru-RU"/>
              </w:rPr>
              <w:t>Минимальная цена предложения (цена отсечения)</w:t>
            </w:r>
            <w:r>
              <w:rPr>
                <w:rFonts w:eastAsia="Times New Roman"/>
                <w:b/>
                <w:bCs/>
                <w:lang w:val="ru-RU"/>
              </w:rPr>
              <w:t xml:space="preserve"> </w:t>
            </w:r>
          </w:p>
          <w:p w14:paraId="00253D75" w14:textId="77777777" w:rsidR="000C36FA" w:rsidRDefault="000C36FA">
            <w:pPr>
              <w:jc w:val="both"/>
              <w:rPr>
                <w:rFonts w:eastAsia="Times New Roman"/>
                <w:b/>
                <w:bCs/>
                <w:lang w:val="ru-RU"/>
              </w:rPr>
            </w:pPr>
          </w:p>
          <w:p w14:paraId="2FB36176" w14:textId="77777777" w:rsidR="000C36FA" w:rsidRDefault="000C36FA">
            <w:pPr>
              <w:jc w:val="both"/>
              <w:rPr>
                <w:rFonts w:eastAsia="Times New Roman"/>
                <w:b/>
                <w:bCs/>
                <w:lang w:val="ru-RU"/>
              </w:rPr>
            </w:pPr>
          </w:p>
        </w:tc>
        <w:tc>
          <w:tcPr>
            <w:tcW w:w="3473" w:type="dxa"/>
            <w:tcBorders>
              <w:top w:val="nil"/>
              <w:left w:val="single" w:sz="4" w:space="0" w:color="auto"/>
              <w:bottom w:val="single" w:sz="4" w:space="0" w:color="auto"/>
              <w:right w:val="single" w:sz="4" w:space="0" w:color="auto"/>
            </w:tcBorders>
          </w:tcPr>
          <w:p w14:paraId="0FAEA8F0" w14:textId="77777777" w:rsidR="000C36FA" w:rsidRDefault="000C36FA" w:rsidP="00E342BC">
            <w:pPr>
              <w:jc w:val="center"/>
              <w:rPr>
                <w:rFonts w:eastAsia="Times New Roman"/>
                <w:lang w:val="ru-RU"/>
              </w:rPr>
            </w:pPr>
          </w:p>
          <w:p w14:paraId="3A93C279" w14:textId="77777777" w:rsidR="000C36FA" w:rsidRDefault="000C36FA" w:rsidP="00E342BC">
            <w:pPr>
              <w:jc w:val="center"/>
              <w:rPr>
                <w:rFonts w:eastAsia="Times New Roman"/>
                <w:b/>
                <w:lang w:val="ru-RU"/>
              </w:rPr>
            </w:pPr>
          </w:p>
          <w:p w14:paraId="51987A24" w14:textId="59D55466" w:rsidR="000C36FA" w:rsidRDefault="001705D0" w:rsidP="00E342BC">
            <w:pPr>
              <w:jc w:val="center"/>
              <w:rPr>
                <w:rFonts w:eastAsia="Times New Roman"/>
                <w:lang w:val="ru-RU"/>
              </w:rPr>
            </w:pPr>
            <w:r w:rsidRPr="001705D0">
              <w:rPr>
                <w:rFonts w:eastAsia="Times New Roman"/>
                <w:b/>
                <w:lang w:val="ru-RU"/>
              </w:rPr>
              <w:t>5 377 181</w:t>
            </w:r>
            <w:r w:rsidR="000C36FA">
              <w:rPr>
                <w:rFonts w:eastAsia="Times New Roman"/>
                <w:b/>
                <w:lang w:val="ru-RU"/>
              </w:rPr>
              <w:t>,00</w:t>
            </w:r>
            <w:r w:rsidR="00664CF4">
              <w:rPr>
                <w:rFonts w:eastAsia="Times New Roman"/>
                <w:b/>
                <w:lang w:val="ru-RU"/>
              </w:rPr>
              <w:t xml:space="preserve"> руб.</w:t>
            </w:r>
          </w:p>
          <w:p w14:paraId="61929D47" w14:textId="77777777" w:rsidR="000C36FA" w:rsidRDefault="000C36FA" w:rsidP="00E342BC">
            <w:pPr>
              <w:jc w:val="center"/>
              <w:rPr>
                <w:rFonts w:eastAsia="Times New Roman"/>
                <w:lang w:val="ru-RU"/>
              </w:rPr>
            </w:pPr>
          </w:p>
          <w:p w14:paraId="50A8A3B4" w14:textId="77777777" w:rsidR="000C36FA" w:rsidRDefault="000C36FA" w:rsidP="00E342BC">
            <w:pPr>
              <w:jc w:val="center"/>
              <w:rPr>
                <w:rFonts w:eastAsia="Times New Roman"/>
                <w:lang w:val="ru-RU"/>
              </w:rPr>
            </w:pPr>
          </w:p>
          <w:p w14:paraId="709D1458" w14:textId="77777777" w:rsidR="000C36FA" w:rsidRDefault="000C36FA" w:rsidP="00E342BC">
            <w:pPr>
              <w:jc w:val="center"/>
              <w:rPr>
                <w:rFonts w:eastAsia="Times New Roman"/>
                <w:b/>
                <w:bCs/>
                <w:lang w:val="ru-RU"/>
              </w:rPr>
            </w:pPr>
          </w:p>
          <w:p w14:paraId="552259A5" w14:textId="77777777" w:rsidR="000C36FA" w:rsidRDefault="000C36FA" w:rsidP="00E342BC">
            <w:pPr>
              <w:jc w:val="center"/>
              <w:rPr>
                <w:rFonts w:eastAsia="Times New Roman"/>
                <w:lang w:val="ru-RU"/>
              </w:rPr>
            </w:pPr>
          </w:p>
        </w:tc>
        <w:tc>
          <w:tcPr>
            <w:tcW w:w="3139" w:type="dxa"/>
            <w:tcBorders>
              <w:top w:val="nil"/>
              <w:left w:val="single" w:sz="4" w:space="0" w:color="auto"/>
              <w:bottom w:val="single" w:sz="4" w:space="0" w:color="auto"/>
              <w:right w:val="single" w:sz="4" w:space="0" w:color="auto"/>
            </w:tcBorders>
          </w:tcPr>
          <w:p w14:paraId="21D5FB84" w14:textId="3616B8E1" w:rsidR="000C36FA" w:rsidRPr="005B07C3" w:rsidRDefault="00F57917">
            <w:pPr>
              <w:jc w:val="both"/>
              <w:rPr>
                <w:rFonts w:eastAsia="Times New Roman"/>
                <w:lang w:val="ru-RU"/>
              </w:rPr>
            </w:pPr>
            <w:r w:rsidRPr="005B07C3">
              <w:rPr>
                <w:rFonts w:eastAsia="Times New Roman"/>
                <w:lang w:val="ru-RU"/>
              </w:rPr>
              <w:t>НДС не облагается.</w:t>
            </w:r>
          </w:p>
          <w:p w14:paraId="291EB200" w14:textId="77777777" w:rsidR="000C36FA" w:rsidRPr="005B07C3" w:rsidRDefault="000C36FA">
            <w:pPr>
              <w:jc w:val="both"/>
              <w:rPr>
                <w:rFonts w:eastAsia="Times New Roman"/>
                <w:lang w:val="ru-RU"/>
              </w:rPr>
            </w:pPr>
          </w:p>
          <w:p w14:paraId="199F6293" w14:textId="163BD4D7" w:rsidR="000C36FA" w:rsidRDefault="00664CF4">
            <w:pPr>
              <w:jc w:val="both"/>
              <w:rPr>
                <w:rFonts w:eastAsia="Times New Roman"/>
                <w:lang w:val="ru-RU"/>
              </w:rPr>
            </w:pPr>
            <w:r w:rsidRPr="005B07C3">
              <w:rPr>
                <w:rFonts w:eastAsia="Times New Roman"/>
                <w:lang w:val="ru-RU"/>
              </w:rPr>
              <w:t xml:space="preserve">в т.ч. НДС 20% - </w:t>
            </w:r>
            <w:r w:rsidR="00556BEA" w:rsidRPr="005B07C3">
              <w:rPr>
                <w:rFonts w:eastAsia="Times New Roman"/>
                <w:lang w:val="ru-RU"/>
              </w:rPr>
              <w:t>55</w:t>
            </w:r>
            <w:r w:rsidRPr="005B07C3">
              <w:rPr>
                <w:rFonts w:eastAsia="Times New Roman"/>
                <w:lang w:val="ru-RU"/>
              </w:rPr>
              <w:t>7 </w:t>
            </w:r>
            <w:r w:rsidR="00556BEA" w:rsidRPr="005B07C3">
              <w:rPr>
                <w:rFonts w:eastAsia="Times New Roman"/>
                <w:lang w:val="ru-RU"/>
              </w:rPr>
              <w:t>88</w:t>
            </w:r>
            <w:r w:rsidRPr="005B07C3">
              <w:rPr>
                <w:rFonts w:eastAsia="Times New Roman"/>
                <w:lang w:val="ru-RU"/>
              </w:rPr>
              <w:t>6,</w:t>
            </w:r>
            <w:r w:rsidR="00847FAC" w:rsidRPr="005B07C3">
              <w:rPr>
                <w:rFonts w:eastAsia="Times New Roman"/>
                <w:lang w:val="ru-RU"/>
              </w:rPr>
              <w:t>84</w:t>
            </w:r>
            <w:r w:rsidRPr="005B07C3">
              <w:rPr>
                <w:rFonts w:eastAsia="Times New Roman"/>
                <w:lang w:val="ru-RU"/>
              </w:rPr>
              <w:t xml:space="preserve"> руб.</w:t>
            </w:r>
          </w:p>
        </w:tc>
      </w:tr>
      <w:tr w:rsidR="000C36FA" w:rsidRPr="00664CF4" w14:paraId="5CA0DCA9" w14:textId="77777777" w:rsidTr="000C36FA">
        <w:trPr>
          <w:jc w:val="center"/>
        </w:trPr>
        <w:tc>
          <w:tcPr>
            <w:tcW w:w="3236" w:type="dxa"/>
            <w:tcBorders>
              <w:top w:val="single" w:sz="4" w:space="0" w:color="auto"/>
              <w:left w:val="single" w:sz="4" w:space="0" w:color="auto"/>
              <w:bottom w:val="single" w:sz="4" w:space="0" w:color="auto"/>
              <w:right w:val="single" w:sz="4" w:space="0" w:color="auto"/>
            </w:tcBorders>
            <w:hideMark/>
          </w:tcPr>
          <w:p w14:paraId="06B2243B" w14:textId="77777777" w:rsidR="000C36FA" w:rsidRDefault="000C36FA">
            <w:pPr>
              <w:jc w:val="both"/>
              <w:rPr>
                <w:rFonts w:eastAsia="Times New Roman"/>
                <w:lang w:val="ru-RU"/>
              </w:rPr>
            </w:pPr>
            <w:r>
              <w:rPr>
                <w:rFonts w:eastAsia="Times New Roman"/>
                <w:lang w:val="ru-RU"/>
              </w:rPr>
              <w:t>Шаг понижения:</w:t>
            </w:r>
          </w:p>
        </w:tc>
        <w:tc>
          <w:tcPr>
            <w:tcW w:w="3473" w:type="dxa"/>
            <w:tcBorders>
              <w:top w:val="single" w:sz="4" w:space="0" w:color="auto"/>
              <w:left w:val="single" w:sz="4" w:space="0" w:color="auto"/>
              <w:bottom w:val="single" w:sz="4" w:space="0" w:color="auto"/>
              <w:right w:val="single" w:sz="4" w:space="0" w:color="auto"/>
            </w:tcBorders>
            <w:hideMark/>
          </w:tcPr>
          <w:p w14:paraId="7B24ACC5" w14:textId="3FD28B8C" w:rsidR="000C36FA" w:rsidRDefault="001705D0" w:rsidP="00664CF4">
            <w:pPr>
              <w:jc w:val="center"/>
              <w:rPr>
                <w:rFonts w:eastAsia="Times New Roman"/>
                <w:lang w:val="ru-RU"/>
              </w:rPr>
            </w:pPr>
            <w:r w:rsidRPr="001705D0">
              <w:rPr>
                <w:rFonts w:eastAsia="Times New Roman"/>
                <w:lang w:val="ru-RU"/>
              </w:rPr>
              <w:t>537 718,10</w:t>
            </w:r>
          </w:p>
        </w:tc>
        <w:tc>
          <w:tcPr>
            <w:tcW w:w="3139" w:type="dxa"/>
            <w:tcBorders>
              <w:top w:val="single" w:sz="4" w:space="0" w:color="auto"/>
              <w:left w:val="single" w:sz="4" w:space="0" w:color="auto"/>
              <w:bottom w:val="single" w:sz="4" w:space="0" w:color="auto"/>
              <w:right w:val="single" w:sz="4" w:space="0" w:color="auto"/>
            </w:tcBorders>
            <w:hideMark/>
          </w:tcPr>
          <w:p w14:paraId="4904EA64" w14:textId="77777777" w:rsidR="000C36FA" w:rsidRDefault="000C36FA">
            <w:pPr>
              <w:jc w:val="both"/>
              <w:rPr>
                <w:rFonts w:eastAsia="Times New Roman"/>
                <w:lang w:val="ru-RU"/>
              </w:rPr>
            </w:pPr>
            <w:r>
              <w:rPr>
                <w:rFonts w:eastAsia="Times New Roman"/>
                <w:lang w:val="ru-RU"/>
              </w:rPr>
              <w:t>руб.</w:t>
            </w:r>
          </w:p>
        </w:tc>
      </w:tr>
      <w:tr w:rsidR="000C36FA" w:rsidRPr="00664CF4" w14:paraId="273090F2" w14:textId="77777777" w:rsidTr="000C36FA">
        <w:trPr>
          <w:jc w:val="center"/>
        </w:trPr>
        <w:tc>
          <w:tcPr>
            <w:tcW w:w="3236" w:type="dxa"/>
            <w:tcBorders>
              <w:top w:val="single" w:sz="4" w:space="0" w:color="auto"/>
              <w:left w:val="single" w:sz="4" w:space="0" w:color="auto"/>
              <w:bottom w:val="single" w:sz="4" w:space="0" w:color="auto"/>
              <w:right w:val="single" w:sz="4" w:space="0" w:color="auto"/>
            </w:tcBorders>
            <w:hideMark/>
          </w:tcPr>
          <w:p w14:paraId="223E3389" w14:textId="77777777" w:rsidR="000C36FA" w:rsidRDefault="000C36FA">
            <w:pPr>
              <w:jc w:val="both"/>
              <w:rPr>
                <w:rFonts w:eastAsia="Times New Roman"/>
                <w:lang w:val="ru-RU"/>
              </w:rPr>
            </w:pPr>
            <w:r>
              <w:rPr>
                <w:rFonts w:eastAsia="Times New Roman"/>
                <w:lang w:val="ru-RU"/>
              </w:rPr>
              <w:t>Шаг аукциона:</w:t>
            </w:r>
          </w:p>
        </w:tc>
        <w:tc>
          <w:tcPr>
            <w:tcW w:w="3473" w:type="dxa"/>
            <w:tcBorders>
              <w:top w:val="single" w:sz="4" w:space="0" w:color="auto"/>
              <w:left w:val="single" w:sz="4" w:space="0" w:color="auto"/>
              <w:bottom w:val="single" w:sz="4" w:space="0" w:color="auto"/>
              <w:right w:val="single" w:sz="4" w:space="0" w:color="auto"/>
            </w:tcBorders>
            <w:hideMark/>
          </w:tcPr>
          <w:p w14:paraId="474BD713" w14:textId="077C4D2C" w:rsidR="000C36FA" w:rsidRDefault="001705D0" w:rsidP="00664CF4">
            <w:pPr>
              <w:jc w:val="center"/>
              <w:rPr>
                <w:rFonts w:eastAsia="Times New Roman"/>
                <w:lang w:val="ru-RU"/>
              </w:rPr>
            </w:pPr>
            <w:r w:rsidRPr="001705D0">
              <w:rPr>
                <w:rFonts w:eastAsia="Times New Roman"/>
                <w:lang w:val="ru-RU"/>
              </w:rPr>
              <w:t>268 859,05</w:t>
            </w:r>
            <w:r w:rsidR="00664CF4">
              <w:rPr>
                <w:rFonts w:eastAsia="Times New Roman"/>
                <w:lang w:val="ru-RU"/>
              </w:rPr>
              <w:t xml:space="preserve"> </w:t>
            </w:r>
          </w:p>
        </w:tc>
        <w:tc>
          <w:tcPr>
            <w:tcW w:w="3139" w:type="dxa"/>
            <w:tcBorders>
              <w:top w:val="single" w:sz="4" w:space="0" w:color="auto"/>
              <w:left w:val="single" w:sz="4" w:space="0" w:color="auto"/>
              <w:bottom w:val="single" w:sz="4" w:space="0" w:color="auto"/>
              <w:right w:val="single" w:sz="4" w:space="0" w:color="auto"/>
            </w:tcBorders>
            <w:hideMark/>
          </w:tcPr>
          <w:p w14:paraId="4386D89B" w14:textId="77777777" w:rsidR="000C36FA" w:rsidRDefault="000C36FA">
            <w:pPr>
              <w:jc w:val="both"/>
              <w:rPr>
                <w:rFonts w:eastAsia="Times New Roman"/>
                <w:lang w:val="ru-RU"/>
              </w:rPr>
            </w:pPr>
            <w:r>
              <w:rPr>
                <w:rFonts w:eastAsia="Times New Roman"/>
                <w:lang w:val="ru-RU"/>
              </w:rPr>
              <w:t>руб.</w:t>
            </w:r>
          </w:p>
        </w:tc>
      </w:tr>
      <w:tr w:rsidR="000C36FA" w:rsidRPr="00664CF4" w14:paraId="774FDB55" w14:textId="77777777" w:rsidTr="000C36FA">
        <w:trPr>
          <w:jc w:val="center"/>
        </w:trPr>
        <w:tc>
          <w:tcPr>
            <w:tcW w:w="3236" w:type="dxa"/>
            <w:tcBorders>
              <w:top w:val="single" w:sz="4" w:space="0" w:color="auto"/>
              <w:left w:val="single" w:sz="4" w:space="0" w:color="auto"/>
              <w:bottom w:val="single" w:sz="4" w:space="0" w:color="auto"/>
              <w:right w:val="single" w:sz="4" w:space="0" w:color="auto"/>
            </w:tcBorders>
            <w:hideMark/>
          </w:tcPr>
          <w:p w14:paraId="0D355734" w14:textId="77777777" w:rsidR="000C36FA" w:rsidRDefault="000C36FA">
            <w:pPr>
              <w:jc w:val="both"/>
              <w:rPr>
                <w:rFonts w:eastAsia="Times New Roman"/>
                <w:lang w:val="ru-RU"/>
              </w:rPr>
            </w:pPr>
            <w:r>
              <w:rPr>
                <w:rFonts w:eastAsia="Times New Roman"/>
                <w:lang w:val="ru-RU"/>
              </w:rPr>
              <w:t>Размер задатка:</w:t>
            </w:r>
          </w:p>
        </w:tc>
        <w:tc>
          <w:tcPr>
            <w:tcW w:w="3473" w:type="dxa"/>
            <w:tcBorders>
              <w:top w:val="single" w:sz="4" w:space="0" w:color="auto"/>
              <w:left w:val="single" w:sz="4" w:space="0" w:color="auto"/>
              <w:bottom w:val="single" w:sz="4" w:space="0" w:color="auto"/>
              <w:right w:val="single" w:sz="4" w:space="0" w:color="auto"/>
            </w:tcBorders>
            <w:hideMark/>
          </w:tcPr>
          <w:p w14:paraId="525F1DB6" w14:textId="6DC23162" w:rsidR="000C36FA" w:rsidRDefault="001705D0">
            <w:pPr>
              <w:jc w:val="center"/>
              <w:rPr>
                <w:rFonts w:eastAsia="Times New Roman"/>
                <w:lang w:val="ru-RU"/>
              </w:rPr>
            </w:pPr>
            <w:r>
              <w:rPr>
                <w:rFonts w:eastAsia="Times New Roman"/>
                <w:lang w:val="ru-RU"/>
              </w:rPr>
              <w:t>2 150 872</w:t>
            </w:r>
            <w:r w:rsidR="000C36FA">
              <w:rPr>
                <w:rFonts w:eastAsia="Times New Roman"/>
                <w:lang w:val="ru-RU"/>
              </w:rPr>
              <w:t>,</w:t>
            </w:r>
            <w:r>
              <w:rPr>
                <w:rFonts w:eastAsia="Times New Roman"/>
                <w:lang w:val="ru-RU"/>
              </w:rPr>
              <w:t>4</w:t>
            </w:r>
            <w:r w:rsidR="000C36FA">
              <w:rPr>
                <w:rFonts w:eastAsia="Times New Roman"/>
                <w:lang w:val="ru-RU"/>
              </w:rPr>
              <w:t>0</w:t>
            </w:r>
            <w:r w:rsidR="00664CF4">
              <w:rPr>
                <w:rFonts w:eastAsia="Times New Roman"/>
                <w:lang w:val="ru-RU"/>
              </w:rPr>
              <w:t xml:space="preserve"> </w:t>
            </w:r>
          </w:p>
        </w:tc>
        <w:tc>
          <w:tcPr>
            <w:tcW w:w="3139" w:type="dxa"/>
            <w:tcBorders>
              <w:top w:val="single" w:sz="4" w:space="0" w:color="auto"/>
              <w:left w:val="single" w:sz="4" w:space="0" w:color="auto"/>
              <w:bottom w:val="single" w:sz="4" w:space="0" w:color="auto"/>
              <w:right w:val="single" w:sz="4" w:space="0" w:color="auto"/>
            </w:tcBorders>
            <w:hideMark/>
          </w:tcPr>
          <w:p w14:paraId="2603B552" w14:textId="77777777" w:rsidR="000C36FA" w:rsidRDefault="000C36FA">
            <w:pPr>
              <w:jc w:val="both"/>
              <w:rPr>
                <w:rFonts w:eastAsia="Times New Roman"/>
                <w:lang w:val="ru-RU"/>
              </w:rPr>
            </w:pPr>
            <w:r>
              <w:rPr>
                <w:rFonts w:eastAsia="Times New Roman"/>
                <w:lang w:val="ru-RU"/>
              </w:rPr>
              <w:t>руб.</w:t>
            </w:r>
          </w:p>
        </w:tc>
      </w:tr>
    </w:tbl>
    <w:p w14:paraId="5AB71DE8" w14:textId="77777777" w:rsidR="00425760" w:rsidRPr="00133BB4" w:rsidRDefault="00425760" w:rsidP="00956E71">
      <w:pPr>
        <w:tabs>
          <w:tab w:val="left" w:pos="0"/>
        </w:tabs>
        <w:jc w:val="both"/>
        <w:rPr>
          <w:rFonts w:eastAsia="Times New Roman"/>
          <w:lang w:val="ru-RU"/>
        </w:rPr>
      </w:pPr>
    </w:p>
    <w:p w14:paraId="1AD9B533" w14:textId="77777777" w:rsidR="00E76CC7" w:rsidRPr="00DE77EC" w:rsidRDefault="00E76CC7" w:rsidP="00282619">
      <w:pPr>
        <w:tabs>
          <w:tab w:val="left" w:pos="2520"/>
        </w:tabs>
        <w:jc w:val="both"/>
        <w:rPr>
          <w:lang w:val="ru-RU"/>
        </w:rPr>
      </w:pPr>
    </w:p>
    <w:p w14:paraId="2444DAAC" w14:textId="4A64AD12" w:rsidR="000F2428" w:rsidRPr="00B8173D" w:rsidRDefault="000F2428" w:rsidP="0000710A">
      <w:pPr>
        <w:ind w:firstLine="709"/>
        <w:jc w:val="both"/>
        <w:outlineLvl w:val="1"/>
        <w:rPr>
          <w:bCs/>
          <w:color w:val="000000" w:themeColor="text1"/>
          <w:lang w:val="ru-RU"/>
        </w:rPr>
      </w:pPr>
      <w:r w:rsidRPr="002B1358">
        <w:rPr>
          <w:rFonts w:eastAsia="Times New Roman"/>
          <w:b/>
          <w:bCs/>
          <w:lang w:val="ru-RU" w:eastAsia="ru-RU"/>
        </w:rPr>
        <w:t xml:space="preserve">Срок внесения задатка – </w:t>
      </w:r>
      <w:r w:rsidRPr="002B1358">
        <w:rPr>
          <w:rFonts w:eastAsia="Times New Roman"/>
          <w:bCs/>
          <w:color w:val="000000" w:themeColor="text1"/>
          <w:lang w:val="ru-RU" w:eastAsia="ru-RU"/>
        </w:rPr>
        <w:t>с</w:t>
      </w:r>
      <w:r w:rsidR="00133BB4" w:rsidRPr="002B1358">
        <w:rPr>
          <w:rFonts w:eastAsia="Times New Roman"/>
          <w:bCs/>
          <w:color w:val="000000" w:themeColor="text1"/>
          <w:lang w:val="ru-RU" w:eastAsia="ru-RU"/>
        </w:rPr>
        <w:t xml:space="preserve"> </w:t>
      </w:r>
      <w:r w:rsidR="000336B3" w:rsidRPr="002B1358">
        <w:rPr>
          <w:rFonts w:eastAsia="Times New Roman"/>
          <w:bCs/>
          <w:color w:val="000000" w:themeColor="text1"/>
          <w:lang w:val="ru-RU" w:eastAsia="ru-RU"/>
        </w:rPr>
        <w:t>19</w:t>
      </w:r>
      <w:r w:rsidR="00133BB4" w:rsidRPr="002B1358">
        <w:rPr>
          <w:rFonts w:eastAsia="Times New Roman"/>
          <w:bCs/>
          <w:color w:val="000000" w:themeColor="text1"/>
          <w:lang w:val="ru-RU" w:eastAsia="ru-RU"/>
        </w:rPr>
        <w:t>.</w:t>
      </w:r>
      <w:r w:rsidR="000E72FB" w:rsidRPr="002B1358">
        <w:rPr>
          <w:rFonts w:eastAsia="Times New Roman"/>
          <w:bCs/>
          <w:color w:val="000000" w:themeColor="text1"/>
          <w:lang w:val="ru-RU" w:eastAsia="ru-RU"/>
        </w:rPr>
        <w:t>0</w:t>
      </w:r>
      <w:r w:rsidR="000336B3" w:rsidRPr="002B1358">
        <w:rPr>
          <w:rFonts w:eastAsia="Times New Roman"/>
          <w:bCs/>
          <w:color w:val="000000" w:themeColor="text1"/>
          <w:lang w:val="ru-RU" w:eastAsia="ru-RU"/>
        </w:rPr>
        <w:t>7</w:t>
      </w:r>
      <w:r w:rsidR="00263C88" w:rsidRPr="002B1358">
        <w:rPr>
          <w:rFonts w:eastAsia="Times New Roman"/>
          <w:bCs/>
          <w:color w:val="000000" w:themeColor="text1"/>
          <w:lang w:val="ru-RU" w:eastAsia="ru-RU"/>
        </w:rPr>
        <w:t>.</w:t>
      </w:r>
      <w:r w:rsidR="00263C88" w:rsidRPr="002B1358">
        <w:rPr>
          <w:color w:val="000000" w:themeColor="text1"/>
          <w:lang w:val="ru-RU"/>
        </w:rPr>
        <w:t>202</w:t>
      </w:r>
      <w:r w:rsidR="00A32E1B" w:rsidRPr="002B1358">
        <w:rPr>
          <w:color w:val="000000" w:themeColor="text1"/>
          <w:lang w:val="ru-RU"/>
        </w:rPr>
        <w:t>2</w:t>
      </w:r>
      <w:r w:rsidRPr="002B1358">
        <w:rPr>
          <w:color w:val="000000" w:themeColor="text1"/>
          <w:lang w:val="ru-RU"/>
        </w:rPr>
        <w:t xml:space="preserve"> г. </w:t>
      </w:r>
      <w:r w:rsidRPr="002B1358">
        <w:rPr>
          <w:rFonts w:eastAsia="Times New Roman"/>
          <w:bCs/>
          <w:color w:val="000000" w:themeColor="text1"/>
          <w:lang w:val="ru-RU" w:eastAsia="ru-RU"/>
        </w:rPr>
        <w:t xml:space="preserve">по </w:t>
      </w:r>
      <w:r w:rsidR="000336B3" w:rsidRPr="002B1358">
        <w:rPr>
          <w:rFonts w:eastAsia="Times New Roman"/>
          <w:bCs/>
          <w:color w:val="000000" w:themeColor="text1"/>
          <w:lang w:val="ru-RU" w:eastAsia="ru-RU"/>
        </w:rPr>
        <w:t>17</w:t>
      </w:r>
      <w:r w:rsidR="00133BB4" w:rsidRPr="002B1358">
        <w:rPr>
          <w:rFonts w:eastAsia="Times New Roman"/>
          <w:bCs/>
          <w:color w:val="000000" w:themeColor="text1"/>
          <w:lang w:val="ru-RU" w:eastAsia="ru-RU"/>
        </w:rPr>
        <w:t>.</w:t>
      </w:r>
      <w:r w:rsidR="000E72FB" w:rsidRPr="002B1358">
        <w:rPr>
          <w:rFonts w:eastAsia="Times New Roman"/>
          <w:bCs/>
          <w:color w:val="000000" w:themeColor="text1"/>
          <w:lang w:val="ru-RU" w:eastAsia="ru-RU"/>
        </w:rPr>
        <w:t>0</w:t>
      </w:r>
      <w:r w:rsidR="000336B3" w:rsidRPr="002B1358">
        <w:rPr>
          <w:rFonts w:eastAsia="Times New Roman"/>
          <w:bCs/>
          <w:color w:val="000000" w:themeColor="text1"/>
          <w:lang w:val="ru-RU" w:eastAsia="ru-RU"/>
        </w:rPr>
        <w:t>8</w:t>
      </w:r>
      <w:r w:rsidR="00B8173D" w:rsidRPr="002B1358">
        <w:rPr>
          <w:rFonts w:eastAsia="Times New Roman"/>
          <w:bCs/>
          <w:color w:val="000000" w:themeColor="text1"/>
          <w:lang w:val="ru-RU" w:eastAsia="ru-RU"/>
        </w:rPr>
        <w:t>.</w:t>
      </w:r>
      <w:r w:rsidRPr="002B1358">
        <w:rPr>
          <w:bCs/>
          <w:color w:val="000000" w:themeColor="text1"/>
          <w:lang w:val="ru-RU"/>
        </w:rPr>
        <w:t>20</w:t>
      </w:r>
      <w:r w:rsidR="00133BB4" w:rsidRPr="002B1358">
        <w:rPr>
          <w:bCs/>
          <w:color w:val="000000" w:themeColor="text1"/>
          <w:lang w:val="ru-RU"/>
        </w:rPr>
        <w:t>2</w:t>
      </w:r>
      <w:r w:rsidR="00A32E1B" w:rsidRPr="002B1358">
        <w:rPr>
          <w:bCs/>
          <w:color w:val="000000" w:themeColor="text1"/>
          <w:lang w:val="ru-RU"/>
        </w:rPr>
        <w:t>2</w:t>
      </w:r>
      <w:r w:rsidRPr="002B1358">
        <w:rPr>
          <w:bCs/>
          <w:color w:val="000000" w:themeColor="text1"/>
          <w:lang w:val="ru-RU"/>
        </w:rPr>
        <w:t xml:space="preserve"> г.</w:t>
      </w:r>
      <w:r w:rsidRPr="002B1358">
        <w:rPr>
          <w:rFonts w:eastAsia="Times New Roman"/>
          <w:bCs/>
          <w:color w:val="000000" w:themeColor="text1"/>
          <w:lang w:val="ru-RU" w:eastAsia="ru-RU"/>
        </w:rPr>
        <w:t xml:space="preserve"> Задаток должен поступить на указанный в информационном сообщении счет Продавца не позднее </w:t>
      </w:r>
      <w:r w:rsidR="000336B3" w:rsidRPr="002B1358">
        <w:rPr>
          <w:rFonts w:eastAsia="Times New Roman"/>
          <w:bCs/>
          <w:color w:val="000000" w:themeColor="text1"/>
          <w:lang w:val="ru-RU" w:eastAsia="ru-RU"/>
        </w:rPr>
        <w:t>18</w:t>
      </w:r>
      <w:r w:rsidR="00133BB4" w:rsidRPr="002B1358">
        <w:rPr>
          <w:rFonts w:eastAsia="Times New Roman"/>
          <w:bCs/>
          <w:color w:val="000000" w:themeColor="text1"/>
          <w:lang w:val="ru-RU" w:eastAsia="ru-RU"/>
        </w:rPr>
        <w:t>.</w:t>
      </w:r>
      <w:r w:rsidR="00741C9C" w:rsidRPr="002B1358">
        <w:rPr>
          <w:rFonts w:eastAsia="Times New Roman"/>
          <w:bCs/>
          <w:color w:val="000000" w:themeColor="text1"/>
          <w:lang w:val="ru-RU" w:eastAsia="ru-RU"/>
        </w:rPr>
        <w:t>0</w:t>
      </w:r>
      <w:r w:rsidR="000336B3" w:rsidRPr="002B1358">
        <w:rPr>
          <w:rFonts w:eastAsia="Times New Roman"/>
          <w:bCs/>
          <w:color w:val="000000" w:themeColor="text1"/>
          <w:lang w:val="ru-RU" w:eastAsia="ru-RU"/>
        </w:rPr>
        <w:t>8</w:t>
      </w:r>
      <w:r w:rsidR="00B8173D" w:rsidRPr="002B1358">
        <w:rPr>
          <w:rFonts w:eastAsia="Times New Roman"/>
          <w:bCs/>
          <w:color w:val="000000" w:themeColor="text1"/>
          <w:lang w:val="ru-RU" w:eastAsia="ru-RU"/>
        </w:rPr>
        <w:t>.</w:t>
      </w:r>
      <w:r w:rsidR="00133BB4" w:rsidRPr="002B1358">
        <w:rPr>
          <w:bCs/>
          <w:color w:val="000000" w:themeColor="text1"/>
          <w:lang w:val="ru-RU"/>
        </w:rPr>
        <w:t>202</w:t>
      </w:r>
      <w:r w:rsidR="00A32E1B" w:rsidRPr="002B1358">
        <w:rPr>
          <w:bCs/>
          <w:color w:val="000000" w:themeColor="text1"/>
          <w:lang w:val="ru-RU"/>
        </w:rPr>
        <w:t>2</w:t>
      </w:r>
      <w:r w:rsidRPr="002B1358">
        <w:rPr>
          <w:bCs/>
          <w:color w:val="000000" w:themeColor="text1"/>
          <w:lang w:val="ru-RU"/>
        </w:rPr>
        <w:t xml:space="preserve"> г.</w:t>
      </w:r>
    </w:p>
    <w:p w14:paraId="553CE5C7" w14:textId="77777777" w:rsidR="00396D60" w:rsidRDefault="000F2428" w:rsidP="00003EE6">
      <w:pPr>
        <w:tabs>
          <w:tab w:val="left" w:pos="284"/>
        </w:tabs>
        <w:ind w:firstLine="709"/>
        <w:jc w:val="both"/>
        <w:rPr>
          <w:rFonts w:eastAsia="Times New Roman"/>
          <w:b/>
          <w:bCs/>
          <w:color w:val="000000" w:themeColor="text1"/>
          <w:lang w:val="ru-RU" w:eastAsia="ru-RU"/>
        </w:rPr>
      </w:pPr>
      <w:r w:rsidRPr="00B8173D">
        <w:rPr>
          <w:rFonts w:eastAsia="Times New Roman"/>
          <w:b/>
          <w:bCs/>
          <w:color w:val="000000" w:themeColor="text1"/>
          <w:lang w:val="ru-RU" w:eastAsia="ru-RU"/>
        </w:rPr>
        <w:t>Сведения о предыдущих торгах по продаже имущества, объявленных в т</w:t>
      </w:r>
      <w:r w:rsidR="00B8173D">
        <w:rPr>
          <w:rFonts w:eastAsia="Times New Roman"/>
          <w:b/>
          <w:bCs/>
          <w:color w:val="000000" w:themeColor="text1"/>
          <w:lang w:val="ru-RU" w:eastAsia="ru-RU"/>
        </w:rPr>
        <w:t>ечение года, предшествующего дате проведения процедуры продажи посредством публичного предложения</w:t>
      </w:r>
      <w:r w:rsidR="00807C73" w:rsidRPr="00B8173D">
        <w:rPr>
          <w:rFonts w:eastAsia="Times New Roman"/>
          <w:b/>
          <w:bCs/>
          <w:color w:val="000000" w:themeColor="text1"/>
          <w:lang w:val="ru-RU" w:eastAsia="ru-RU"/>
        </w:rPr>
        <w:t>:</w:t>
      </w:r>
      <w:r w:rsidR="00396D60">
        <w:rPr>
          <w:rFonts w:eastAsia="Times New Roman"/>
          <w:b/>
          <w:bCs/>
          <w:color w:val="000000" w:themeColor="text1"/>
          <w:lang w:val="ru-RU" w:eastAsia="ru-RU"/>
        </w:rPr>
        <w:t xml:space="preserve"> </w:t>
      </w:r>
    </w:p>
    <w:p w14:paraId="0085C331" w14:textId="57311072" w:rsidR="000F2428" w:rsidRDefault="00396D60" w:rsidP="00003EE6">
      <w:pPr>
        <w:tabs>
          <w:tab w:val="left" w:pos="284"/>
        </w:tabs>
        <w:ind w:firstLine="709"/>
        <w:jc w:val="both"/>
        <w:rPr>
          <w:bCs/>
          <w:color w:val="000000" w:themeColor="text1"/>
          <w:lang w:val="ru-RU"/>
        </w:rPr>
      </w:pPr>
      <w:r>
        <w:rPr>
          <w:rFonts w:eastAsia="Times New Roman"/>
          <w:b/>
          <w:bCs/>
          <w:color w:val="000000" w:themeColor="text1"/>
          <w:lang w:val="ru-RU" w:eastAsia="ru-RU"/>
        </w:rPr>
        <w:lastRenderedPageBreak/>
        <w:t>-</w:t>
      </w:r>
      <w:r w:rsidR="005E0E00" w:rsidRPr="00B8173D">
        <w:rPr>
          <w:rFonts w:eastAsia="Times New Roman"/>
          <w:b/>
          <w:bCs/>
          <w:color w:val="000000" w:themeColor="text1"/>
          <w:lang w:val="ru-RU" w:eastAsia="ru-RU"/>
        </w:rPr>
        <w:t xml:space="preserve"> </w:t>
      </w:r>
      <w:r w:rsidR="00807C73" w:rsidRPr="00B8173D">
        <w:rPr>
          <w:bCs/>
          <w:color w:val="000000" w:themeColor="text1"/>
          <w:lang w:val="ru-RU"/>
        </w:rPr>
        <w:t xml:space="preserve">аукцион, назначенный на </w:t>
      </w:r>
      <w:r w:rsidR="00EF6AAA">
        <w:rPr>
          <w:bCs/>
          <w:color w:val="000000" w:themeColor="text1"/>
          <w:lang w:val="ru-RU"/>
        </w:rPr>
        <w:t>23</w:t>
      </w:r>
      <w:r w:rsidR="00807C73" w:rsidRPr="00B8173D">
        <w:rPr>
          <w:bCs/>
          <w:color w:val="000000" w:themeColor="text1"/>
          <w:lang w:val="ru-RU"/>
        </w:rPr>
        <w:t>.</w:t>
      </w:r>
      <w:r w:rsidR="00B8173D">
        <w:rPr>
          <w:bCs/>
          <w:color w:val="000000" w:themeColor="text1"/>
          <w:lang w:val="ru-RU"/>
        </w:rPr>
        <w:t>05</w:t>
      </w:r>
      <w:r w:rsidR="00807C73" w:rsidRPr="00B8173D">
        <w:rPr>
          <w:bCs/>
          <w:color w:val="000000" w:themeColor="text1"/>
          <w:lang w:val="ru-RU"/>
        </w:rPr>
        <w:t>.2022</w:t>
      </w:r>
      <w:r w:rsidR="00B8173D">
        <w:rPr>
          <w:bCs/>
          <w:color w:val="000000" w:themeColor="text1"/>
          <w:lang w:val="ru-RU"/>
        </w:rPr>
        <w:t>,</w:t>
      </w:r>
      <w:r w:rsidR="00807C73" w:rsidRPr="00B8173D">
        <w:rPr>
          <w:bCs/>
          <w:color w:val="000000" w:themeColor="text1"/>
          <w:lang w:val="ru-RU"/>
        </w:rPr>
        <w:t xml:space="preserve"> п</w:t>
      </w:r>
      <w:r w:rsidR="00B8173D">
        <w:rPr>
          <w:bCs/>
          <w:color w:val="000000" w:themeColor="text1"/>
          <w:lang w:val="ru-RU"/>
        </w:rPr>
        <w:t>ризнан несостоявшимся</w:t>
      </w:r>
      <w:r w:rsidR="00807C73" w:rsidRPr="00B8173D">
        <w:rPr>
          <w:bCs/>
          <w:color w:val="000000" w:themeColor="text1"/>
          <w:lang w:val="ru-RU"/>
        </w:rPr>
        <w:t xml:space="preserve"> по причине отсутствия заявок</w:t>
      </w:r>
      <w:r>
        <w:rPr>
          <w:bCs/>
          <w:color w:val="000000" w:themeColor="text1"/>
          <w:lang w:val="ru-RU"/>
        </w:rPr>
        <w:t>.</w:t>
      </w:r>
    </w:p>
    <w:p w14:paraId="0C49E68F" w14:textId="77777777" w:rsidR="00396D60" w:rsidRPr="00B8173D" w:rsidRDefault="00396D60" w:rsidP="00003EE6">
      <w:pPr>
        <w:tabs>
          <w:tab w:val="left" w:pos="284"/>
        </w:tabs>
        <w:ind w:firstLine="709"/>
        <w:jc w:val="both"/>
        <w:rPr>
          <w:rFonts w:eastAsia="Times New Roman"/>
          <w:bCs/>
          <w:color w:val="000000" w:themeColor="text1"/>
          <w:lang w:val="ru-RU" w:eastAsia="ru-RU"/>
        </w:rPr>
      </w:pPr>
    </w:p>
    <w:p w14:paraId="269DE5F3" w14:textId="2EE86ABC" w:rsidR="000F2428" w:rsidRPr="00B8173D" w:rsidRDefault="00A561F5" w:rsidP="00A561F5">
      <w:pPr>
        <w:tabs>
          <w:tab w:val="left" w:pos="5696"/>
        </w:tabs>
        <w:jc w:val="both"/>
        <w:rPr>
          <w:rFonts w:eastAsia="Times New Roman"/>
          <w:bCs/>
          <w:color w:val="000000" w:themeColor="text1"/>
          <w:lang w:val="ru-RU" w:eastAsia="ru-RU"/>
        </w:rPr>
      </w:pPr>
      <w:r w:rsidRPr="00B8173D">
        <w:rPr>
          <w:rFonts w:eastAsia="Times New Roman"/>
          <w:bCs/>
          <w:color w:val="000000" w:themeColor="text1"/>
          <w:lang w:val="ru-RU" w:eastAsia="ru-RU"/>
        </w:rPr>
        <w:tab/>
      </w:r>
    </w:p>
    <w:p w14:paraId="7C9EA6DA" w14:textId="77777777" w:rsidR="00760831" w:rsidRPr="00B8173D" w:rsidRDefault="000F2428" w:rsidP="00760831">
      <w:pPr>
        <w:tabs>
          <w:tab w:val="left" w:pos="0"/>
        </w:tabs>
        <w:autoSpaceDE w:val="0"/>
        <w:autoSpaceDN w:val="0"/>
        <w:adjustRightInd w:val="0"/>
        <w:jc w:val="center"/>
        <w:rPr>
          <w:rFonts w:eastAsia="Times New Roman"/>
          <w:b/>
          <w:bCs/>
          <w:color w:val="000000" w:themeColor="text1"/>
          <w:lang w:val="ru-RU" w:eastAsia="ru-RU"/>
        </w:rPr>
      </w:pPr>
      <w:r w:rsidRPr="00B8173D">
        <w:rPr>
          <w:rFonts w:eastAsia="Times New Roman"/>
          <w:b/>
          <w:bCs/>
          <w:color w:val="000000" w:themeColor="text1"/>
          <w:lang w:val="ru-RU" w:eastAsia="ru-RU"/>
        </w:rPr>
        <w:t xml:space="preserve">4. </w:t>
      </w:r>
      <w:r w:rsidR="00760831" w:rsidRPr="00B8173D">
        <w:rPr>
          <w:rFonts w:eastAsia="Times New Roman"/>
          <w:b/>
          <w:bCs/>
          <w:color w:val="000000" w:themeColor="text1"/>
          <w:lang w:val="ru-RU" w:eastAsia="ru-RU"/>
        </w:rPr>
        <w:t>Место, сроки подачи (приема) заявок, определения участников, проведения процедуры продажи, подведения итогов продажи посредством публичного предложения</w:t>
      </w:r>
    </w:p>
    <w:p w14:paraId="67E3B512" w14:textId="5B48EB66" w:rsidR="000F2428" w:rsidRPr="00B8173D" w:rsidRDefault="00760831" w:rsidP="00760831">
      <w:pPr>
        <w:tabs>
          <w:tab w:val="left" w:pos="0"/>
        </w:tabs>
        <w:autoSpaceDE w:val="0"/>
        <w:autoSpaceDN w:val="0"/>
        <w:adjustRightInd w:val="0"/>
        <w:jc w:val="center"/>
        <w:rPr>
          <w:rFonts w:eastAsia="Times New Roman"/>
          <w:bCs/>
          <w:color w:val="000000" w:themeColor="text1"/>
          <w:lang w:val="ru-RU" w:eastAsia="ru-RU"/>
        </w:rPr>
      </w:pPr>
      <w:r w:rsidRPr="00B8173D">
        <w:rPr>
          <w:rFonts w:eastAsia="Times New Roman"/>
          <w:b/>
          <w:bCs/>
          <w:color w:val="000000" w:themeColor="text1"/>
          <w:lang w:val="ru-RU" w:eastAsia="ru-RU"/>
        </w:rPr>
        <w:t xml:space="preserve">         </w:t>
      </w:r>
      <w:r w:rsidR="000F2428" w:rsidRPr="00B8173D">
        <w:rPr>
          <w:rFonts w:eastAsia="Times New Roman"/>
          <w:bCs/>
          <w:color w:val="000000" w:themeColor="text1"/>
          <w:lang w:val="ru-RU" w:eastAsia="ru-RU"/>
        </w:rPr>
        <w:t xml:space="preserve">4.1. Место подачи (приема) Заявок и подведения итогов </w:t>
      </w:r>
      <w:r w:rsidR="009305F3" w:rsidRPr="00B8173D">
        <w:rPr>
          <w:rFonts w:eastAsia="Times New Roman"/>
          <w:bCs/>
          <w:color w:val="000000" w:themeColor="text1"/>
          <w:lang w:val="ru-RU" w:eastAsia="ru-RU"/>
        </w:rPr>
        <w:t xml:space="preserve">процедуры продажи </w:t>
      </w:r>
      <w:r w:rsidR="00212F62" w:rsidRPr="00B8173D">
        <w:rPr>
          <w:rFonts w:eastAsia="Times New Roman"/>
          <w:bCs/>
          <w:color w:val="000000" w:themeColor="text1"/>
          <w:lang w:val="ru-RU" w:eastAsia="ru-RU"/>
        </w:rPr>
        <w:t xml:space="preserve">имущества </w:t>
      </w:r>
      <w:r w:rsidR="009305F3" w:rsidRPr="00B8173D">
        <w:rPr>
          <w:rFonts w:eastAsia="Times New Roman"/>
          <w:bCs/>
          <w:color w:val="000000" w:themeColor="text1"/>
          <w:lang w:val="ru-RU" w:eastAsia="ru-RU"/>
        </w:rPr>
        <w:t>посредством публичного предложения</w:t>
      </w:r>
      <w:r w:rsidR="000F2428" w:rsidRPr="00B8173D">
        <w:rPr>
          <w:rFonts w:eastAsia="Times New Roman"/>
          <w:bCs/>
          <w:color w:val="000000" w:themeColor="text1"/>
          <w:lang w:val="ru-RU" w:eastAsia="ru-RU"/>
        </w:rPr>
        <w:t xml:space="preserve">: электронная торговая площадка </w:t>
      </w:r>
      <w:hyperlink r:id="rId10" w:history="1">
        <w:r w:rsidR="000F2428" w:rsidRPr="00B8173D">
          <w:rPr>
            <w:rFonts w:eastAsia="Times New Roman"/>
            <w:bCs/>
            <w:color w:val="000000" w:themeColor="text1"/>
            <w:u w:val="single"/>
            <w:lang w:val="ru-RU" w:eastAsia="ru-RU"/>
          </w:rPr>
          <w:t>www.lot-online.ru</w:t>
        </w:r>
      </w:hyperlink>
      <w:r w:rsidR="000F2428" w:rsidRPr="00B8173D">
        <w:rPr>
          <w:rFonts w:eastAsia="Times New Roman"/>
          <w:bCs/>
          <w:color w:val="000000" w:themeColor="text1"/>
          <w:lang w:val="ru-RU" w:eastAsia="ru-RU"/>
        </w:rPr>
        <w:t>.</w:t>
      </w:r>
    </w:p>
    <w:p w14:paraId="25A652F6" w14:textId="29583B23" w:rsidR="000F2428" w:rsidRPr="00B8173D" w:rsidRDefault="000F2428" w:rsidP="000F2428">
      <w:pPr>
        <w:autoSpaceDE w:val="0"/>
        <w:autoSpaceDN w:val="0"/>
        <w:adjustRightInd w:val="0"/>
        <w:ind w:firstLine="709"/>
        <w:jc w:val="both"/>
        <w:rPr>
          <w:rFonts w:eastAsia="Times New Roman"/>
          <w:bCs/>
          <w:color w:val="000000" w:themeColor="text1"/>
          <w:lang w:val="ru-RU" w:eastAsia="ru-RU"/>
        </w:rPr>
      </w:pPr>
      <w:r w:rsidRPr="00B8173D">
        <w:rPr>
          <w:rFonts w:eastAsia="Times New Roman"/>
          <w:bCs/>
          <w:color w:val="000000" w:themeColor="text1"/>
          <w:lang w:val="ru-RU" w:eastAsia="ru-RU"/>
        </w:rPr>
        <w:t xml:space="preserve">4.2. Дата и время начала подачи (приема): </w:t>
      </w:r>
      <w:r w:rsidR="008511DD">
        <w:rPr>
          <w:rFonts w:eastAsia="Times New Roman"/>
          <w:bCs/>
          <w:color w:val="000000" w:themeColor="text1"/>
          <w:lang w:val="ru-RU" w:eastAsia="ru-RU"/>
        </w:rPr>
        <w:t>19</w:t>
      </w:r>
      <w:r w:rsidR="00741C9C" w:rsidRPr="00B8173D">
        <w:rPr>
          <w:rFonts w:eastAsia="Times New Roman"/>
          <w:bCs/>
          <w:color w:val="000000" w:themeColor="text1"/>
          <w:lang w:val="ru-RU" w:eastAsia="ru-RU"/>
        </w:rPr>
        <w:t>.0</w:t>
      </w:r>
      <w:r w:rsidR="008511DD">
        <w:rPr>
          <w:rFonts w:eastAsia="Times New Roman"/>
          <w:bCs/>
          <w:color w:val="000000" w:themeColor="text1"/>
          <w:lang w:val="ru-RU" w:eastAsia="ru-RU"/>
        </w:rPr>
        <w:t>7</w:t>
      </w:r>
      <w:r w:rsidR="00741C9C" w:rsidRPr="00B8173D">
        <w:rPr>
          <w:rFonts w:eastAsia="Times New Roman"/>
          <w:bCs/>
          <w:color w:val="000000" w:themeColor="text1"/>
          <w:lang w:val="ru-RU" w:eastAsia="ru-RU"/>
        </w:rPr>
        <w:t>.202</w:t>
      </w:r>
      <w:r w:rsidR="00A32E1B" w:rsidRPr="00B8173D">
        <w:rPr>
          <w:rFonts w:eastAsia="Times New Roman"/>
          <w:bCs/>
          <w:color w:val="000000" w:themeColor="text1"/>
          <w:lang w:val="ru-RU" w:eastAsia="ru-RU"/>
        </w:rPr>
        <w:t>2</w:t>
      </w:r>
      <w:r w:rsidR="00741C9C" w:rsidRPr="00B8173D">
        <w:rPr>
          <w:rFonts w:eastAsia="Times New Roman"/>
          <w:bCs/>
          <w:color w:val="000000" w:themeColor="text1"/>
          <w:lang w:val="ru-RU" w:eastAsia="ru-RU"/>
        </w:rPr>
        <w:t xml:space="preserve"> г. </w:t>
      </w:r>
      <w:r w:rsidRPr="00B8173D">
        <w:rPr>
          <w:rFonts w:eastAsia="Times New Roman"/>
          <w:color w:val="000000" w:themeColor="text1"/>
          <w:lang w:val="ru-RU" w:eastAsia="ru-RU"/>
        </w:rPr>
        <w:t xml:space="preserve">в </w:t>
      </w:r>
      <w:r w:rsidR="00B8173D">
        <w:rPr>
          <w:color w:val="000000" w:themeColor="text1"/>
          <w:lang w:val="ru-RU"/>
        </w:rPr>
        <w:t>12</w:t>
      </w:r>
      <w:r w:rsidRPr="00B8173D">
        <w:rPr>
          <w:color w:val="000000" w:themeColor="text1"/>
          <w:lang w:val="ru-RU"/>
        </w:rPr>
        <w:t>:00 по московскому времени.</w:t>
      </w:r>
    </w:p>
    <w:p w14:paraId="78C97A4F" w14:textId="77777777" w:rsidR="000F2428" w:rsidRPr="00B8173D" w:rsidRDefault="000F2428" w:rsidP="000F2428">
      <w:pPr>
        <w:autoSpaceDE w:val="0"/>
        <w:autoSpaceDN w:val="0"/>
        <w:adjustRightInd w:val="0"/>
        <w:ind w:firstLine="709"/>
        <w:jc w:val="both"/>
        <w:rPr>
          <w:rFonts w:eastAsia="Times New Roman"/>
          <w:color w:val="000000" w:themeColor="text1"/>
          <w:lang w:val="ru-RU" w:eastAsia="ru-RU"/>
        </w:rPr>
      </w:pPr>
      <w:r w:rsidRPr="00B8173D">
        <w:rPr>
          <w:rFonts w:eastAsia="Times New Roman"/>
          <w:color w:val="000000" w:themeColor="text1"/>
          <w:lang w:val="ru-RU" w:eastAsia="ru-RU"/>
        </w:rPr>
        <w:t>Подача Заявок осуществляется круглосуточно.</w:t>
      </w:r>
    </w:p>
    <w:p w14:paraId="64662BD2" w14:textId="33E1CD41" w:rsidR="000F2428" w:rsidRPr="00B8173D" w:rsidRDefault="000F2428" w:rsidP="000F2428">
      <w:pPr>
        <w:autoSpaceDE w:val="0"/>
        <w:autoSpaceDN w:val="0"/>
        <w:adjustRightInd w:val="0"/>
        <w:ind w:firstLine="709"/>
        <w:jc w:val="both"/>
        <w:rPr>
          <w:rFonts w:eastAsia="Times New Roman"/>
          <w:bCs/>
          <w:color w:val="000000" w:themeColor="text1"/>
          <w:lang w:val="ru-RU" w:eastAsia="ru-RU"/>
        </w:rPr>
      </w:pPr>
      <w:r w:rsidRPr="00B8173D">
        <w:rPr>
          <w:rFonts w:eastAsia="Times New Roman"/>
          <w:bCs/>
          <w:color w:val="000000" w:themeColor="text1"/>
          <w:lang w:val="ru-RU" w:eastAsia="ru-RU"/>
        </w:rPr>
        <w:t xml:space="preserve">4.3. Дата и время окончания подачи (приема): </w:t>
      </w:r>
      <w:r w:rsidR="008511DD">
        <w:rPr>
          <w:rFonts w:eastAsia="Times New Roman"/>
          <w:bCs/>
          <w:color w:val="000000" w:themeColor="text1"/>
          <w:lang w:val="ru-RU" w:eastAsia="ru-RU"/>
        </w:rPr>
        <w:t>17</w:t>
      </w:r>
      <w:r w:rsidR="00133BB4" w:rsidRPr="00B8173D">
        <w:rPr>
          <w:rFonts w:eastAsia="Times New Roman"/>
          <w:bCs/>
          <w:color w:val="000000" w:themeColor="text1"/>
          <w:lang w:val="ru-RU" w:eastAsia="ru-RU"/>
        </w:rPr>
        <w:t>.</w:t>
      </w:r>
      <w:r w:rsidR="00B8173D">
        <w:rPr>
          <w:rFonts w:eastAsia="Times New Roman"/>
          <w:bCs/>
          <w:color w:val="000000" w:themeColor="text1"/>
          <w:lang w:val="ru-RU" w:eastAsia="ru-RU"/>
        </w:rPr>
        <w:t>0</w:t>
      </w:r>
      <w:r w:rsidR="008511DD">
        <w:rPr>
          <w:rFonts w:eastAsia="Times New Roman"/>
          <w:bCs/>
          <w:color w:val="000000" w:themeColor="text1"/>
          <w:lang w:val="ru-RU" w:eastAsia="ru-RU"/>
        </w:rPr>
        <w:t>8</w:t>
      </w:r>
      <w:r w:rsidR="00133BB4" w:rsidRPr="00B8173D">
        <w:rPr>
          <w:rFonts w:eastAsia="Times New Roman"/>
          <w:bCs/>
          <w:color w:val="000000" w:themeColor="text1"/>
          <w:lang w:val="ru-RU" w:eastAsia="ru-RU"/>
        </w:rPr>
        <w:t>.</w:t>
      </w:r>
      <w:r w:rsidRPr="00B8173D">
        <w:rPr>
          <w:color w:val="000000" w:themeColor="text1"/>
          <w:lang w:val="ru-RU"/>
        </w:rPr>
        <w:t>20</w:t>
      </w:r>
      <w:r w:rsidR="00133BB4" w:rsidRPr="00B8173D">
        <w:rPr>
          <w:color w:val="000000" w:themeColor="text1"/>
          <w:lang w:val="ru-RU"/>
        </w:rPr>
        <w:t>2</w:t>
      </w:r>
      <w:r w:rsidR="00A32E1B" w:rsidRPr="00B8173D">
        <w:rPr>
          <w:color w:val="000000" w:themeColor="text1"/>
          <w:lang w:val="ru-RU"/>
        </w:rPr>
        <w:t>2</w:t>
      </w:r>
      <w:r w:rsidRPr="00B8173D">
        <w:rPr>
          <w:color w:val="000000" w:themeColor="text1"/>
          <w:lang w:val="ru-RU"/>
        </w:rPr>
        <w:t xml:space="preserve"> г.</w:t>
      </w:r>
      <w:r w:rsidRPr="00B8173D">
        <w:rPr>
          <w:rFonts w:eastAsia="Times New Roman"/>
          <w:bCs/>
          <w:color w:val="000000" w:themeColor="text1"/>
          <w:lang w:val="ru-RU" w:eastAsia="ru-RU"/>
        </w:rPr>
        <w:t xml:space="preserve"> в 17:00 по московскому времени.</w:t>
      </w:r>
    </w:p>
    <w:p w14:paraId="3EAC128C" w14:textId="522AF0DA" w:rsidR="000F2428" w:rsidRPr="00B8173D" w:rsidRDefault="000F2428" w:rsidP="000F2428">
      <w:pPr>
        <w:autoSpaceDE w:val="0"/>
        <w:autoSpaceDN w:val="0"/>
        <w:adjustRightInd w:val="0"/>
        <w:ind w:firstLine="709"/>
        <w:jc w:val="both"/>
        <w:rPr>
          <w:rFonts w:eastAsia="Times New Roman"/>
          <w:bCs/>
          <w:color w:val="000000" w:themeColor="text1"/>
          <w:lang w:val="ru-RU" w:eastAsia="ru-RU"/>
        </w:rPr>
      </w:pPr>
      <w:r w:rsidRPr="00B8173D">
        <w:rPr>
          <w:rFonts w:eastAsia="Times New Roman"/>
          <w:bCs/>
          <w:color w:val="000000" w:themeColor="text1"/>
          <w:lang w:val="ru-RU" w:eastAsia="ru-RU"/>
        </w:rPr>
        <w:t>4.4. Дата определения Участников:</w:t>
      </w:r>
      <w:r w:rsidRPr="00B8173D">
        <w:rPr>
          <w:color w:val="000000" w:themeColor="text1"/>
          <w:lang w:val="ru-RU"/>
        </w:rPr>
        <w:t xml:space="preserve"> </w:t>
      </w:r>
      <w:r w:rsidR="00B8173D">
        <w:rPr>
          <w:color w:val="000000" w:themeColor="text1"/>
          <w:lang w:val="ru-RU"/>
        </w:rPr>
        <w:t>2</w:t>
      </w:r>
      <w:r w:rsidR="008511DD">
        <w:rPr>
          <w:color w:val="000000" w:themeColor="text1"/>
          <w:lang w:val="ru-RU"/>
        </w:rPr>
        <w:t>3</w:t>
      </w:r>
      <w:r w:rsidR="00133BB4" w:rsidRPr="00B8173D">
        <w:rPr>
          <w:color w:val="000000" w:themeColor="text1"/>
          <w:lang w:val="ru-RU"/>
        </w:rPr>
        <w:t>.</w:t>
      </w:r>
      <w:r w:rsidR="00B8173D">
        <w:rPr>
          <w:color w:val="000000" w:themeColor="text1"/>
          <w:lang w:val="ru-RU"/>
        </w:rPr>
        <w:t>0</w:t>
      </w:r>
      <w:r w:rsidR="008511DD">
        <w:rPr>
          <w:color w:val="000000" w:themeColor="text1"/>
          <w:lang w:val="ru-RU"/>
        </w:rPr>
        <w:t>8</w:t>
      </w:r>
      <w:r w:rsidR="00133BB4" w:rsidRPr="00B8173D">
        <w:rPr>
          <w:color w:val="000000" w:themeColor="text1"/>
          <w:lang w:val="ru-RU"/>
        </w:rPr>
        <w:t>.</w:t>
      </w:r>
      <w:r w:rsidRPr="00B8173D">
        <w:rPr>
          <w:color w:val="000000" w:themeColor="text1"/>
          <w:lang w:val="ru-RU"/>
        </w:rPr>
        <w:t>20</w:t>
      </w:r>
      <w:r w:rsidR="00133BB4" w:rsidRPr="00B8173D">
        <w:rPr>
          <w:color w:val="000000" w:themeColor="text1"/>
          <w:lang w:val="ru-RU"/>
        </w:rPr>
        <w:t>2</w:t>
      </w:r>
      <w:r w:rsidR="00A32E1B" w:rsidRPr="00B8173D">
        <w:rPr>
          <w:color w:val="000000" w:themeColor="text1"/>
          <w:lang w:val="ru-RU"/>
        </w:rPr>
        <w:t>2</w:t>
      </w:r>
      <w:r w:rsidRPr="00B8173D">
        <w:rPr>
          <w:color w:val="000000" w:themeColor="text1"/>
          <w:lang w:val="ru-RU"/>
        </w:rPr>
        <w:t xml:space="preserve"> г</w:t>
      </w:r>
      <w:r w:rsidRPr="00B8173D">
        <w:rPr>
          <w:rFonts w:eastAsia="Times New Roman"/>
          <w:bCs/>
          <w:color w:val="000000" w:themeColor="text1"/>
          <w:lang w:val="ru-RU" w:eastAsia="ru-RU"/>
        </w:rPr>
        <w:t>.</w:t>
      </w:r>
    </w:p>
    <w:p w14:paraId="6A5056FB" w14:textId="6B94B6EF" w:rsidR="000F2428" w:rsidRPr="00B8173D" w:rsidRDefault="00487B7D" w:rsidP="000F2428">
      <w:pPr>
        <w:autoSpaceDE w:val="0"/>
        <w:autoSpaceDN w:val="0"/>
        <w:adjustRightInd w:val="0"/>
        <w:ind w:firstLine="709"/>
        <w:jc w:val="both"/>
        <w:rPr>
          <w:rFonts w:eastAsia="Times New Roman"/>
          <w:bCs/>
          <w:color w:val="000000" w:themeColor="text1"/>
          <w:lang w:val="ru-RU" w:eastAsia="ru-RU"/>
        </w:rPr>
      </w:pPr>
      <w:r w:rsidRPr="00B8173D">
        <w:rPr>
          <w:rFonts w:eastAsia="Times New Roman"/>
          <w:bCs/>
          <w:color w:val="000000" w:themeColor="text1"/>
          <w:lang w:val="ru-RU" w:eastAsia="ru-RU"/>
        </w:rPr>
        <w:t>4.5. Дата и</w:t>
      </w:r>
      <w:r w:rsidR="000F2428" w:rsidRPr="00B8173D">
        <w:rPr>
          <w:rFonts w:eastAsia="Times New Roman"/>
          <w:bCs/>
          <w:color w:val="000000" w:themeColor="text1"/>
          <w:lang w:val="ru-RU" w:eastAsia="ru-RU"/>
        </w:rPr>
        <w:t xml:space="preserve"> время проведения </w:t>
      </w:r>
      <w:r w:rsidR="00C51B9E" w:rsidRPr="00B8173D">
        <w:rPr>
          <w:rFonts w:eastAsia="Times New Roman"/>
          <w:bCs/>
          <w:color w:val="000000" w:themeColor="text1"/>
          <w:lang w:val="ru-RU" w:eastAsia="ru-RU"/>
        </w:rPr>
        <w:t>продажи</w:t>
      </w:r>
      <w:r w:rsidRPr="00B8173D">
        <w:rPr>
          <w:rFonts w:eastAsia="Times New Roman"/>
          <w:bCs/>
          <w:color w:val="000000" w:themeColor="text1"/>
          <w:lang w:val="ru-RU" w:eastAsia="ru-RU"/>
        </w:rPr>
        <w:t>, срок подведения итогов продажи</w:t>
      </w:r>
      <w:r w:rsidR="000F2428" w:rsidRPr="00B8173D">
        <w:rPr>
          <w:rFonts w:eastAsia="Times New Roman"/>
          <w:bCs/>
          <w:color w:val="000000" w:themeColor="text1"/>
          <w:lang w:val="ru-RU" w:eastAsia="ru-RU"/>
        </w:rPr>
        <w:t xml:space="preserve">: </w:t>
      </w:r>
      <w:r w:rsidR="008511DD">
        <w:rPr>
          <w:color w:val="000000" w:themeColor="text1"/>
          <w:lang w:val="ru-RU"/>
        </w:rPr>
        <w:t>24</w:t>
      </w:r>
      <w:r w:rsidR="00133BB4" w:rsidRPr="00B8173D">
        <w:rPr>
          <w:color w:val="000000" w:themeColor="text1"/>
          <w:lang w:val="ru-RU"/>
        </w:rPr>
        <w:t>.</w:t>
      </w:r>
      <w:r w:rsidR="00B8173D">
        <w:rPr>
          <w:color w:val="000000" w:themeColor="text1"/>
          <w:lang w:val="ru-RU"/>
        </w:rPr>
        <w:t>0</w:t>
      </w:r>
      <w:r w:rsidR="008511DD">
        <w:rPr>
          <w:color w:val="000000" w:themeColor="text1"/>
          <w:lang w:val="ru-RU"/>
        </w:rPr>
        <w:t>8</w:t>
      </w:r>
      <w:r w:rsidR="00133BB4" w:rsidRPr="00B8173D">
        <w:rPr>
          <w:color w:val="000000" w:themeColor="text1"/>
          <w:lang w:val="ru-RU"/>
        </w:rPr>
        <w:t>.202</w:t>
      </w:r>
      <w:r w:rsidR="00A32E1B" w:rsidRPr="00B8173D">
        <w:rPr>
          <w:color w:val="000000" w:themeColor="text1"/>
          <w:lang w:val="ru-RU"/>
        </w:rPr>
        <w:t>2</w:t>
      </w:r>
      <w:r w:rsidR="000F2428" w:rsidRPr="00B8173D">
        <w:rPr>
          <w:color w:val="000000" w:themeColor="text1"/>
          <w:lang w:val="ru-RU"/>
        </w:rPr>
        <w:t xml:space="preserve"> г. в 11:00 по московскому времени и до последнего предложения Участников</w:t>
      </w:r>
      <w:r w:rsidR="000F2428" w:rsidRPr="00B8173D">
        <w:rPr>
          <w:rFonts w:eastAsia="Times New Roman"/>
          <w:bCs/>
          <w:color w:val="000000" w:themeColor="text1"/>
          <w:lang w:val="ru-RU" w:eastAsia="ru-RU"/>
        </w:rPr>
        <w:t>.</w:t>
      </w:r>
    </w:p>
    <w:p w14:paraId="612D3012" w14:textId="77777777" w:rsidR="006B4421" w:rsidRPr="00DE77EC" w:rsidRDefault="006B4421" w:rsidP="00AF2870">
      <w:pPr>
        <w:autoSpaceDE w:val="0"/>
        <w:autoSpaceDN w:val="0"/>
        <w:adjustRightInd w:val="0"/>
        <w:ind w:firstLine="709"/>
        <w:jc w:val="both"/>
        <w:rPr>
          <w:rFonts w:eastAsia="Times New Roman"/>
          <w:b/>
          <w:bCs/>
          <w:i/>
          <w:lang w:val="ru-RU" w:eastAsia="ru-RU"/>
        </w:rPr>
      </w:pPr>
    </w:p>
    <w:p w14:paraId="49765C65" w14:textId="77777777" w:rsidR="00AF2870" w:rsidRPr="00DE77EC" w:rsidRDefault="00AF2870" w:rsidP="00AF2870">
      <w:pPr>
        <w:widowControl w:val="0"/>
        <w:ind w:firstLine="851"/>
        <w:jc w:val="center"/>
        <w:rPr>
          <w:rFonts w:eastAsia="Times New Roman"/>
          <w:b/>
          <w:lang w:val="ru-RU" w:eastAsia="ru-RU"/>
        </w:rPr>
      </w:pPr>
      <w:r w:rsidRPr="00DE77EC">
        <w:rPr>
          <w:rFonts w:eastAsia="Times New Roman"/>
          <w:b/>
          <w:lang w:val="ru-RU" w:eastAsia="ru-RU"/>
        </w:rPr>
        <w:t>5. Срок и порядок регистрации на электронной площадке</w:t>
      </w:r>
    </w:p>
    <w:p w14:paraId="5CC35F03" w14:textId="71A0F15D"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5.1. Для обеспечения</w:t>
      </w:r>
      <w:r w:rsidR="0055547C">
        <w:rPr>
          <w:rFonts w:eastAsia="Times New Roman"/>
          <w:bCs/>
          <w:lang w:val="ru-RU" w:eastAsia="ru-RU"/>
        </w:rPr>
        <w:t xml:space="preserve"> доступа к участию в электронной процедуре продажи </w:t>
      </w:r>
      <w:r w:rsidR="00212F62">
        <w:rPr>
          <w:rFonts w:eastAsia="Times New Roman"/>
          <w:bCs/>
          <w:lang w:val="ru-RU" w:eastAsia="ru-RU"/>
        </w:rPr>
        <w:t xml:space="preserve">имущества </w:t>
      </w:r>
      <w:r w:rsidR="0055547C">
        <w:rPr>
          <w:rFonts w:eastAsia="Times New Roman"/>
          <w:bCs/>
          <w:lang w:val="ru-RU" w:eastAsia="ru-RU"/>
        </w:rPr>
        <w:t>посредством публичного предложения</w:t>
      </w:r>
      <w:r w:rsidRPr="00DE77EC">
        <w:rPr>
          <w:rFonts w:eastAsia="Times New Roman"/>
          <w:bCs/>
          <w:lang w:val="ru-RU" w:eastAsia="ru-RU"/>
        </w:rPr>
        <w:t xml:space="preserve"> Претендентам необходимо пройти процедуру регистрации в соответствии с Регламентом электронной площадки Оператора.</w:t>
      </w:r>
    </w:p>
    <w:p w14:paraId="4E20EB80" w14:textId="2FF041A1"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 xml:space="preserve">5.2. Дата и время регистрации на электронной площадке претендентов на участие </w:t>
      </w:r>
      <w:r w:rsidRPr="00DE77EC">
        <w:rPr>
          <w:rFonts w:eastAsia="Times New Roman"/>
          <w:bCs/>
          <w:lang w:val="ru-RU" w:eastAsia="ru-RU"/>
        </w:rPr>
        <w:br/>
        <w:t xml:space="preserve">в </w:t>
      </w:r>
      <w:r w:rsidR="0055547C" w:rsidRPr="0055547C">
        <w:rPr>
          <w:rFonts w:eastAsia="Times New Roman"/>
          <w:bCs/>
          <w:lang w:val="ru-RU" w:eastAsia="ru-RU"/>
        </w:rPr>
        <w:t xml:space="preserve">процедуре продажи </w:t>
      </w:r>
      <w:r w:rsidR="00212F62">
        <w:rPr>
          <w:rFonts w:eastAsia="Times New Roman"/>
          <w:bCs/>
          <w:lang w:val="ru-RU" w:eastAsia="ru-RU"/>
        </w:rPr>
        <w:t xml:space="preserve">имущества </w:t>
      </w:r>
      <w:r w:rsidR="0055547C" w:rsidRPr="0055547C">
        <w:rPr>
          <w:rFonts w:eastAsia="Times New Roman"/>
          <w:bCs/>
          <w:lang w:val="ru-RU" w:eastAsia="ru-RU"/>
        </w:rPr>
        <w:t xml:space="preserve">посредством публичного предложения </w:t>
      </w:r>
      <w:r w:rsidRPr="00DE77EC">
        <w:rPr>
          <w:rFonts w:eastAsia="Times New Roman"/>
          <w:bCs/>
          <w:lang w:val="ru-RU" w:eastAsia="ru-RU"/>
        </w:rPr>
        <w:t>осуществляется ежедневно, круглосуточно, но не позднее даты и времени окончания подачи (приема) Заявок.</w:t>
      </w:r>
    </w:p>
    <w:p w14:paraId="5FF77F8A"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5.3. Регистрация на электронной площадке осуществляется без взимания платы.</w:t>
      </w:r>
    </w:p>
    <w:p w14:paraId="34E4BC82" w14:textId="0647419F"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5.4.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462085DE" w14:textId="77777777" w:rsidR="00AF2870" w:rsidRPr="00DE77EC" w:rsidRDefault="00AF2870" w:rsidP="00AF2870">
      <w:pPr>
        <w:autoSpaceDE w:val="0"/>
        <w:autoSpaceDN w:val="0"/>
        <w:adjustRightInd w:val="0"/>
        <w:ind w:firstLine="709"/>
        <w:jc w:val="both"/>
        <w:rPr>
          <w:rFonts w:eastAsia="Times New Roman"/>
          <w:bCs/>
          <w:lang w:val="ru-RU" w:eastAsia="ru-RU"/>
        </w:rPr>
      </w:pPr>
      <w:r w:rsidRPr="00DE77EC">
        <w:rPr>
          <w:bCs/>
          <w:lang w:val="ru-RU"/>
        </w:rPr>
        <w:t>5.5.</w:t>
      </w:r>
      <w:r w:rsidRPr="00DE77EC">
        <w:rPr>
          <w:bCs/>
        </w:rPr>
        <w:t> </w:t>
      </w:r>
      <w:r w:rsidRPr="00DE77EC">
        <w:rPr>
          <w:bCs/>
          <w:lang w:val="ru-RU"/>
        </w:rPr>
        <w:t>Регистрация на электронной площадке проводится в соответствии с Регламентом электронной площадки</w:t>
      </w:r>
      <w:r w:rsidRPr="00DE77EC">
        <w:rPr>
          <w:rFonts w:eastAsia="Times New Roman"/>
          <w:bCs/>
          <w:lang w:val="ru-RU" w:eastAsia="ru-RU"/>
        </w:rPr>
        <w:t>.</w:t>
      </w:r>
    </w:p>
    <w:p w14:paraId="4C6FD293" w14:textId="77777777" w:rsidR="00A637FB" w:rsidRPr="00DE77EC" w:rsidRDefault="00A637FB" w:rsidP="00AF2870">
      <w:pPr>
        <w:autoSpaceDE w:val="0"/>
        <w:autoSpaceDN w:val="0"/>
        <w:adjustRightInd w:val="0"/>
        <w:ind w:firstLine="709"/>
        <w:jc w:val="both"/>
        <w:rPr>
          <w:rFonts w:eastAsia="Times New Roman"/>
          <w:bCs/>
          <w:lang w:val="ru-RU" w:eastAsia="ru-RU"/>
        </w:rPr>
      </w:pPr>
    </w:p>
    <w:p w14:paraId="1F3369EA" w14:textId="77777777" w:rsidR="00AF2870" w:rsidRPr="00DE77EC" w:rsidRDefault="00AF2870" w:rsidP="00AF2870">
      <w:pPr>
        <w:numPr>
          <w:ilvl w:val="0"/>
          <w:numId w:val="17"/>
        </w:numPr>
        <w:ind w:firstLine="851"/>
        <w:jc w:val="center"/>
        <w:rPr>
          <w:rFonts w:eastAsia="Times New Roman"/>
          <w:b/>
          <w:bCs/>
          <w:lang w:val="ru-RU" w:eastAsia="ru-RU"/>
        </w:rPr>
      </w:pPr>
      <w:r w:rsidRPr="00DE77EC">
        <w:rPr>
          <w:rFonts w:eastAsia="Times New Roman"/>
          <w:b/>
          <w:bCs/>
          <w:lang w:val="ru-RU" w:eastAsia="ru-RU"/>
        </w:rPr>
        <w:t>Порядок подачи (приема) и отзыва заявок</w:t>
      </w:r>
    </w:p>
    <w:p w14:paraId="1272EF55"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6.1.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14:paraId="5E5441A1" w14:textId="46587139"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 xml:space="preserve">6.2. Для участия в продаже имущества </w:t>
      </w:r>
      <w:r w:rsidR="0055547C">
        <w:rPr>
          <w:rFonts w:eastAsia="Times New Roman"/>
          <w:bCs/>
          <w:lang w:val="ru-RU" w:eastAsia="ru-RU"/>
        </w:rPr>
        <w:t>посредством публичного предложения</w:t>
      </w:r>
      <w:r w:rsidRPr="00DE77EC">
        <w:rPr>
          <w:rFonts w:eastAsia="Times New Roman"/>
          <w:bCs/>
          <w:lang w:val="ru-RU" w:eastAsia="ru-RU"/>
        </w:rPr>
        <w:t xml:space="preserve"> претенденты перечисляют задаток в размере 20 процентов начальной цены продажи имущества в счет обеспечения оплаты приобретаемого имущества на</w:t>
      </w:r>
      <w:r w:rsidR="005A6229">
        <w:rPr>
          <w:rFonts w:eastAsia="Times New Roman"/>
          <w:bCs/>
          <w:lang w:val="ru-RU" w:eastAsia="ru-RU"/>
        </w:rPr>
        <w:t xml:space="preserve"> один из расчетных счетов</w:t>
      </w:r>
      <w:r w:rsidRPr="00DE77EC">
        <w:rPr>
          <w:rFonts w:eastAsia="Times New Roman"/>
          <w:bCs/>
          <w:lang w:val="ru-RU" w:eastAsia="ru-RU"/>
        </w:rPr>
        <w:t xml:space="preserve"> Продавца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C51B9E">
        <w:rPr>
          <w:rFonts w:eastAsia="Times New Roman"/>
          <w:bCs/>
          <w:lang w:val="ru-RU" w:eastAsia="ru-RU"/>
        </w:rPr>
        <w:t>продажи</w:t>
      </w:r>
      <w:r w:rsidRPr="00DE77EC">
        <w:rPr>
          <w:rFonts w:eastAsia="Times New Roman"/>
          <w:bCs/>
          <w:lang w:val="ru-RU" w:eastAsia="ru-RU"/>
        </w:rPr>
        <w:t>.</w:t>
      </w:r>
    </w:p>
    <w:p w14:paraId="6166AEB4" w14:textId="02D378CB" w:rsidR="00AF2870" w:rsidRPr="00DE77EC" w:rsidRDefault="00487B7D" w:rsidP="00AF2870">
      <w:pPr>
        <w:tabs>
          <w:tab w:val="left" w:pos="284"/>
        </w:tabs>
        <w:ind w:firstLine="709"/>
        <w:jc w:val="both"/>
        <w:rPr>
          <w:rFonts w:eastAsia="Times New Roman"/>
          <w:bCs/>
          <w:lang w:val="ru-RU" w:eastAsia="ru-RU"/>
        </w:rPr>
      </w:pPr>
      <w:r>
        <w:rPr>
          <w:rFonts w:eastAsia="Times New Roman"/>
          <w:bCs/>
          <w:lang w:val="ru-RU" w:eastAsia="ru-RU"/>
        </w:rPr>
        <w:t xml:space="preserve">6.3. Заявка </w:t>
      </w:r>
      <w:r w:rsidRPr="007F1FA9">
        <w:rPr>
          <w:rFonts w:eastAsia="Times New Roman"/>
          <w:b/>
          <w:bCs/>
          <w:lang w:val="ru-RU" w:eastAsia="ru-RU"/>
        </w:rPr>
        <w:t>(П</w:t>
      </w:r>
      <w:r w:rsidR="00AF2870" w:rsidRPr="007F1FA9">
        <w:rPr>
          <w:rFonts w:eastAsia="Times New Roman"/>
          <w:b/>
          <w:bCs/>
          <w:lang w:val="ru-RU" w:eastAsia="ru-RU"/>
        </w:rPr>
        <w:t>риложение № 1)</w:t>
      </w:r>
      <w:r w:rsidR="00AF2870" w:rsidRPr="00DE77EC">
        <w:rPr>
          <w:rFonts w:eastAsia="Times New Roman"/>
          <w:bCs/>
          <w:lang w:val="ru-RU" w:eastAsia="ru-RU"/>
        </w:rP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от 21 декабря 2001 г. № 178-ФЗ «О приватизации государственного и муниципального имущества».</w:t>
      </w:r>
    </w:p>
    <w:p w14:paraId="3B491AD7"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6.4. Одно лицо имеет право подать только одну заявку.</w:t>
      </w:r>
    </w:p>
    <w:p w14:paraId="7E976FB6"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6.5. При приеме заявок от претендентов Оператор обеспечивает:</w:t>
      </w:r>
    </w:p>
    <w:p w14:paraId="12A58F82"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747F2166"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 августа 2012 г. № 860 «Об организации и </w:t>
      </w:r>
      <w:r w:rsidRPr="00DE77EC">
        <w:rPr>
          <w:rFonts w:eastAsia="Times New Roman"/>
          <w:bCs/>
          <w:lang w:val="ru-RU" w:eastAsia="ru-RU"/>
        </w:rPr>
        <w:lastRenderedPageBreak/>
        <w:t>проведении продажи государственного или муниципального имущества в электронной форме».</w:t>
      </w:r>
    </w:p>
    <w:p w14:paraId="4C314894"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6.6.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образов зарегистрированной заявки и прилагаемых к ней документов.</w:t>
      </w:r>
    </w:p>
    <w:p w14:paraId="19BA3FA4"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6.7. Заявки с прилагаемыми к ним документами, поданные с нарушением установленного срока, на электронной площадке не регистрируются.</w:t>
      </w:r>
    </w:p>
    <w:p w14:paraId="1928434F"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8AAE12D"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6.9.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E8D4D06" w14:textId="77777777" w:rsidR="00AF2870" w:rsidRPr="00DE77EC" w:rsidRDefault="00AF2870" w:rsidP="00AF2870">
      <w:pPr>
        <w:autoSpaceDE w:val="0"/>
        <w:autoSpaceDN w:val="0"/>
        <w:adjustRightInd w:val="0"/>
        <w:ind w:firstLine="709"/>
        <w:jc w:val="both"/>
        <w:rPr>
          <w:rFonts w:eastAsia="Times New Roman"/>
          <w:bCs/>
          <w:lang w:val="ru-RU" w:eastAsia="ru-RU"/>
        </w:rPr>
      </w:pPr>
      <w:r w:rsidRPr="00DE77EC">
        <w:rPr>
          <w:bCs/>
          <w:lang w:val="ru-RU"/>
        </w:rPr>
        <w:t>6.10.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r w:rsidRPr="00DE77EC">
        <w:rPr>
          <w:rFonts w:eastAsia="Times New Roman"/>
          <w:bCs/>
          <w:lang w:val="ru-RU" w:eastAsia="ru-RU"/>
        </w:rPr>
        <w:t>).</w:t>
      </w:r>
    </w:p>
    <w:p w14:paraId="5DD09234" w14:textId="77777777" w:rsidR="00AF2870" w:rsidRPr="00DE77EC" w:rsidRDefault="00AF2870" w:rsidP="00AF2870">
      <w:pPr>
        <w:tabs>
          <w:tab w:val="left" w:pos="284"/>
        </w:tabs>
        <w:jc w:val="both"/>
        <w:rPr>
          <w:rFonts w:eastAsia="Times New Roman"/>
          <w:bCs/>
          <w:lang w:val="ru-RU" w:eastAsia="ru-RU"/>
        </w:rPr>
      </w:pPr>
    </w:p>
    <w:p w14:paraId="2585C97B" w14:textId="77777777" w:rsidR="00AF2870" w:rsidRPr="00DE77EC" w:rsidRDefault="00AF2870" w:rsidP="00AF2870">
      <w:pPr>
        <w:numPr>
          <w:ilvl w:val="0"/>
          <w:numId w:val="17"/>
        </w:numPr>
        <w:ind w:hanging="11"/>
        <w:jc w:val="center"/>
        <w:rPr>
          <w:rFonts w:eastAsia="Times New Roman"/>
          <w:b/>
          <w:bCs/>
          <w:lang w:val="ru-RU" w:eastAsia="ru-RU"/>
        </w:rPr>
      </w:pPr>
      <w:r w:rsidRPr="00DE77EC">
        <w:rPr>
          <w:rFonts w:eastAsia="Times New Roman"/>
          <w:b/>
          <w:bCs/>
          <w:lang w:val="ru-RU" w:eastAsia="ru-RU"/>
        </w:rPr>
        <w:t>Перечень документов, представляемых участниками торгов и требования к их оформлению</w:t>
      </w:r>
    </w:p>
    <w:p w14:paraId="188F3F70" w14:textId="0DEFC03C"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 xml:space="preserve">7.1. Одновременно с </w:t>
      </w:r>
      <w:r w:rsidRPr="00C952F3">
        <w:rPr>
          <w:rFonts w:eastAsia="Times New Roman"/>
          <w:b/>
          <w:bCs/>
          <w:lang w:val="ru-RU" w:eastAsia="ru-RU"/>
        </w:rPr>
        <w:t xml:space="preserve">Заявкой на участие в </w:t>
      </w:r>
      <w:r w:rsidR="00A561F5" w:rsidRPr="00C952F3">
        <w:rPr>
          <w:rFonts w:eastAsia="Times New Roman"/>
          <w:b/>
          <w:bCs/>
          <w:lang w:val="ru-RU" w:eastAsia="ru-RU"/>
        </w:rPr>
        <w:t>процедуре</w:t>
      </w:r>
      <w:r w:rsidR="00487B7D" w:rsidRPr="00C952F3">
        <w:rPr>
          <w:rFonts w:eastAsia="Times New Roman"/>
          <w:b/>
          <w:bCs/>
          <w:lang w:val="ru-RU" w:eastAsia="ru-RU"/>
        </w:rPr>
        <w:t xml:space="preserve"> (Приложение № 1)</w:t>
      </w:r>
      <w:r w:rsidR="00A561F5">
        <w:rPr>
          <w:rFonts w:eastAsia="Times New Roman"/>
          <w:bCs/>
          <w:lang w:val="ru-RU" w:eastAsia="ru-RU"/>
        </w:rPr>
        <w:t xml:space="preserve"> продажи</w:t>
      </w:r>
      <w:r w:rsidR="00212F62">
        <w:rPr>
          <w:rFonts w:eastAsia="Times New Roman"/>
          <w:bCs/>
          <w:lang w:val="ru-RU" w:eastAsia="ru-RU"/>
        </w:rPr>
        <w:t xml:space="preserve"> имущества</w:t>
      </w:r>
      <w:r w:rsidR="00A561F5">
        <w:rPr>
          <w:rFonts w:eastAsia="Times New Roman"/>
          <w:bCs/>
          <w:lang w:val="ru-RU" w:eastAsia="ru-RU"/>
        </w:rPr>
        <w:t xml:space="preserve"> посредством публичного предложения</w:t>
      </w:r>
      <w:r w:rsidRPr="00DE77EC">
        <w:rPr>
          <w:rFonts w:eastAsia="Times New Roman"/>
          <w:bCs/>
          <w:lang w:val="ru-RU" w:eastAsia="ru-RU"/>
        </w:rPr>
        <w:t xml:space="preserve"> Претенденты представляют следующие документы в форме электронных документов либо электронных образов документов, заверенных электронной подписью:</w:t>
      </w:r>
    </w:p>
    <w:p w14:paraId="4A8177AA"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7.1.1.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w:t>
      </w:r>
    </w:p>
    <w:p w14:paraId="63D895A3"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F1891A"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u w:val="single"/>
          <w:lang w:val="ru-RU" w:eastAsia="ru-RU"/>
        </w:rPr>
        <w:t>7.1.2. Юридические лица</w:t>
      </w:r>
      <w:r w:rsidRPr="00DE77EC">
        <w:rPr>
          <w:rFonts w:eastAsia="Times New Roman"/>
          <w:bCs/>
          <w:lang w:val="ru-RU" w:eastAsia="ru-RU"/>
        </w:rPr>
        <w:t>:</w:t>
      </w:r>
    </w:p>
    <w:p w14:paraId="7B2559B9"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1) заверенные копии учредительных документов;</w:t>
      </w:r>
    </w:p>
    <w:p w14:paraId="62EFFFA6" w14:textId="77777777" w:rsidR="00AF2870" w:rsidRPr="00DE77EC" w:rsidRDefault="00AF2870" w:rsidP="00AF2870">
      <w:pPr>
        <w:autoSpaceDE w:val="0"/>
        <w:autoSpaceDN w:val="0"/>
        <w:adjustRightInd w:val="0"/>
        <w:ind w:firstLine="709"/>
        <w:jc w:val="both"/>
        <w:rPr>
          <w:rFonts w:eastAsia="Times New Roman"/>
          <w:bCs/>
          <w:lang w:val="ru-RU" w:eastAsia="ru-RU"/>
        </w:rPr>
      </w:pPr>
      <w:r w:rsidRPr="00DE77EC">
        <w:rPr>
          <w:bCs/>
          <w:lang w:val="ru-RU"/>
        </w:rPr>
        <w:t>2) документ, который подтверждает полномочия руководителя юридического лица на осуществление действий от имени юридического лица (решение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DE77EC">
        <w:rPr>
          <w:rFonts w:eastAsia="Times New Roman"/>
          <w:bCs/>
          <w:lang w:val="ru-RU" w:eastAsia="ru-RU"/>
        </w:rPr>
        <w:t>;</w:t>
      </w:r>
    </w:p>
    <w:p w14:paraId="2C2F5D4C" w14:textId="3DFC564D" w:rsidR="00AF2870" w:rsidRPr="00DE77EC" w:rsidRDefault="00200B3D" w:rsidP="00AF2870">
      <w:pPr>
        <w:autoSpaceDE w:val="0"/>
        <w:autoSpaceDN w:val="0"/>
        <w:adjustRightInd w:val="0"/>
        <w:ind w:firstLine="709"/>
        <w:jc w:val="both"/>
        <w:rPr>
          <w:rFonts w:eastAsia="Times New Roman"/>
          <w:bCs/>
          <w:lang w:val="ru-RU" w:eastAsia="ru-RU"/>
        </w:rPr>
      </w:pPr>
      <w:r w:rsidRPr="00DE77EC">
        <w:rPr>
          <w:rFonts w:eastAsia="Times New Roman"/>
          <w:bCs/>
          <w:lang w:val="ru-RU" w:eastAsia="ru-RU"/>
        </w:rPr>
        <w:t>3)</w:t>
      </w:r>
      <w:r w:rsidR="00AF2870" w:rsidRPr="00DE77EC">
        <w:rPr>
          <w:rFonts w:eastAsia="Times New Roman"/>
          <w:bCs/>
          <w:lang w:val="ru-RU"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01AE5DB" w14:textId="77777777" w:rsidR="00AF2870" w:rsidRPr="00DE77EC" w:rsidRDefault="00AF2870" w:rsidP="00AF2870">
      <w:pPr>
        <w:autoSpaceDE w:val="0"/>
        <w:autoSpaceDN w:val="0"/>
        <w:adjustRightInd w:val="0"/>
        <w:ind w:firstLine="709"/>
        <w:jc w:val="both"/>
        <w:rPr>
          <w:rFonts w:eastAsia="Times New Roman"/>
          <w:bCs/>
          <w:lang w:val="ru-RU" w:eastAsia="ru-RU"/>
        </w:rPr>
      </w:pPr>
      <w:r w:rsidRPr="00DE77EC">
        <w:rPr>
          <w:rFonts w:eastAsia="Times New Roman"/>
          <w:bCs/>
          <w:u w:val="single"/>
          <w:lang w:val="ru-RU" w:eastAsia="ru-RU"/>
        </w:rPr>
        <w:t>7.1.3. Физические лица, в том числе индивидуальные предприниматели</w:t>
      </w:r>
      <w:r w:rsidRPr="00DE77EC">
        <w:rPr>
          <w:rFonts w:eastAsia="Times New Roman"/>
          <w:bCs/>
          <w:lang w:val="ru-RU" w:eastAsia="ru-RU"/>
        </w:rPr>
        <w:t>:</w:t>
      </w:r>
    </w:p>
    <w:p w14:paraId="12F0D3B6"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Копии всех листов документа, удостоверяющего личность.</w:t>
      </w:r>
    </w:p>
    <w:p w14:paraId="3BF695BB" w14:textId="77777777" w:rsidR="00AF2870" w:rsidRPr="00DE77EC" w:rsidRDefault="00AF2870" w:rsidP="00AF2870">
      <w:pPr>
        <w:ind w:firstLine="709"/>
        <w:jc w:val="both"/>
        <w:rPr>
          <w:bCs/>
          <w:lang w:val="ru-RU"/>
        </w:rPr>
      </w:pPr>
      <w:r w:rsidRPr="00DE77EC">
        <w:rPr>
          <w:bCs/>
          <w:lang w:val="ru-RU"/>
        </w:rPr>
        <w:t>7.1.4. Документы, представляемые иностранными лицами, должны быть легализованы в установленном порядке и иметь надлежащим образом заверенный перевод на русский язык.</w:t>
      </w:r>
    </w:p>
    <w:p w14:paraId="7DDAEBA4" w14:textId="77777777" w:rsidR="00AF2870" w:rsidRPr="00DE77EC" w:rsidRDefault="00AF2870" w:rsidP="00AF2870">
      <w:pPr>
        <w:tabs>
          <w:tab w:val="left" w:pos="284"/>
        </w:tabs>
        <w:ind w:firstLine="709"/>
        <w:jc w:val="both"/>
        <w:rPr>
          <w:rFonts w:eastAsia="Times New Roman"/>
          <w:bCs/>
          <w:lang w:val="ru-RU" w:eastAsia="ru-RU"/>
        </w:rPr>
      </w:pPr>
      <w:r w:rsidRPr="00DE77EC">
        <w:rPr>
          <w:rFonts w:eastAsia="Times New Roman"/>
          <w:bCs/>
          <w:lang w:val="ru-RU" w:eastAsia="ru-RU"/>
        </w:rPr>
        <w:t xml:space="preserve">7.1.5.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14:paraId="528EE212" w14:textId="77777777" w:rsidR="00AF2870" w:rsidRPr="00DE77EC" w:rsidRDefault="00AF2870" w:rsidP="00AF2870">
      <w:pPr>
        <w:tabs>
          <w:tab w:val="left" w:pos="284"/>
        </w:tabs>
        <w:ind w:firstLine="709"/>
        <w:jc w:val="both"/>
        <w:rPr>
          <w:rFonts w:eastAsia="Times New Roman"/>
          <w:lang w:val="ru-RU" w:eastAsia="ru-RU"/>
        </w:rPr>
      </w:pPr>
      <w:r w:rsidRPr="00DE77EC">
        <w:rPr>
          <w:rFonts w:eastAsia="Times New Roman"/>
          <w:bCs/>
          <w:lang w:val="ru-RU" w:eastAsia="ru-RU"/>
        </w:rPr>
        <w:t xml:space="preserve">7.1.6. Заявки подаются одновременно с полным комплектом документов, установленным в настоящем информационном сообщении. </w:t>
      </w:r>
    </w:p>
    <w:p w14:paraId="4E83B12B" w14:textId="7B47E07F" w:rsidR="00AF2870" w:rsidRPr="00DE77EC" w:rsidRDefault="00AF2870" w:rsidP="00AF2870">
      <w:pPr>
        <w:ind w:firstLine="709"/>
        <w:jc w:val="both"/>
        <w:rPr>
          <w:bCs/>
          <w:lang w:val="ru-RU"/>
        </w:rPr>
      </w:pPr>
      <w:r w:rsidRPr="00DE77EC">
        <w:rPr>
          <w:bCs/>
          <w:lang w:val="ru-RU"/>
        </w:rPr>
        <w:t xml:space="preserve">7.1.7. Электронные образы документов должны быть направлены после подписания электронной подписью претендента или его представителя. Наличие электронной подписи претендента (уполномоченного представителя) означает, что документы и сведения, поданные в форме электронных документов, направлены от имени соответственно </w:t>
      </w:r>
      <w:r w:rsidRPr="00DE77EC">
        <w:rPr>
          <w:bCs/>
          <w:lang w:val="ru-RU"/>
        </w:rPr>
        <w:lastRenderedPageBreak/>
        <w:t xml:space="preserve">Претендента, Участника, Оператора, Продавца и отправитель несет ответственность за подлинность и достоверность таких документов и сведений. </w:t>
      </w:r>
    </w:p>
    <w:p w14:paraId="2D30964A" w14:textId="77777777" w:rsidR="00AF2870" w:rsidRPr="00DE77EC" w:rsidRDefault="00AF2870" w:rsidP="00AF2870">
      <w:pPr>
        <w:ind w:firstLine="709"/>
        <w:jc w:val="both"/>
        <w:rPr>
          <w:bCs/>
          <w:lang w:val="ru-RU"/>
        </w:rPr>
      </w:pPr>
      <w:r w:rsidRPr="00DE77EC">
        <w:rPr>
          <w:bCs/>
          <w:lang w:val="ru-RU"/>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заверенных электронной подписью Продавца, Оператора, Претендента или участника либо лица, имеющего право действовать от имени соответственно Продавца, Оператора, Претендента или Участника.</w:t>
      </w:r>
    </w:p>
    <w:p w14:paraId="3C025C4A" w14:textId="554A02D9" w:rsidR="00AF2870" w:rsidRPr="00DE77EC" w:rsidRDefault="00AF2870" w:rsidP="00AF2870">
      <w:pPr>
        <w:autoSpaceDE w:val="0"/>
        <w:autoSpaceDN w:val="0"/>
        <w:adjustRightInd w:val="0"/>
        <w:ind w:firstLine="709"/>
        <w:jc w:val="both"/>
        <w:rPr>
          <w:rFonts w:eastAsia="Times New Roman"/>
          <w:bCs/>
          <w:lang w:val="ru-RU" w:eastAsia="ru-RU"/>
        </w:rPr>
      </w:pPr>
      <w:r w:rsidRPr="00DE77EC">
        <w:rPr>
          <w:bCs/>
          <w:lang w:val="ru-RU"/>
        </w:rPr>
        <w:t xml:space="preserve">Изменение заявки допускается только путем подачи претендентом новой заявки в сроки, установленные в сообщении о проведении </w:t>
      </w:r>
      <w:r w:rsidR="00A561F5">
        <w:rPr>
          <w:bCs/>
          <w:lang w:val="ru-RU"/>
        </w:rPr>
        <w:t>продажи посредством публичного предложения</w:t>
      </w:r>
      <w:r w:rsidRPr="00DE77EC">
        <w:rPr>
          <w:bCs/>
          <w:lang w:val="ru-RU"/>
        </w:rPr>
        <w:t xml:space="preserve"> в электронной форме, при этом первоначальная заявка должна быть отозвана</w:t>
      </w:r>
      <w:r w:rsidRPr="00DE77EC">
        <w:rPr>
          <w:rFonts w:eastAsia="Times New Roman"/>
          <w:bCs/>
          <w:lang w:val="ru-RU" w:eastAsia="ru-RU"/>
        </w:rPr>
        <w:t>.</w:t>
      </w:r>
    </w:p>
    <w:p w14:paraId="3220ABB4" w14:textId="77777777" w:rsidR="00200B3D" w:rsidRPr="00DE77EC" w:rsidRDefault="00200B3D" w:rsidP="00AF2870">
      <w:pPr>
        <w:autoSpaceDE w:val="0"/>
        <w:autoSpaceDN w:val="0"/>
        <w:adjustRightInd w:val="0"/>
        <w:ind w:firstLine="709"/>
        <w:jc w:val="both"/>
        <w:rPr>
          <w:rFonts w:eastAsia="Times New Roman"/>
          <w:bCs/>
          <w:lang w:val="ru-RU" w:eastAsia="ru-RU"/>
        </w:rPr>
      </w:pPr>
    </w:p>
    <w:p w14:paraId="00D95007" w14:textId="7F311120" w:rsidR="00AF2870" w:rsidRPr="00DE77EC" w:rsidRDefault="00AF2870" w:rsidP="00AF2870">
      <w:pPr>
        <w:autoSpaceDE w:val="0"/>
        <w:autoSpaceDN w:val="0"/>
        <w:adjustRightInd w:val="0"/>
        <w:ind w:left="851"/>
        <w:jc w:val="center"/>
        <w:rPr>
          <w:rFonts w:eastAsia="Times New Roman"/>
          <w:lang w:val="ru-RU" w:eastAsia="ru-RU"/>
        </w:rPr>
      </w:pPr>
      <w:r w:rsidRPr="00DE77EC">
        <w:rPr>
          <w:rFonts w:eastAsia="Times New Roman"/>
          <w:b/>
          <w:bCs/>
          <w:lang w:val="ru-RU" w:eastAsia="ru-RU"/>
        </w:rPr>
        <w:t>8. Огра</w:t>
      </w:r>
      <w:r w:rsidR="00A561F5">
        <w:rPr>
          <w:rFonts w:eastAsia="Times New Roman"/>
          <w:b/>
          <w:bCs/>
          <w:lang w:val="ru-RU" w:eastAsia="ru-RU"/>
        </w:rPr>
        <w:t xml:space="preserve">ничения участия в процедуре продажи </w:t>
      </w:r>
      <w:r w:rsidR="00212F62">
        <w:rPr>
          <w:rFonts w:eastAsia="Times New Roman"/>
          <w:b/>
          <w:bCs/>
          <w:lang w:val="ru-RU" w:eastAsia="ru-RU"/>
        </w:rPr>
        <w:t xml:space="preserve">имущества </w:t>
      </w:r>
      <w:r w:rsidR="00A561F5" w:rsidRPr="00A561F5">
        <w:rPr>
          <w:rFonts w:eastAsia="Times New Roman"/>
          <w:b/>
          <w:bCs/>
          <w:lang w:val="ru-RU" w:eastAsia="ru-RU"/>
        </w:rPr>
        <w:t>посредством публичного</w:t>
      </w:r>
      <w:r w:rsidR="00A561F5">
        <w:rPr>
          <w:rFonts w:eastAsia="Times New Roman"/>
          <w:b/>
          <w:bCs/>
          <w:lang w:val="ru-RU" w:eastAsia="ru-RU"/>
        </w:rPr>
        <w:t xml:space="preserve"> предложения</w:t>
      </w:r>
      <w:r w:rsidR="00A561F5" w:rsidRPr="00A561F5">
        <w:rPr>
          <w:rFonts w:eastAsia="Times New Roman"/>
          <w:b/>
          <w:bCs/>
          <w:lang w:val="ru-RU" w:eastAsia="ru-RU"/>
        </w:rPr>
        <w:t xml:space="preserve"> </w:t>
      </w:r>
      <w:r w:rsidRPr="00DE77EC">
        <w:rPr>
          <w:rFonts w:eastAsia="Times New Roman"/>
          <w:b/>
          <w:bCs/>
          <w:lang w:val="ru-RU" w:eastAsia="ru-RU"/>
        </w:rPr>
        <w:t>отдельных категорий физических и юридических лиц</w:t>
      </w:r>
    </w:p>
    <w:p w14:paraId="2BDFDB56" w14:textId="49FC7BE3" w:rsidR="00AF2870" w:rsidRPr="00DE77EC" w:rsidRDefault="00AF2870" w:rsidP="00AF2870">
      <w:pPr>
        <w:ind w:firstLine="720"/>
        <w:jc w:val="both"/>
        <w:rPr>
          <w:rFonts w:eastAsia="Times New Roman"/>
          <w:lang w:val="ru-RU" w:eastAsia="ru-RU"/>
        </w:rPr>
      </w:pPr>
      <w:r w:rsidRPr="00DE77EC">
        <w:rPr>
          <w:lang w:val="ru-RU"/>
        </w:rPr>
        <w:t xml:space="preserve">Покупателями </w:t>
      </w:r>
      <w:r w:rsidRPr="00DE77EC">
        <w:rPr>
          <w:rFonts w:eastAsia="Times New Roman"/>
          <w:lang w:val="ru-RU" w:eastAsia="ru-RU"/>
        </w:rPr>
        <w:t xml:space="preserve">государственного имущества могут быть любые физические и юридические лица, </w:t>
      </w:r>
      <w:r w:rsidRPr="00DE77EC">
        <w:rPr>
          <w:lang w:val="ru-RU"/>
        </w:rPr>
        <w:t xml:space="preserve">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имущество, выставляемое на </w:t>
      </w:r>
      <w:r w:rsidR="00C51B9E">
        <w:rPr>
          <w:lang w:val="ru-RU"/>
        </w:rPr>
        <w:t>продажу</w:t>
      </w:r>
      <w:r w:rsidRPr="00DE77EC">
        <w:rPr>
          <w:lang w:val="ru-RU"/>
        </w:rPr>
        <w:t xml:space="preserve">, своевременно подавшие Заявку, представившие надлежащим образом оформленные документы в соответствии с перечнем, объявленном в настоящем Информационном сообщении, и обеспечившие поступление задатка на счет, указанный в Информационном сообщении, </w:t>
      </w:r>
      <w:r w:rsidRPr="00DE77EC">
        <w:rPr>
          <w:rFonts w:eastAsia="Times New Roman"/>
          <w:lang w:val="ru-RU" w:eastAsia="ru-RU"/>
        </w:rPr>
        <w:t>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14:paraId="45EE2DF6" w14:textId="77777777" w:rsidR="00AF2870" w:rsidRPr="00DE77EC" w:rsidRDefault="00AF2870" w:rsidP="00AF2870">
      <w:pPr>
        <w:ind w:firstLine="720"/>
        <w:jc w:val="both"/>
        <w:rPr>
          <w:rFonts w:eastAsia="Times New Roman"/>
          <w:lang w:val="ru-RU" w:eastAsia="ru-RU"/>
        </w:rPr>
      </w:pPr>
      <w:r w:rsidRPr="00DE77EC">
        <w:rPr>
          <w:rFonts w:eastAsia="Times New Roman"/>
          <w:lang w:val="ru-RU" w:eastAsia="ru-RU"/>
        </w:rPr>
        <w:t>- государственных и муниципальных унитарных предприятий, государственных и муниципальных учреждений;</w:t>
      </w:r>
    </w:p>
    <w:p w14:paraId="5D6612CA" w14:textId="77777777" w:rsidR="00AF2870" w:rsidRPr="00DE77EC" w:rsidRDefault="00AF2870" w:rsidP="00AF2870">
      <w:pPr>
        <w:ind w:firstLine="720"/>
        <w:jc w:val="both"/>
        <w:rPr>
          <w:rFonts w:eastAsia="Times New Roman"/>
          <w:lang w:val="ru-RU" w:eastAsia="ru-RU"/>
        </w:rPr>
      </w:pPr>
      <w:r w:rsidRPr="00DE77EC">
        <w:rPr>
          <w:rFonts w:eastAsia="Times New Roman"/>
          <w:lang w:val="ru-RU"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w:t>
      </w:r>
    </w:p>
    <w:p w14:paraId="2FEBBE81" w14:textId="77777777" w:rsidR="00AF2870" w:rsidRPr="00DE77EC" w:rsidRDefault="00AF2870" w:rsidP="00AF2870">
      <w:pPr>
        <w:ind w:firstLine="720"/>
        <w:jc w:val="both"/>
        <w:rPr>
          <w:lang w:val="ru-RU"/>
        </w:rPr>
      </w:pPr>
      <w:r w:rsidRPr="00DE77EC">
        <w:rPr>
          <w:rFonts w:eastAsia="Times New Roman"/>
          <w:lang w:val="ru-RU" w:eastAsia="ru-RU"/>
        </w:rPr>
        <w:t xml:space="preserve">- </w:t>
      </w:r>
      <w:r w:rsidRPr="00DE77EC">
        <w:rPr>
          <w:lang w:val="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w:t>
      </w:r>
      <w:r w:rsidRPr="00DE77EC">
        <w:t> </w:t>
      </w:r>
      <w:hyperlink r:id="rId11" w:anchor="dst5" w:history="1">
        <w:r w:rsidRPr="00DE77EC">
          <w:rPr>
            <w:lang w:val="ru-RU"/>
          </w:rPr>
          <w:t>перечень</w:t>
        </w:r>
      </w:hyperlink>
      <w:r w:rsidRPr="00DE77EC">
        <w:t> </w:t>
      </w:r>
      <w:r w:rsidRPr="00DE77EC">
        <w:rPr>
          <w:lang w:val="ru-RU"/>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w:t>
      </w:r>
      <w:r w:rsidRPr="00DE77EC">
        <w:rPr>
          <w:shd w:val="clear" w:color="auto" w:fill="FFFFFF"/>
          <w:lang w:val="ru-RU"/>
        </w:rPr>
        <w:t xml:space="preserve"> </w:t>
      </w:r>
      <w:r w:rsidRPr="00DE77EC">
        <w:rPr>
          <w:lang w:val="ru-RU"/>
        </w:rPr>
        <w:t xml:space="preserve"> в порядке, установленном Правительством Российской Федерации.</w:t>
      </w:r>
    </w:p>
    <w:p w14:paraId="266FF894" w14:textId="77777777" w:rsidR="00AF2870" w:rsidRPr="00DE77EC" w:rsidRDefault="00AF2870" w:rsidP="00AF2870">
      <w:pPr>
        <w:ind w:firstLine="720"/>
        <w:jc w:val="both"/>
        <w:rPr>
          <w:lang w:val="ru-RU"/>
        </w:rPr>
      </w:pPr>
    </w:p>
    <w:p w14:paraId="30A00B4D" w14:textId="77777777" w:rsidR="00AF2870" w:rsidRPr="00DE77EC" w:rsidRDefault="00AF2870" w:rsidP="00AF2870">
      <w:pPr>
        <w:numPr>
          <w:ilvl w:val="0"/>
          <w:numId w:val="18"/>
        </w:numPr>
        <w:tabs>
          <w:tab w:val="left" w:pos="284"/>
        </w:tabs>
        <w:jc w:val="center"/>
        <w:rPr>
          <w:rFonts w:eastAsia="Times New Roman"/>
          <w:b/>
          <w:bCs/>
          <w:lang w:val="ru-RU" w:eastAsia="ru-RU"/>
        </w:rPr>
      </w:pPr>
      <w:r w:rsidRPr="00DE77EC">
        <w:rPr>
          <w:rFonts w:eastAsia="Times New Roman"/>
          <w:b/>
          <w:bCs/>
          <w:lang w:val="ru-RU" w:eastAsia="ru-RU"/>
        </w:rPr>
        <w:t>Порядок внесения задатка и его возврата</w:t>
      </w:r>
    </w:p>
    <w:p w14:paraId="06DE6909" w14:textId="77777777" w:rsidR="00AF2870" w:rsidRPr="00DE77EC" w:rsidRDefault="00AF2870" w:rsidP="00AF2870">
      <w:pPr>
        <w:ind w:firstLine="709"/>
        <w:jc w:val="both"/>
        <w:rPr>
          <w:rFonts w:eastAsia="Times New Roman"/>
          <w:b/>
          <w:bCs/>
          <w:lang w:val="ru-RU" w:eastAsia="ru-RU"/>
        </w:rPr>
      </w:pPr>
      <w:r w:rsidRPr="00DE77EC">
        <w:rPr>
          <w:rFonts w:eastAsia="Times New Roman"/>
          <w:b/>
          <w:bCs/>
          <w:lang w:val="ru-RU" w:eastAsia="ru-RU"/>
        </w:rPr>
        <w:t>9.1. Порядок внесения задатка</w:t>
      </w:r>
    </w:p>
    <w:p w14:paraId="1D702C81" w14:textId="77777777" w:rsidR="00AF2870" w:rsidRPr="00DE77EC" w:rsidRDefault="00AF2870" w:rsidP="00AF2870">
      <w:pPr>
        <w:autoSpaceDE w:val="0"/>
        <w:autoSpaceDN w:val="0"/>
        <w:adjustRightInd w:val="0"/>
        <w:ind w:firstLine="709"/>
        <w:jc w:val="both"/>
        <w:rPr>
          <w:rFonts w:eastAsia="Times New Roman"/>
          <w:bCs/>
          <w:lang w:val="ru-RU" w:eastAsia="ru-RU"/>
        </w:rPr>
      </w:pPr>
      <w:r w:rsidRPr="00DE77EC">
        <w:rPr>
          <w:rFonts w:eastAsia="Times New Roman"/>
          <w:bCs/>
          <w:lang w:val="ru-RU" w:eastAsia="ru-RU"/>
        </w:rPr>
        <w:t>9.1.1.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F06FD21" w14:textId="7368071C" w:rsidR="00DA5B78" w:rsidRPr="00DE77EC" w:rsidRDefault="00AF2870" w:rsidP="00AF2870">
      <w:pPr>
        <w:ind w:firstLine="709"/>
        <w:jc w:val="both"/>
        <w:outlineLvl w:val="1"/>
        <w:rPr>
          <w:lang w:val="ru-RU"/>
        </w:rPr>
      </w:pPr>
      <w:r w:rsidRPr="00DE77EC">
        <w:rPr>
          <w:lang w:val="ru-RU"/>
        </w:rPr>
        <w:t xml:space="preserve"> </w:t>
      </w:r>
      <w:r w:rsidR="00DA5B78" w:rsidRPr="00DE77EC">
        <w:rPr>
          <w:lang w:val="ru-RU"/>
        </w:rPr>
        <w:t xml:space="preserve">Задаток вносится в валюте Российской Федерации на один из счетов Продавца: </w:t>
      </w:r>
    </w:p>
    <w:p w14:paraId="1A298FF7" w14:textId="0A3F5CF7" w:rsidR="00DA5B78" w:rsidRPr="00015481" w:rsidRDefault="00DA5B78" w:rsidP="00AA63A1">
      <w:pPr>
        <w:ind w:firstLine="709"/>
        <w:outlineLvl w:val="1"/>
        <w:rPr>
          <w:lang w:val="ru-RU"/>
        </w:rPr>
      </w:pPr>
      <w:r w:rsidRPr="00015481">
        <w:rPr>
          <w:lang w:val="ru-RU"/>
        </w:rPr>
        <w:t>1. Получатель: АО «Российский аукционный дом»;</w:t>
      </w:r>
    </w:p>
    <w:p w14:paraId="4784BA51" w14:textId="3BDE25D4" w:rsidR="00DA5B78" w:rsidRPr="00015481" w:rsidRDefault="00DA5B78" w:rsidP="00AA63A1">
      <w:pPr>
        <w:ind w:firstLine="709"/>
        <w:outlineLvl w:val="1"/>
        <w:rPr>
          <w:lang w:val="ru-RU"/>
        </w:rPr>
      </w:pPr>
      <w:r w:rsidRPr="00015481">
        <w:rPr>
          <w:lang w:val="ru-RU"/>
        </w:rPr>
        <w:t>ИНН 7838430413</w:t>
      </w:r>
    </w:p>
    <w:p w14:paraId="49EC891F" w14:textId="545E1566" w:rsidR="00DA5B78" w:rsidRPr="00015481" w:rsidRDefault="00DA5B78" w:rsidP="00AA63A1">
      <w:pPr>
        <w:ind w:firstLine="709"/>
        <w:outlineLvl w:val="1"/>
        <w:rPr>
          <w:lang w:val="ru-RU"/>
        </w:rPr>
      </w:pPr>
      <w:r w:rsidRPr="00015481">
        <w:rPr>
          <w:lang w:val="ru-RU"/>
        </w:rPr>
        <w:t>КПП 783801001</w:t>
      </w:r>
    </w:p>
    <w:p w14:paraId="12553FFC" w14:textId="52816039" w:rsidR="001804CD" w:rsidRPr="00015481" w:rsidRDefault="001804CD" w:rsidP="00AA63A1">
      <w:pPr>
        <w:ind w:firstLine="709"/>
        <w:outlineLvl w:val="1"/>
        <w:rPr>
          <w:lang w:val="ru-RU"/>
        </w:rPr>
      </w:pPr>
      <w:r w:rsidRPr="00015481">
        <w:rPr>
          <w:lang w:val="ru-RU"/>
        </w:rPr>
        <w:t xml:space="preserve">р/счет </w:t>
      </w:r>
      <w:r w:rsidR="00B0048C" w:rsidRPr="00B0048C">
        <w:rPr>
          <w:lang w:val="ru-RU"/>
        </w:rPr>
        <w:t>40702810177000002194</w:t>
      </w:r>
    </w:p>
    <w:p w14:paraId="6B84523A" w14:textId="26DF82C1" w:rsidR="001804CD" w:rsidRPr="00015481" w:rsidRDefault="001804CD" w:rsidP="00AA63A1">
      <w:pPr>
        <w:ind w:firstLine="709"/>
        <w:outlineLvl w:val="1"/>
        <w:rPr>
          <w:lang w:val="ru-RU"/>
        </w:rPr>
      </w:pPr>
      <w:r w:rsidRPr="00015481">
        <w:rPr>
          <w:lang w:val="ru-RU"/>
        </w:rPr>
        <w:t xml:space="preserve">Банк: </w:t>
      </w:r>
      <w:r w:rsidR="00B0048C" w:rsidRPr="00B0048C">
        <w:rPr>
          <w:lang w:val="ru-RU"/>
        </w:rPr>
        <w:t>Ф-л ПАО «Банк «Санкт-Петербург» в г. Москве</w:t>
      </w:r>
      <w:r w:rsidRPr="00015481">
        <w:rPr>
          <w:lang w:val="ru-RU"/>
        </w:rPr>
        <w:t xml:space="preserve">, </w:t>
      </w:r>
    </w:p>
    <w:p w14:paraId="7314A51A" w14:textId="0412AACF" w:rsidR="001804CD" w:rsidRPr="00015481" w:rsidRDefault="001804CD" w:rsidP="00AA63A1">
      <w:pPr>
        <w:ind w:firstLine="709"/>
        <w:outlineLvl w:val="1"/>
        <w:rPr>
          <w:lang w:val="ru-RU"/>
        </w:rPr>
      </w:pPr>
      <w:r w:rsidRPr="00015481">
        <w:rPr>
          <w:lang w:val="ru-RU"/>
        </w:rPr>
        <w:t xml:space="preserve">к/счет </w:t>
      </w:r>
      <w:r w:rsidR="00B0048C" w:rsidRPr="003F23EA">
        <w:rPr>
          <w:lang w:val="ru-RU"/>
        </w:rPr>
        <w:t>30101810045250000142</w:t>
      </w:r>
    </w:p>
    <w:p w14:paraId="7A0ED85E" w14:textId="0F768DB4" w:rsidR="00DA5B78" w:rsidRPr="00015481" w:rsidRDefault="001804CD" w:rsidP="00AA63A1">
      <w:pPr>
        <w:ind w:firstLine="709"/>
        <w:outlineLvl w:val="1"/>
        <w:rPr>
          <w:lang w:val="ru-RU"/>
        </w:rPr>
      </w:pPr>
      <w:r w:rsidRPr="00015481">
        <w:rPr>
          <w:lang w:val="ru-RU"/>
        </w:rPr>
        <w:t xml:space="preserve">БИК </w:t>
      </w:r>
      <w:r w:rsidR="00B0048C" w:rsidRPr="003F23EA">
        <w:rPr>
          <w:lang w:val="ru-RU"/>
        </w:rPr>
        <w:t>044525142</w:t>
      </w:r>
    </w:p>
    <w:p w14:paraId="268F8D27" w14:textId="662CE137" w:rsidR="00DA5B78" w:rsidRPr="00015481" w:rsidRDefault="00DA5B78" w:rsidP="00AA63A1">
      <w:pPr>
        <w:ind w:firstLine="709"/>
        <w:outlineLvl w:val="1"/>
        <w:rPr>
          <w:lang w:val="ru-RU"/>
        </w:rPr>
      </w:pPr>
      <w:r w:rsidRPr="00015481">
        <w:rPr>
          <w:lang w:val="ru-RU"/>
        </w:rPr>
        <w:t>2. Получатель: АО «Российский аукционный дом»</w:t>
      </w:r>
    </w:p>
    <w:p w14:paraId="6C26E682" w14:textId="62C8ED3F" w:rsidR="00DA5B78" w:rsidRPr="00015481" w:rsidRDefault="00DA5B78" w:rsidP="00AA63A1">
      <w:pPr>
        <w:ind w:firstLine="709"/>
        <w:outlineLvl w:val="1"/>
        <w:rPr>
          <w:lang w:val="ru-RU"/>
        </w:rPr>
      </w:pPr>
      <w:r w:rsidRPr="00015481">
        <w:rPr>
          <w:lang w:val="ru-RU"/>
        </w:rPr>
        <w:t>ИНН 7838430413</w:t>
      </w:r>
    </w:p>
    <w:p w14:paraId="2B660529" w14:textId="514263CD" w:rsidR="00DA5B78" w:rsidRPr="00015481" w:rsidRDefault="00DA5B78" w:rsidP="00AA63A1">
      <w:pPr>
        <w:ind w:firstLine="709"/>
        <w:outlineLvl w:val="1"/>
        <w:rPr>
          <w:lang w:val="ru-RU"/>
        </w:rPr>
      </w:pPr>
      <w:r w:rsidRPr="00015481">
        <w:rPr>
          <w:lang w:val="ru-RU"/>
        </w:rPr>
        <w:lastRenderedPageBreak/>
        <w:t>КПП 783801001</w:t>
      </w:r>
    </w:p>
    <w:p w14:paraId="03E0BA28" w14:textId="5A1784EA" w:rsidR="00DA5B78" w:rsidRPr="00015481" w:rsidRDefault="00DA5B78" w:rsidP="00AA63A1">
      <w:pPr>
        <w:ind w:firstLine="709"/>
        <w:outlineLvl w:val="1"/>
        <w:rPr>
          <w:lang w:val="ru-RU"/>
        </w:rPr>
      </w:pPr>
      <w:r w:rsidRPr="00015481">
        <w:rPr>
          <w:lang w:val="ru-RU"/>
        </w:rPr>
        <w:t xml:space="preserve">р/счет </w:t>
      </w:r>
      <w:r w:rsidR="00B0048C" w:rsidRPr="00B0048C">
        <w:rPr>
          <w:lang w:val="ru-RU"/>
        </w:rPr>
        <w:t>40702810938120004291</w:t>
      </w:r>
    </w:p>
    <w:p w14:paraId="02213AE6" w14:textId="77777777" w:rsidR="00B0048C" w:rsidRPr="00B0048C" w:rsidRDefault="00DA5B78" w:rsidP="00AA63A1">
      <w:pPr>
        <w:ind w:firstLine="709"/>
        <w:outlineLvl w:val="1"/>
        <w:rPr>
          <w:lang w:val="ru-RU"/>
        </w:rPr>
      </w:pPr>
      <w:r w:rsidRPr="00015481">
        <w:rPr>
          <w:lang w:val="ru-RU"/>
        </w:rPr>
        <w:t xml:space="preserve">Банк: </w:t>
      </w:r>
      <w:r w:rsidR="00B0048C" w:rsidRPr="00B0048C">
        <w:rPr>
          <w:lang w:val="ru-RU"/>
        </w:rPr>
        <w:t xml:space="preserve">Публичное акционерное общество «Сбербанк России» </w:t>
      </w:r>
    </w:p>
    <w:p w14:paraId="73C8F180" w14:textId="6B1AE71D" w:rsidR="00B0048C" w:rsidRPr="00B0048C" w:rsidRDefault="00DA5B78" w:rsidP="00AA63A1">
      <w:pPr>
        <w:ind w:firstLine="709"/>
        <w:outlineLvl w:val="1"/>
        <w:rPr>
          <w:lang w:val="ru-RU"/>
        </w:rPr>
      </w:pPr>
      <w:r w:rsidRPr="00015481">
        <w:rPr>
          <w:lang w:val="ru-RU"/>
        </w:rPr>
        <w:t xml:space="preserve">к/счет </w:t>
      </w:r>
      <w:r w:rsidR="00B0048C" w:rsidRPr="00B0048C">
        <w:rPr>
          <w:lang w:val="ru-RU"/>
        </w:rPr>
        <w:t>30101810400000000225</w:t>
      </w:r>
    </w:p>
    <w:p w14:paraId="5DF5EFE0" w14:textId="3207DCDB" w:rsidR="00DA5B78" w:rsidRPr="00DE77EC" w:rsidRDefault="00DA5B78" w:rsidP="00AA63A1">
      <w:pPr>
        <w:ind w:firstLine="709"/>
        <w:outlineLvl w:val="1"/>
        <w:rPr>
          <w:lang w:val="ru-RU"/>
        </w:rPr>
      </w:pPr>
      <w:r w:rsidRPr="00015481">
        <w:rPr>
          <w:lang w:val="ru-RU"/>
        </w:rPr>
        <w:t xml:space="preserve">БИК </w:t>
      </w:r>
      <w:r w:rsidR="00B0048C" w:rsidRPr="00B0048C">
        <w:rPr>
          <w:lang w:val="ru-RU"/>
        </w:rPr>
        <w:t>044525225</w:t>
      </w:r>
    </w:p>
    <w:p w14:paraId="2DB5F2DC" w14:textId="7E866F29" w:rsidR="00EC02CF" w:rsidRPr="00966DF3" w:rsidRDefault="00DA5B78" w:rsidP="00B15B6D">
      <w:pPr>
        <w:autoSpaceDE w:val="0"/>
        <w:autoSpaceDN w:val="0"/>
        <w:adjustRightInd w:val="0"/>
        <w:ind w:firstLine="709"/>
        <w:jc w:val="both"/>
        <w:rPr>
          <w:rFonts w:eastAsia="Times New Roman"/>
          <w:b/>
          <w:bCs/>
          <w:lang w:val="ru-RU"/>
        </w:rPr>
      </w:pPr>
      <w:r w:rsidRPr="00DE77EC">
        <w:rPr>
          <w:lang w:val="ru-RU"/>
        </w:rPr>
        <w:t>Назначение платежа</w:t>
      </w:r>
      <w:r w:rsidR="00C30707" w:rsidRPr="00DE77EC">
        <w:rPr>
          <w:rFonts w:eastAsia="Times New Roman"/>
          <w:bCs/>
          <w:lang w:val="ru-RU" w:eastAsia="ru-RU"/>
        </w:rPr>
        <w:t xml:space="preserve">: </w:t>
      </w:r>
      <w:r w:rsidRPr="00DE77EC">
        <w:rPr>
          <w:lang w:val="ru-RU"/>
        </w:rPr>
        <w:t xml:space="preserve">«задаток для участия в </w:t>
      </w:r>
      <w:r w:rsidR="00A561F5">
        <w:rPr>
          <w:lang w:val="ru-RU"/>
        </w:rPr>
        <w:t>процедуре продажи посредством публичного предложения</w:t>
      </w:r>
      <w:r w:rsidRPr="00DE77EC">
        <w:rPr>
          <w:lang w:val="ru-RU"/>
        </w:rPr>
        <w:t xml:space="preserve"> </w:t>
      </w:r>
      <w:r w:rsidR="00BA7DA7" w:rsidRPr="00DE77EC">
        <w:rPr>
          <w:bCs/>
          <w:lang w:val="ru-RU"/>
        </w:rPr>
        <w:t>________________ (указать</w:t>
      </w:r>
      <w:r w:rsidR="00487889" w:rsidRPr="00DE77EC">
        <w:rPr>
          <w:bCs/>
          <w:lang w:val="ru-RU"/>
        </w:rPr>
        <w:t xml:space="preserve"> </w:t>
      </w:r>
      <w:r w:rsidR="00BA7DA7" w:rsidRPr="00DE77EC">
        <w:rPr>
          <w:bCs/>
          <w:lang w:val="ru-RU"/>
        </w:rPr>
        <w:t>код лота</w:t>
      </w:r>
      <w:r w:rsidR="00BA7DA7" w:rsidRPr="00DE77EC">
        <w:rPr>
          <w:lang w:val="ru-RU"/>
        </w:rPr>
        <w:t xml:space="preserve"> на электронной площадке </w:t>
      </w:r>
      <w:hyperlink r:id="rId12" w:history="1">
        <w:r w:rsidR="00BA7DA7" w:rsidRPr="00DE77EC">
          <w:rPr>
            <w:rStyle w:val="a4"/>
            <w:color w:val="auto"/>
          </w:rPr>
          <w:t>www</w:t>
        </w:r>
        <w:r w:rsidR="00BA7DA7" w:rsidRPr="00DE77EC">
          <w:rPr>
            <w:rStyle w:val="a4"/>
            <w:color w:val="auto"/>
            <w:lang w:val="ru-RU"/>
          </w:rPr>
          <w:t>.</w:t>
        </w:r>
        <w:r w:rsidR="00BA7DA7" w:rsidRPr="00DE77EC">
          <w:rPr>
            <w:rStyle w:val="a4"/>
            <w:color w:val="auto"/>
          </w:rPr>
          <w:t>lot</w:t>
        </w:r>
        <w:r w:rsidR="00BA7DA7" w:rsidRPr="00DE77EC">
          <w:rPr>
            <w:rStyle w:val="a4"/>
            <w:color w:val="auto"/>
            <w:lang w:val="ru-RU"/>
          </w:rPr>
          <w:t>-</w:t>
        </w:r>
        <w:r w:rsidR="00BA7DA7" w:rsidRPr="00DE77EC">
          <w:rPr>
            <w:rStyle w:val="a4"/>
            <w:color w:val="auto"/>
          </w:rPr>
          <w:t>online</w:t>
        </w:r>
        <w:r w:rsidR="00BA7DA7" w:rsidRPr="00DE77EC">
          <w:rPr>
            <w:rStyle w:val="a4"/>
            <w:color w:val="auto"/>
            <w:lang w:val="ru-RU"/>
          </w:rPr>
          <w:t>.</w:t>
        </w:r>
        <w:proofErr w:type="spellStart"/>
        <w:r w:rsidR="00BA7DA7" w:rsidRPr="00DE77EC">
          <w:rPr>
            <w:rStyle w:val="a4"/>
            <w:color w:val="auto"/>
          </w:rPr>
          <w:t>ru</w:t>
        </w:r>
        <w:proofErr w:type="spellEnd"/>
      </w:hyperlink>
      <w:r w:rsidR="00BA7DA7" w:rsidRPr="00DE77EC">
        <w:rPr>
          <w:lang w:val="ru-RU"/>
        </w:rPr>
        <w:t xml:space="preserve">) </w:t>
      </w:r>
      <w:r w:rsidRPr="00DE77EC">
        <w:rPr>
          <w:lang w:val="ru-RU"/>
        </w:rPr>
        <w:t xml:space="preserve">по продаже </w:t>
      </w:r>
      <w:r w:rsidR="007573C4" w:rsidRPr="00DE77EC">
        <w:rPr>
          <w:rFonts w:eastAsia="Times New Roman"/>
          <w:lang w:val="ru-RU"/>
        </w:rPr>
        <w:t>объект</w:t>
      </w:r>
      <w:r w:rsidR="005A6229">
        <w:rPr>
          <w:rFonts w:eastAsia="Times New Roman"/>
          <w:lang w:val="ru-RU"/>
        </w:rPr>
        <w:t>ов</w:t>
      </w:r>
      <w:r w:rsidR="007573C4" w:rsidRPr="00DE77EC">
        <w:rPr>
          <w:rFonts w:eastAsia="Times New Roman"/>
          <w:lang w:val="ru-RU"/>
        </w:rPr>
        <w:t xml:space="preserve"> </w:t>
      </w:r>
      <w:r w:rsidR="005A6229">
        <w:rPr>
          <w:rFonts w:eastAsia="Times New Roman"/>
          <w:lang w:val="ru-RU"/>
        </w:rPr>
        <w:t>недвижимости</w:t>
      </w:r>
      <w:r w:rsidR="00487B7D">
        <w:rPr>
          <w:rFonts w:eastAsia="Times New Roman"/>
          <w:lang w:val="ru-RU"/>
        </w:rPr>
        <w:t xml:space="preserve"> по адресу</w:t>
      </w:r>
      <w:r w:rsidR="00FE6A62" w:rsidRPr="00487B7D">
        <w:rPr>
          <w:rFonts w:eastAsia="Times New Roman"/>
          <w:lang w:val="ru-RU"/>
        </w:rPr>
        <w:t>:</w:t>
      </w:r>
      <w:r w:rsidR="00FE6A62" w:rsidRPr="00DE77EC">
        <w:rPr>
          <w:rFonts w:eastAsia="Times New Roman"/>
          <w:b/>
          <w:lang w:val="ru-RU"/>
        </w:rPr>
        <w:t xml:space="preserve"> </w:t>
      </w:r>
      <w:r w:rsidR="00344F9A" w:rsidRPr="00344F9A">
        <w:rPr>
          <w:rFonts w:eastAsia="Times New Roman"/>
          <w:b/>
          <w:lang w:val="ru-RU"/>
        </w:rPr>
        <w:t>Московская область, г. Орехово-Зуево, ул. Кирова, д. 25</w:t>
      </w:r>
      <w:r w:rsidR="00110285" w:rsidRPr="00966DF3">
        <w:rPr>
          <w:rFonts w:eastAsia="Times New Roman"/>
          <w:b/>
          <w:bCs/>
          <w:lang w:val="ru-RU"/>
        </w:rPr>
        <w:t>»</w:t>
      </w:r>
      <w:r w:rsidR="00EC02CF" w:rsidRPr="00966DF3">
        <w:rPr>
          <w:rFonts w:eastAsia="Times New Roman"/>
          <w:b/>
          <w:bCs/>
          <w:lang w:val="ru-RU"/>
        </w:rPr>
        <w:t>.</w:t>
      </w:r>
      <w:r w:rsidR="00EC02CF" w:rsidRPr="00966DF3" w:rsidDel="00EC02CF">
        <w:rPr>
          <w:rFonts w:eastAsia="Times New Roman"/>
          <w:b/>
          <w:bCs/>
          <w:lang w:val="ru-RU"/>
        </w:rPr>
        <w:t xml:space="preserve"> </w:t>
      </w:r>
    </w:p>
    <w:p w14:paraId="3F0040E9" w14:textId="38329B05" w:rsidR="00C30707" w:rsidRPr="00DE77EC" w:rsidRDefault="005A6229" w:rsidP="00B15B6D">
      <w:pPr>
        <w:autoSpaceDE w:val="0"/>
        <w:autoSpaceDN w:val="0"/>
        <w:adjustRightInd w:val="0"/>
        <w:ind w:firstLine="709"/>
        <w:jc w:val="both"/>
        <w:rPr>
          <w:rFonts w:eastAsia="Times New Roman"/>
          <w:bCs/>
          <w:lang w:val="ru-RU" w:eastAsia="ru-RU"/>
        </w:rPr>
      </w:pPr>
      <w:r>
        <w:rPr>
          <w:rFonts w:eastAsia="Times New Roman"/>
          <w:bCs/>
          <w:lang w:val="ru-RU" w:eastAsia="ru-RU"/>
        </w:rPr>
        <w:t>Оплата задатка НДС не облагается.</w:t>
      </w:r>
    </w:p>
    <w:p w14:paraId="07C71100" w14:textId="0E077093" w:rsidR="00C30707" w:rsidRPr="00DE77EC" w:rsidRDefault="00C30707" w:rsidP="00C30707">
      <w:pPr>
        <w:autoSpaceDE w:val="0"/>
        <w:autoSpaceDN w:val="0"/>
        <w:adjustRightInd w:val="0"/>
        <w:ind w:firstLine="709"/>
        <w:jc w:val="both"/>
        <w:rPr>
          <w:rFonts w:eastAsia="Times New Roman"/>
          <w:bCs/>
          <w:lang w:val="ru-RU" w:eastAsia="ru-RU"/>
        </w:rPr>
      </w:pPr>
      <w:r w:rsidRPr="00DE77EC">
        <w:rPr>
          <w:rFonts w:eastAsia="Times New Roman"/>
          <w:bCs/>
          <w:lang w:val="ru-RU" w:eastAsia="ru-RU"/>
        </w:rPr>
        <w:t>9.1.2. Задаток вносится единым платежом.</w:t>
      </w:r>
    </w:p>
    <w:p w14:paraId="7AE3E51E" w14:textId="61D792D2" w:rsidR="007078EB" w:rsidRPr="00DE77EC" w:rsidRDefault="007078EB" w:rsidP="007078EB">
      <w:pPr>
        <w:autoSpaceDE w:val="0"/>
        <w:autoSpaceDN w:val="0"/>
        <w:adjustRightInd w:val="0"/>
        <w:ind w:firstLine="709"/>
        <w:jc w:val="both"/>
        <w:rPr>
          <w:rFonts w:eastAsia="Times New Roman"/>
          <w:bCs/>
          <w:lang w:val="ru-RU" w:eastAsia="ru-RU"/>
        </w:rPr>
      </w:pPr>
      <w:r w:rsidRPr="00DE77EC">
        <w:rPr>
          <w:rFonts w:eastAsia="Times New Roman"/>
          <w:bCs/>
          <w:lang w:val="ru-RU" w:eastAsia="ru-RU"/>
        </w:rPr>
        <w:t xml:space="preserve">9.1.3. </w:t>
      </w:r>
      <w:r w:rsidR="008A1303" w:rsidRPr="00DE77EC">
        <w:rPr>
          <w:rFonts w:eastAsia="Times New Roman"/>
          <w:bCs/>
          <w:lang w:val="ru-RU" w:eastAsia="ru-RU"/>
        </w:rPr>
        <w:t xml:space="preserve">Документом, подтверждающим поступление задатка на счет </w:t>
      </w:r>
      <w:r w:rsidR="002C4DFD" w:rsidRPr="00DE77EC">
        <w:rPr>
          <w:rFonts w:eastAsia="Times New Roman"/>
          <w:bCs/>
          <w:lang w:val="ru-RU" w:eastAsia="ru-RU"/>
        </w:rPr>
        <w:t>Продавц</w:t>
      </w:r>
      <w:r w:rsidR="003F65EC" w:rsidRPr="00DE77EC">
        <w:rPr>
          <w:rFonts w:eastAsia="Times New Roman"/>
          <w:bCs/>
          <w:lang w:val="ru-RU" w:eastAsia="ru-RU"/>
        </w:rPr>
        <w:t>а</w:t>
      </w:r>
      <w:r w:rsidR="008A1303" w:rsidRPr="00DE77EC">
        <w:rPr>
          <w:rFonts w:eastAsia="Times New Roman"/>
          <w:bCs/>
          <w:lang w:val="ru-RU" w:eastAsia="ru-RU"/>
        </w:rPr>
        <w:t xml:space="preserve">, является выписка с одного из указанных </w:t>
      </w:r>
      <w:r w:rsidR="008A1303" w:rsidRPr="00DE77EC">
        <w:rPr>
          <w:lang w:val="ru-RU"/>
        </w:rPr>
        <w:t>расчетных</w:t>
      </w:r>
      <w:r w:rsidR="008A1303" w:rsidRPr="00DE77EC">
        <w:rPr>
          <w:rFonts w:eastAsia="Times New Roman"/>
          <w:bCs/>
          <w:lang w:val="ru-RU" w:eastAsia="ru-RU"/>
        </w:rPr>
        <w:t xml:space="preserve"> счетов</w:t>
      </w:r>
      <w:r w:rsidRPr="00DE77EC">
        <w:rPr>
          <w:rFonts w:eastAsia="Times New Roman"/>
          <w:bCs/>
          <w:lang w:val="ru-RU" w:eastAsia="ru-RU"/>
        </w:rPr>
        <w:t>.</w:t>
      </w:r>
    </w:p>
    <w:p w14:paraId="13D9B1FA" w14:textId="77777777" w:rsidR="007078EB" w:rsidRPr="00DE77EC" w:rsidRDefault="007078EB" w:rsidP="007078EB">
      <w:pPr>
        <w:autoSpaceDE w:val="0"/>
        <w:autoSpaceDN w:val="0"/>
        <w:adjustRightInd w:val="0"/>
        <w:ind w:firstLine="709"/>
        <w:jc w:val="both"/>
        <w:rPr>
          <w:rFonts w:eastAsia="Times New Roman"/>
          <w:bCs/>
          <w:lang w:val="ru-RU" w:eastAsia="ru-RU"/>
        </w:rPr>
      </w:pPr>
    </w:p>
    <w:p w14:paraId="218D83E3" w14:textId="77777777" w:rsidR="00C30707" w:rsidRPr="00DE77EC" w:rsidRDefault="00C30707" w:rsidP="00C30707">
      <w:pPr>
        <w:numPr>
          <w:ilvl w:val="1"/>
          <w:numId w:val="4"/>
        </w:numPr>
        <w:ind w:firstLine="709"/>
        <w:jc w:val="both"/>
        <w:rPr>
          <w:rFonts w:eastAsia="Times New Roman"/>
          <w:b/>
          <w:bCs/>
          <w:lang w:val="ru-RU" w:eastAsia="ru-RU"/>
        </w:rPr>
      </w:pPr>
      <w:r w:rsidRPr="00DE77EC">
        <w:rPr>
          <w:rFonts w:eastAsia="Times New Roman"/>
          <w:b/>
          <w:bCs/>
          <w:lang w:val="ru-RU" w:eastAsia="ru-RU"/>
        </w:rPr>
        <w:t xml:space="preserve"> Порядок возврата задатка</w:t>
      </w:r>
    </w:p>
    <w:p w14:paraId="43A261CD" w14:textId="7088015D" w:rsidR="00AF2870" w:rsidRPr="00DE77EC" w:rsidRDefault="00AF2870" w:rsidP="00AF2870">
      <w:pPr>
        <w:autoSpaceDE w:val="0"/>
        <w:autoSpaceDN w:val="0"/>
        <w:adjustRightInd w:val="0"/>
        <w:ind w:firstLine="709"/>
        <w:jc w:val="both"/>
        <w:rPr>
          <w:bCs/>
          <w:lang w:val="ru-RU"/>
        </w:rPr>
      </w:pPr>
      <w:r w:rsidRPr="00DE77EC">
        <w:rPr>
          <w:rFonts w:eastAsia="Times New Roman"/>
          <w:bCs/>
          <w:lang w:val="ru-RU" w:eastAsia="ru-RU"/>
        </w:rPr>
        <w:t xml:space="preserve">9.2.1. Лицам, </w:t>
      </w:r>
      <w:r w:rsidRPr="00DE77EC">
        <w:rPr>
          <w:bCs/>
          <w:lang w:val="ru-RU"/>
        </w:rPr>
        <w:t>перечислившим задаток дл</w:t>
      </w:r>
      <w:r w:rsidR="00A561F5">
        <w:rPr>
          <w:bCs/>
          <w:lang w:val="ru-RU"/>
        </w:rPr>
        <w:t>я участия в продаже имущества посредством публичного предложения</w:t>
      </w:r>
      <w:r w:rsidRPr="00DE77EC">
        <w:rPr>
          <w:bCs/>
          <w:lang w:val="ru-RU"/>
        </w:rPr>
        <w:t>, денежные средства возвращаются в следующем порядке:</w:t>
      </w:r>
    </w:p>
    <w:p w14:paraId="478EBF0D" w14:textId="77777777" w:rsidR="00AF2870" w:rsidRPr="00DE77EC" w:rsidRDefault="00AF2870" w:rsidP="00AF2870">
      <w:pPr>
        <w:autoSpaceDE w:val="0"/>
        <w:autoSpaceDN w:val="0"/>
        <w:adjustRightInd w:val="0"/>
        <w:ind w:firstLine="709"/>
        <w:jc w:val="both"/>
        <w:rPr>
          <w:bCs/>
          <w:lang w:val="ru-RU"/>
        </w:rPr>
      </w:pPr>
      <w:r w:rsidRPr="00DE77EC">
        <w:rPr>
          <w:bCs/>
          <w:lang w:val="ru-RU"/>
        </w:rPr>
        <w:t>а) Участникам, за исключением победителя, - в течение 5 (пяти) календарных дней со дня подведения итогов продажи имущества;</w:t>
      </w:r>
    </w:p>
    <w:p w14:paraId="4A443DCC" w14:textId="77777777" w:rsidR="00AF2870" w:rsidRPr="00DE77EC" w:rsidRDefault="00AF2870" w:rsidP="00AF2870">
      <w:pPr>
        <w:autoSpaceDE w:val="0"/>
        <w:autoSpaceDN w:val="0"/>
        <w:adjustRightInd w:val="0"/>
        <w:ind w:firstLine="709"/>
        <w:jc w:val="both"/>
        <w:rPr>
          <w:bCs/>
          <w:lang w:val="ru-RU"/>
        </w:rPr>
      </w:pPr>
      <w:r w:rsidRPr="00DE77EC">
        <w:rPr>
          <w:bCs/>
          <w:lang w:val="ru-RU"/>
        </w:rPr>
        <w:t xml:space="preserve">б) Претендентам, не допущенным к участию в продаже имущества, - в течение </w:t>
      </w:r>
      <w:r w:rsidRPr="00DE77EC">
        <w:rPr>
          <w:bCs/>
          <w:lang w:val="ru-RU"/>
        </w:rPr>
        <w:br/>
        <w:t>5 (пяти) календарных дней со дня подписания протокола о признании претендентов участниками.</w:t>
      </w:r>
    </w:p>
    <w:p w14:paraId="3703A06A" w14:textId="77777777" w:rsidR="00AF2870" w:rsidRPr="00DE77EC" w:rsidRDefault="00AF2870" w:rsidP="00AF2870">
      <w:pPr>
        <w:autoSpaceDE w:val="0"/>
        <w:autoSpaceDN w:val="0"/>
        <w:adjustRightInd w:val="0"/>
        <w:ind w:firstLine="709"/>
        <w:jc w:val="both"/>
        <w:rPr>
          <w:bCs/>
          <w:lang w:val="ru-RU"/>
        </w:rPr>
      </w:pPr>
      <w:r w:rsidRPr="00DE77EC">
        <w:rPr>
          <w:bCs/>
          <w:lang w:val="ru-RU"/>
        </w:rPr>
        <w:t>9.2.2. Задаток Победителя продажи имущества засчитывается в счет оплаты приобретаемого имущества и подлежит перечислению в установленном порядке  Собственнику имущества  в течение 5 (пяти) календарных дней со дня истечения срока, установленного для заключения договора купли-продажи имущества.</w:t>
      </w:r>
    </w:p>
    <w:p w14:paraId="212DCC2A" w14:textId="762987AE" w:rsidR="00AF2870" w:rsidRPr="00DE77EC" w:rsidRDefault="00AF2870" w:rsidP="00AF2870">
      <w:pPr>
        <w:autoSpaceDE w:val="0"/>
        <w:autoSpaceDN w:val="0"/>
        <w:adjustRightInd w:val="0"/>
        <w:ind w:firstLine="709"/>
        <w:jc w:val="both"/>
        <w:rPr>
          <w:bCs/>
          <w:lang w:val="ru-RU"/>
        </w:rPr>
      </w:pPr>
      <w:r w:rsidRPr="00DE77EC">
        <w:rPr>
          <w:bCs/>
          <w:lang w:val="ru-RU"/>
        </w:rPr>
        <w:t xml:space="preserve">9.2.3. При уклонении или отказе Победителя от заключения в установленный срок договора купли-продажи имущества результаты </w:t>
      </w:r>
      <w:r w:rsidR="00C51B9E">
        <w:rPr>
          <w:bCs/>
          <w:lang w:val="ru-RU"/>
        </w:rPr>
        <w:t>продажи</w:t>
      </w:r>
      <w:r w:rsidR="00C51B9E" w:rsidRPr="00DE77EC">
        <w:rPr>
          <w:bCs/>
          <w:lang w:val="ru-RU"/>
        </w:rPr>
        <w:t xml:space="preserve"> </w:t>
      </w:r>
      <w:r w:rsidRPr="00DE77EC">
        <w:rPr>
          <w:bCs/>
          <w:lang w:val="ru-RU"/>
        </w:rPr>
        <w:t>аннулируются Продавцом, Победитель утрачивает право на заключение указанного договора, задаток ему не возвращается.</w:t>
      </w:r>
    </w:p>
    <w:p w14:paraId="74FE2FEF" w14:textId="6034273A" w:rsidR="00AF2870" w:rsidRPr="00DE77EC" w:rsidRDefault="00AF2870" w:rsidP="00AF2870">
      <w:pPr>
        <w:autoSpaceDE w:val="0"/>
        <w:autoSpaceDN w:val="0"/>
        <w:adjustRightInd w:val="0"/>
        <w:ind w:firstLine="709"/>
        <w:jc w:val="both"/>
        <w:rPr>
          <w:bCs/>
          <w:lang w:val="ru-RU"/>
        </w:rPr>
      </w:pPr>
      <w:r w:rsidRPr="00DE77EC">
        <w:rPr>
          <w:bCs/>
          <w:lang w:val="ru-RU"/>
        </w:rPr>
        <w:t xml:space="preserve">9.2.4. Ответственность Покупателя в случае его отказа или уклонения от оплаты имущества в установленные сроки предусматривается в соответствии с </w:t>
      </w:r>
      <w:r w:rsidR="005C6E82" w:rsidRPr="00DE77EC">
        <w:rPr>
          <w:bCs/>
          <w:lang w:val="ru-RU"/>
        </w:rPr>
        <w:t>законодательством</w:t>
      </w:r>
      <w:r w:rsidRPr="00DE77EC">
        <w:rPr>
          <w:bCs/>
          <w:lang w:val="ru-RU"/>
        </w:rPr>
        <w:t xml:space="preserve"> Российской Федерации в договоре купли-продажи имущества, задаток ему не возвращается.</w:t>
      </w:r>
    </w:p>
    <w:p w14:paraId="5681EB5E" w14:textId="77777777" w:rsidR="00AF2870" w:rsidRPr="00DE77EC" w:rsidRDefault="00AF2870" w:rsidP="00AF2870">
      <w:pPr>
        <w:autoSpaceDE w:val="0"/>
        <w:autoSpaceDN w:val="0"/>
        <w:adjustRightInd w:val="0"/>
        <w:ind w:firstLine="709"/>
        <w:jc w:val="both"/>
        <w:rPr>
          <w:lang w:val="ru-RU"/>
        </w:rPr>
      </w:pPr>
      <w:r w:rsidRPr="00DE77EC">
        <w:rPr>
          <w:lang w:val="ru-RU"/>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14:paraId="512F659D" w14:textId="302AED28" w:rsidR="00AF2870" w:rsidRPr="00DE77EC" w:rsidRDefault="00AF2870" w:rsidP="00AF2870">
      <w:pPr>
        <w:autoSpaceDE w:val="0"/>
        <w:autoSpaceDN w:val="0"/>
        <w:adjustRightInd w:val="0"/>
        <w:ind w:firstLine="709"/>
        <w:jc w:val="both"/>
        <w:rPr>
          <w:lang w:val="ru-RU"/>
        </w:rPr>
      </w:pPr>
      <w:r w:rsidRPr="00DE77EC">
        <w:rPr>
          <w:lang w:val="ru-RU"/>
        </w:rPr>
        <w:t>9.2.6. В случае отзыва Претендентом заявки позднее даты окончания приема заявок задаток возвращается в порядке, установленном для Участников.</w:t>
      </w:r>
    </w:p>
    <w:p w14:paraId="225A2A87" w14:textId="77777777" w:rsidR="00AF2870" w:rsidRPr="00DE77EC" w:rsidRDefault="00AF2870" w:rsidP="00AF2870">
      <w:pPr>
        <w:autoSpaceDE w:val="0"/>
        <w:autoSpaceDN w:val="0"/>
        <w:adjustRightInd w:val="0"/>
        <w:ind w:firstLine="709"/>
        <w:jc w:val="both"/>
        <w:rPr>
          <w:rFonts w:eastAsia="Times New Roman"/>
          <w:lang w:val="ru-RU" w:eastAsia="ru-RU"/>
        </w:rPr>
      </w:pPr>
      <w:r w:rsidRPr="00DE77EC">
        <w:rPr>
          <w:lang w:val="ru-RU"/>
        </w:rPr>
        <w:t>9.2.7. При нарушении Продавцом сроков возврата задатка Продавец уплачивают Претенденту(</w:t>
      </w:r>
      <w:proofErr w:type="spellStart"/>
      <w:r w:rsidRPr="00DE77EC">
        <w:rPr>
          <w:lang w:val="ru-RU"/>
        </w:rPr>
        <w:t>ам</w:t>
      </w:r>
      <w:proofErr w:type="spellEnd"/>
      <w:r w:rsidRPr="00DE77EC">
        <w:rPr>
          <w:lang w:val="ru-RU"/>
        </w:rPr>
        <w:t xml:space="preserve">) пени в размере одной </w:t>
      </w:r>
      <w:proofErr w:type="spellStart"/>
      <w:r w:rsidRPr="00DE77EC">
        <w:rPr>
          <w:lang w:val="ru-RU"/>
        </w:rPr>
        <w:t>стопятидесятой</w:t>
      </w:r>
      <w:proofErr w:type="spellEnd"/>
      <w:r w:rsidRPr="00DE77EC">
        <w:rPr>
          <w:lang w:val="ru-RU"/>
        </w:rPr>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781E457F" w14:textId="77777777" w:rsidR="00AF2870" w:rsidRPr="00DE77EC" w:rsidRDefault="00AF2870" w:rsidP="00AF2870">
      <w:pPr>
        <w:autoSpaceDE w:val="0"/>
        <w:autoSpaceDN w:val="0"/>
        <w:adjustRightInd w:val="0"/>
        <w:ind w:firstLine="851"/>
        <w:jc w:val="both"/>
        <w:rPr>
          <w:rFonts w:eastAsia="Times New Roman"/>
          <w:lang w:val="ru-RU" w:eastAsia="ru-RU"/>
        </w:rPr>
      </w:pPr>
    </w:p>
    <w:p w14:paraId="3C5D0BC7" w14:textId="0165FD58" w:rsidR="00AF2870" w:rsidRPr="00DE77EC" w:rsidRDefault="00AF2870" w:rsidP="005C6E82">
      <w:pPr>
        <w:pStyle w:val="af4"/>
        <w:numPr>
          <w:ilvl w:val="0"/>
          <w:numId w:val="4"/>
        </w:numPr>
        <w:jc w:val="center"/>
        <w:rPr>
          <w:rFonts w:eastAsia="Times New Roman"/>
          <w:b/>
          <w:lang w:val="ru-RU" w:eastAsia="ru-RU"/>
        </w:rPr>
      </w:pPr>
      <w:r w:rsidRPr="00DE77EC">
        <w:rPr>
          <w:rFonts w:eastAsia="Times New Roman"/>
          <w:b/>
          <w:lang w:val="ru-RU" w:eastAsia="ru-RU"/>
        </w:rPr>
        <w:t>Порядок</w:t>
      </w:r>
      <w:r w:rsidR="00487B7D">
        <w:rPr>
          <w:rFonts w:eastAsia="Times New Roman"/>
          <w:b/>
          <w:lang w:val="ru-RU" w:eastAsia="ru-RU"/>
        </w:rPr>
        <w:t xml:space="preserve"> ознакомления со сведениями об и</w:t>
      </w:r>
      <w:r w:rsidRPr="00DE77EC">
        <w:rPr>
          <w:rFonts w:eastAsia="Times New Roman"/>
          <w:b/>
          <w:bCs/>
          <w:lang w:val="ru-RU" w:eastAsia="ru-RU"/>
        </w:rPr>
        <w:t xml:space="preserve">муществе, </w:t>
      </w:r>
      <w:r w:rsidRPr="00DE77EC">
        <w:rPr>
          <w:rFonts w:eastAsia="Times New Roman"/>
          <w:b/>
          <w:bCs/>
          <w:lang w:val="ru-RU" w:eastAsia="ru-RU"/>
        </w:rPr>
        <w:br/>
        <w:t xml:space="preserve">выставляемом </w:t>
      </w:r>
      <w:r w:rsidR="00A561F5">
        <w:rPr>
          <w:rFonts w:eastAsia="Times New Roman"/>
          <w:b/>
          <w:bCs/>
          <w:lang w:val="ru-RU" w:eastAsia="ru-RU"/>
        </w:rPr>
        <w:t>на продажу посредством публичного предложения</w:t>
      </w:r>
    </w:p>
    <w:p w14:paraId="5899A7AF" w14:textId="186AE3A0" w:rsidR="00AF2870" w:rsidRPr="00DE77EC" w:rsidRDefault="00AF2870" w:rsidP="00612129">
      <w:pPr>
        <w:ind w:right="57" w:firstLine="720"/>
        <w:jc w:val="both"/>
        <w:rPr>
          <w:rFonts w:eastAsia="Times New Roman"/>
          <w:lang w:val="ru-RU" w:eastAsia="ru-RU"/>
        </w:rPr>
      </w:pPr>
      <w:r w:rsidRPr="00DE77EC">
        <w:rPr>
          <w:rFonts w:eastAsia="Times New Roman"/>
          <w:lang w:val="ru-RU" w:eastAsia="ru-RU"/>
        </w:rPr>
        <w:t xml:space="preserve">10.1. Информация о проведении </w:t>
      </w:r>
      <w:r w:rsidR="00A561F5">
        <w:rPr>
          <w:rFonts w:eastAsia="Times New Roman"/>
          <w:lang w:val="ru-RU" w:eastAsia="ru-RU"/>
        </w:rPr>
        <w:t xml:space="preserve">продажи </w:t>
      </w:r>
      <w:r w:rsidR="00212F62">
        <w:rPr>
          <w:rFonts w:eastAsia="Times New Roman"/>
          <w:lang w:val="ru-RU" w:eastAsia="ru-RU"/>
        </w:rPr>
        <w:t xml:space="preserve">имущества </w:t>
      </w:r>
      <w:r w:rsidR="00A561F5">
        <w:rPr>
          <w:rFonts w:eastAsia="Times New Roman"/>
          <w:lang w:val="ru-RU" w:eastAsia="ru-RU"/>
        </w:rPr>
        <w:t>посредством публичного предложения</w:t>
      </w:r>
      <w:r w:rsidRPr="00DE77EC">
        <w:rPr>
          <w:rFonts w:eastAsia="Times New Roman"/>
          <w:lang w:val="ru-RU" w:eastAsia="ru-RU"/>
        </w:rPr>
        <w:t xml:space="preserve"> размещается на официальном сайте </w:t>
      </w:r>
      <w:r w:rsidR="00845382" w:rsidRPr="00DE77EC">
        <w:rPr>
          <w:rFonts w:eastAsia="Times New Roman"/>
          <w:lang w:val="ru-RU" w:eastAsia="ru-RU"/>
        </w:rPr>
        <w:t xml:space="preserve">Российской Федерации в сети «Интернет» </w:t>
      </w:r>
      <w:r w:rsidR="00845382" w:rsidRPr="00825A33">
        <w:rPr>
          <w:rFonts w:eastAsia="Times New Roman"/>
          <w:lang w:val="ru-RU" w:eastAsia="ru-RU"/>
        </w:rPr>
        <w:t>www.torgi.gov.ru</w:t>
      </w:r>
      <w:r w:rsidR="00845382" w:rsidRPr="00DE77EC">
        <w:rPr>
          <w:rFonts w:eastAsia="Times New Roman"/>
          <w:lang w:val="ru-RU" w:eastAsia="ru-RU"/>
        </w:rPr>
        <w:t xml:space="preserve">, на </w:t>
      </w:r>
      <w:r w:rsidR="00845382" w:rsidRPr="00DE77EC">
        <w:rPr>
          <w:rFonts w:eastAsia="Times New Roman"/>
          <w:lang w:val="ru-RU"/>
        </w:rPr>
        <w:t xml:space="preserve">официальном сайте Правительства Московской области в сети «Интернет» </w:t>
      </w:r>
      <w:proofErr w:type="spellStart"/>
      <w:r w:rsidR="00845382" w:rsidRPr="00DE77EC">
        <w:rPr>
          <w:rFonts w:eastAsia="Times New Roman"/>
        </w:rPr>
        <w:t>mosreg</w:t>
      </w:r>
      <w:proofErr w:type="spellEnd"/>
      <w:r w:rsidR="00845382" w:rsidRPr="00DE77EC">
        <w:rPr>
          <w:rFonts w:eastAsia="Times New Roman"/>
          <w:lang w:val="ru-RU"/>
        </w:rPr>
        <w:t>.</w:t>
      </w:r>
      <w:proofErr w:type="spellStart"/>
      <w:r w:rsidR="00845382" w:rsidRPr="00DE77EC">
        <w:rPr>
          <w:rFonts w:eastAsia="Times New Roman"/>
        </w:rPr>
        <w:t>ru</w:t>
      </w:r>
      <w:proofErr w:type="spellEnd"/>
      <w:r w:rsidR="00845382" w:rsidRPr="00DE77EC">
        <w:rPr>
          <w:rFonts w:eastAsia="Times New Roman"/>
          <w:lang w:val="ru-RU"/>
        </w:rPr>
        <w:t xml:space="preserve">, на </w:t>
      </w:r>
      <w:r w:rsidR="00845382" w:rsidRPr="00DE77EC">
        <w:rPr>
          <w:rFonts w:eastAsia="Times New Roman"/>
          <w:lang w:val="ru-RU" w:eastAsia="ru-RU"/>
        </w:rPr>
        <w:t xml:space="preserve">официальном сайте Продавца в сети «Интернет» </w:t>
      </w:r>
      <w:r w:rsidR="00845382" w:rsidRPr="00DE77EC">
        <w:rPr>
          <w:rFonts w:eastAsia="Times New Roman"/>
          <w:lang w:eastAsia="ru-RU"/>
        </w:rPr>
        <w:t>www</w:t>
      </w:r>
      <w:r w:rsidR="00845382" w:rsidRPr="00DE77EC">
        <w:rPr>
          <w:rFonts w:eastAsia="Times New Roman"/>
          <w:lang w:val="ru-RU" w:eastAsia="ru-RU"/>
        </w:rPr>
        <w:t>.</w:t>
      </w:r>
      <w:r w:rsidR="00845382" w:rsidRPr="00DE77EC">
        <w:rPr>
          <w:rFonts w:eastAsia="Times New Roman"/>
          <w:lang w:eastAsia="ru-RU"/>
        </w:rPr>
        <w:t>auction</w:t>
      </w:r>
      <w:r w:rsidR="00845382" w:rsidRPr="00DE77EC">
        <w:rPr>
          <w:rFonts w:eastAsia="Times New Roman"/>
          <w:lang w:val="ru-RU" w:eastAsia="ru-RU"/>
        </w:rPr>
        <w:t>-</w:t>
      </w:r>
      <w:r w:rsidR="00845382" w:rsidRPr="00DE77EC">
        <w:rPr>
          <w:rFonts w:eastAsia="Times New Roman"/>
          <w:lang w:eastAsia="ru-RU"/>
        </w:rPr>
        <w:t>house</w:t>
      </w:r>
      <w:r w:rsidR="00845382" w:rsidRPr="00DE77EC">
        <w:rPr>
          <w:rFonts w:eastAsia="Times New Roman"/>
          <w:lang w:val="ru-RU" w:eastAsia="ru-RU"/>
        </w:rPr>
        <w:t>.</w:t>
      </w:r>
      <w:proofErr w:type="spellStart"/>
      <w:r w:rsidR="00845382" w:rsidRPr="00DE77EC">
        <w:rPr>
          <w:rFonts w:eastAsia="Times New Roman"/>
          <w:lang w:eastAsia="ru-RU"/>
        </w:rPr>
        <w:t>ru</w:t>
      </w:r>
      <w:proofErr w:type="spellEnd"/>
      <w:r w:rsidR="00845382" w:rsidRPr="00DE77EC">
        <w:rPr>
          <w:rFonts w:eastAsia="Times New Roman"/>
          <w:lang w:val="ru-RU"/>
        </w:rPr>
        <w:t xml:space="preserve">, на сайте Оператора в сети «Интернет» </w:t>
      </w:r>
      <w:r w:rsidR="00845382" w:rsidRPr="00DE77EC">
        <w:rPr>
          <w:rFonts w:eastAsia="Times New Roman"/>
        </w:rPr>
        <w:t>www</w:t>
      </w:r>
      <w:r w:rsidR="00845382" w:rsidRPr="00DE77EC">
        <w:rPr>
          <w:rFonts w:eastAsia="Times New Roman"/>
          <w:lang w:val="ru-RU"/>
        </w:rPr>
        <w:t>.</w:t>
      </w:r>
      <w:r w:rsidR="00845382" w:rsidRPr="00DE77EC">
        <w:rPr>
          <w:rFonts w:eastAsia="Times New Roman"/>
        </w:rPr>
        <w:t>lot</w:t>
      </w:r>
      <w:r w:rsidR="00845382" w:rsidRPr="00DE77EC">
        <w:rPr>
          <w:rFonts w:eastAsia="Times New Roman"/>
          <w:lang w:val="ru-RU"/>
        </w:rPr>
        <w:t>-</w:t>
      </w:r>
      <w:r w:rsidR="00845382" w:rsidRPr="00DE77EC">
        <w:rPr>
          <w:rFonts w:eastAsia="Times New Roman"/>
        </w:rPr>
        <w:t>online</w:t>
      </w:r>
      <w:r w:rsidR="00845382" w:rsidRPr="00DE77EC">
        <w:rPr>
          <w:rFonts w:eastAsia="Times New Roman"/>
          <w:lang w:val="ru-RU"/>
        </w:rPr>
        <w:t>.</w:t>
      </w:r>
      <w:proofErr w:type="spellStart"/>
      <w:r w:rsidR="00845382" w:rsidRPr="00DE77EC">
        <w:rPr>
          <w:rFonts w:eastAsia="Times New Roman"/>
        </w:rPr>
        <w:t>ru</w:t>
      </w:r>
      <w:proofErr w:type="spellEnd"/>
      <w:r w:rsidR="00845382" w:rsidRPr="00DE77EC">
        <w:rPr>
          <w:rFonts w:eastAsia="Times New Roman"/>
          <w:lang w:val="ru-RU"/>
        </w:rPr>
        <w:t xml:space="preserve">, </w:t>
      </w:r>
      <w:r w:rsidRPr="00DE77EC">
        <w:rPr>
          <w:rFonts w:eastAsia="Times New Roman"/>
          <w:lang w:val="ru-RU" w:eastAsia="ru-RU"/>
        </w:rPr>
        <w:t>и содержит следующее:</w:t>
      </w:r>
    </w:p>
    <w:p w14:paraId="19C2CEFA" w14:textId="77777777" w:rsidR="00AF2870" w:rsidRPr="00DE77EC" w:rsidRDefault="00AF2870" w:rsidP="00AF2870">
      <w:pPr>
        <w:ind w:firstLine="709"/>
        <w:jc w:val="both"/>
        <w:rPr>
          <w:rFonts w:eastAsia="Times New Roman"/>
          <w:lang w:val="ru-RU" w:eastAsia="ru-RU"/>
        </w:rPr>
      </w:pPr>
      <w:r w:rsidRPr="00DE77EC">
        <w:rPr>
          <w:rFonts w:eastAsia="Times New Roman"/>
          <w:lang w:val="ru-RU" w:eastAsia="ru-RU"/>
        </w:rPr>
        <w:t>а) информационное сообщение о проведении продажи имущества;</w:t>
      </w:r>
    </w:p>
    <w:p w14:paraId="27987D99" w14:textId="68D7F92D" w:rsidR="00FE6F8B" w:rsidRPr="00DE77EC" w:rsidRDefault="00AF2870" w:rsidP="00AF2870">
      <w:pPr>
        <w:ind w:firstLine="709"/>
        <w:jc w:val="both"/>
        <w:rPr>
          <w:rFonts w:eastAsia="Times New Roman"/>
          <w:lang w:val="ru-RU" w:eastAsia="ru-RU"/>
        </w:rPr>
      </w:pPr>
      <w:r w:rsidRPr="00DE77EC">
        <w:rPr>
          <w:rFonts w:eastAsia="Times New Roman"/>
          <w:lang w:val="ru-RU" w:eastAsia="ru-RU"/>
        </w:rPr>
        <w:t xml:space="preserve">б) </w:t>
      </w:r>
      <w:r w:rsidR="00FE6F8B" w:rsidRPr="00DE77EC">
        <w:rPr>
          <w:rFonts w:eastAsia="Times New Roman"/>
          <w:lang w:val="ru-RU" w:eastAsia="ru-RU"/>
        </w:rPr>
        <w:t>форма заявки (</w:t>
      </w:r>
      <w:r w:rsidR="007F1FA9">
        <w:rPr>
          <w:rFonts w:eastAsia="Times New Roman"/>
          <w:lang w:val="ru-RU" w:eastAsia="ru-RU"/>
        </w:rPr>
        <w:t>П</w:t>
      </w:r>
      <w:r w:rsidR="00FE6F8B" w:rsidRPr="00DE77EC">
        <w:rPr>
          <w:rFonts w:eastAsia="Times New Roman"/>
          <w:lang w:val="ru-RU" w:eastAsia="ru-RU"/>
        </w:rPr>
        <w:t>риложение № 1);</w:t>
      </w:r>
    </w:p>
    <w:p w14:paraId="2651F4EE" w14:textId="407F343A" w:rsidR="00BC6EAD" w:rsidRPr="00DE77EC" w:rsidRDefault="004E401C" w:rsidP="001B5807">
      <w:pPr>
        <w:ind w:firstLine="709"/>
        <w:jc w:val="both"/>
        <w:rPr>
          <w:rFonts w:eastAsia="Times New Roman"/>
          <w:lang w:val="ru-RU" w:eastAsia="ru-RU"/>
        </w:rPr>
      </w:pPr>
      <w:r>
        <w:rPr>
          <w:rFonts w:eastAsia="Times New Roman"/>
          <w:lang w:val="ru-RU" w:eastAsia="ru-RU"/>
        </w:rPr>
        <w:t>в</w:t>
      </w:r>
      <w:r w:rsidR="00AF2870" w:rsidRPr="00DE77EC">
        <w:rPr>
          <w:rFonts w:eastAsia="Times New Roman"/>
          <w:lang w:val="ru-RU" w:eastAsia="ru-RU"/>
        </w:rPr>
        <w:t>) проект договора купли-продажи имущества (</w:t>
      </w:r>
      <w:r w:rsidR="007F1FA9">
        <w:rPr>
          <w:rFonts w:eastAsia="Times New Roman"/>
          <w:lang w:val="ru-RU" w:eastAsia="ru-RU"/>
        </w:rPr>
        <w:t>П</w:t>
      </w:r>
      <w:r w:rsidR="00AF2870" w:rsidRPr="00DE77EC">
        <w:rPr>
          <w:rFonts w:eastAsia="Times New Roman"/>
          <w:lang w:val="ru-RU" w:eastAsia="ru-RU"/>
        </w:rPr>
        <w:t xml:space="preserve">риложение № </w:t>
      </w:r>
      <w:r w:rsidR="00177568">
        <w:rPr>
          <w:rFonts w:eastAsia="Times New Roman"/>
          <w:lang w:val="ru-RU" w:eastAsia="ru-RU"/>
        </w:rPr>
        <w:t>2</w:t>
      </w:r>
      <w:r w:rsidR="00AF2870" w:rsidRPr="00DE77EC">
        <w:rPr>
          <w:rFonts w:eastAsia="Times New Roman"/>
          <w:lang w:val="ru-RU" w:eastAsia="ru-RU"/>
        </w:rPr>
        <w:t>);</w:t>
      </w:r>
    </w:p>
    <w:p w14:paraId="6A115BED" w14:textId="6B0358BA" w:rsidR="00FE6F8B" w:rsidRDefault="001B5807" w:rsidP="00FE6F8B">
      <w:pPr>
        <w:pStyle w:val="22"/>
        <w:spacing w:after="0" w:line="233" w:lineRule="auto"/>
        <w:ind w:left="720"/>
        <w:jc w:val="both"/>
        <w:rPr>
          <w:lang w:val="ru-RU"/>
        </w:rPr>
      </w:pPr>
      <w:r>
        <w:rPr>
          <w:lang w:val="ru-RU"/>
        </w:rPr>
        <w:t>г</w:t>
      </w:r>
      <w:r w:rsidR="00FE6F8B" w:rsidRPr="00DE77EC">
        <w:rPr>
          <w:lang w:val="ru-RU"/>
        </w:rPr>
        <w:t>) форма соглашения о выплате вознаграждения (</w:t>
      </w:r>
      <w:r w:rsidR="007F1FA9">
        <w:rPr>
          <w:lang w:val="ru-RU"/>
        </w:rPr>
        <w:t>П</w:t>
      </w:r>
      <w:r w:rsidR="00FE6F8B" w:rsidRPr="00DE77EC">
        <w:rPr>
          <w:lang w:val="ru-RU"/>
        </w:rPr>
        <w:t>риложение №</w:t>
      </w:r>
      <w:r>
        <w:rPr>
          <w:lang w:val="ru-RU"/>
        </w:rPr>
        <w:t>3</w:t>
      </w:r>
      <w:r w:rsidR="00FE6F8B" w:rsidRPr="00DE77EC">
        <w:rPr>
          <w:lang w:val="ru-RU"/>
        </w:rPr>
        <w:t>);</w:t>
      </w:r>
    </w:p>
    <w:p w14:paraId="30D82EBD" w14:textId="58BD954F" w:rsidR="00521597" w:rsidRDefault="00521597" w:rsidP="00521597">
      <w:pPr>
        <w:pStyle w:val="22"/>
        <w:spacing w:after="0" w:line="233" w:lineRule="auto"/>
        <w:ind w:left="720"/>
        <w:jc w:val="both"/>
        <w:rPr>
          <w:lang w:val="ru-RU"/>
        </w:rPr>
      </w:pPr>
      <w:r>
        <w:rPr>
          <w:lang w:val="ru-RU"/>
        </w:rPr>
        <w:lastRenderedPageBreak/>
        <w:t xml:space="preserve">ж) </w:t>
      </w:r>
      <w:r w:rsidRPr="00521597">
        <w:rPr>
          <w:lang w:val="ru-RU"/>
        </w:rPr>
        <w:t>Заключение Комитета по архитектуре и градостроительству Московской области от 24.05.202</w:t>
      </w:r>
      <w:r w:rsidR="00CD5E2A">
        <w:rPr>
          <w:lang w:val="ru-RU"/>
        </w:rPr>
        <w:t>2</w:t>
      </w:r>
      <w:r w:rsidRPr="00521597">
        <w:rPr>
          <w:lang w:val="ru-RU"/>
        </w:rPr>
        <w:t xml:space="preserve"> г. ГЗ-22-010932</w:t>
      </w:r>
      <w:r>
        <w:rPr>
          <w:lang w:val="ru-RU"/>
        </w:rPr>
        <w:t xml:space="preserve"> (</w:t>
      </w:r>
      <w:r w:rsidR="007F1FA9">
        <w:rPr>
          <w:lang w:val="ru-RU"/>
        </w:rPr>
        <w:t>П</w:t>
      </w:r>
      <w:r>
        <w:rPr>
          <w:lang w:val="ru-RU"/>
        </w:rPr>
        <w:t>риложение № 4);</w:t>
      </w:r>
    </w:p>
    <w:p w14:paraId="3DFD007B" w14:textId="047C5511" w:rsidR="00AF2870" w:rsidRPr="00DE77EC" w:rsidRDefault="00521597" w:rsidP="00521597">
      <w:pPr>
        <w:pStyle w:val="22"/>
        <w:spacing w:after="0" w:line="233" w:lineRule="auto"/>
        <w:ind w:left="720"/>
        <w:jc w:val="both"/>
        <w:rPr>
          <w:rFonts w:eastAsia="Times New Roman"/>
          <w:lang w:val="ru-RU" w:eastAsia="ru-RU"/>
        </w:rPr>
      </w:pPr>
      <w:r>
        <w:rPr>
          <w:rFonts w:eastAsia="Times New Roman"/>
          <w:lang w:val="ru-RU" w:eastAsia="ru-RU"/>
        </w:rPr>
        <w:t>з</w:t>
      </w:r>
      <w:r w:rsidR="00AF2870" w:rsidRPr="00DE77EC">
        <w:rPr>
          <w:rFonts w:eastAsia="Times New Roman"/>
          <w:lang w:val="ru-RU" w:eastAsia="ru-RU"/>
        </w:rPr>
        <w:t>) иные сведения, предусмотренные Федеральным законом от 21 декабря 2001 г. №</w:t>
      </w:r>
      <w:r w:rsidR="00133BB4">
        <w:rPr>
          <w:rFonts w:eastAsia="Times New Roman"/>
          <w:lang w:val="ru-RU" w:eastAsia="ru-RU"/>
        </w:rPr>
        <w:t> </w:t>
      </w:r>
      <w:r w:rsidR="00AF2870" w:rsidRPr="00DE77EC">
        <w:rPr>
          <w:rFonts w:eastAsia="Times New Roman"/>
          <w:lang w:val="ru-RU" w:eastAsia="ru-RU"/>
        </w:rPr>
        <w:t>178-ФЗ «О приватизации государственного и муниципального имущества».</w:t>
      </w:r>
    </w:p>
    <w:p w14:paraId="2E0855C9" w14:textId="2F2FAC50" w:rsidR="00AF2870" w:rsidRPr="00DE77EC" w:rsidRDefault="00AF2870" w:rsidP="00AF2870">
      <w:pPr>
        <w:ind w:firstLine="709"/>
        <w:jc w:val="both"/>
        <w:rPr>
          <w:rFonts w:eastAsia="Times New Roman"/>
          <w:lang w:val="ru-RU" w:eastAsia="ru-RU"/>
        </w:rPr>
      </w:pPr>
      <w:r w:rsidRPr="00DE77EC">
        <w:rPr>
          <w:rFonts w:eastAsia="Times New Roman"/>
          <w:lang w:val="ru-RU" w:eastAsia="ru-RU"/>
        </w:rPr>
        <w:t>10.2. С дополнительной информацией об участии в</w:t>
      </w:r>
      <w:r w:rsidR="00A561F5">
        <w:rPr>
          <w:rFonts w:eastAsia="Times New Roman"/>
          <w:lang w:val="ru-RU" w:eastAsia="ru-RU"/>
        </w:rPr>
        <w:t xml:space="preserve"> процедуре продажи </w:t>
      </w:r>
      <w:r w:rsidR="00212F62" w:rsidRPr="00212F62">
        <w:rPr>
          <w:rFonts w:eastAsia="Times New Roman"/>
          <w:lang w:val="ru-RU" w:eastAsia="ru-RU"/>
        </w:rPr>
        <w:t xml:space="preserve">имущества </w:t>
      </w:r>
      <w:r w:rsidR="00A561F5">
        <w:rPr>
          <w:rFonts w:eastAsia="Times New Roman"/>
          <w:lang w:val="ru-RU" w:eastAsia="ru-RU"/>
        </w:rPr>
        <w:t>посредством публичного предложения</w:t>
      </w:r>
      <w:r w:rsidRPr="00DE77EC">
        <w:rPr>
          <w:rFonts w:eastAsia="Times New Roman"/>
          <w:lang w:val="ru-RU" w:eastAsia="ru-RU"/>
        </w:rPr>
        <w:t xml:space="preserve">, о порядке проведения, с формой заявки, условиями договора купли-продажи, Претенденты могут ознакомиться </w:t>
      </w:r>
      <w:r w:rsidR="00845382" w:rsidRPr="00DE77EC">
        <w:rPr>
          <w:rFonts w:eastAsia="Times New Roman"/>
          <w:lang w:val="ru-RU" w:eastAsia="ru-RU"/>
        </w:rPr>
        <w:t xml:space="preserve">на официальном сайте Российской Федерации в сети «Интернет» </w:t>
      </w:r>
      <w:hyperlink r:id="rId13" w:history="1">
        <w:r w:rsidR="00845382" w:rsidRPr="00DE77EC">
          <w:rPr>
            <w:rStyle w:val="a4"/>
            <w:rFonts w:eastAsia="Times New Roman"/>
            <w:lang w:val="ru-RU" w:eastAsia="ru-RU"/>
          </w:rPr>
          <w:t>www.torgi.gov.ru</w:t>
        </w:r>
      </w:hyperlink>
      <w:r w:rsidR="00845382" w:rsidRPr="00DE77EC">
        <w:rPr>
          <w:rFonts w:eastAsia="Times New Roman"/>
          <w:lang w:val="ru-RU" w:eastAsia="ru-RU"/>
        </w:rPr>
        <w:t xml:space="preserve">, на </w:t>
      </w:r>
      <w:r w:rsidR="00845382" w:rsidRPr="00DE77EC">
        <w:rPr>
          <w:rFonts w:eastAsia="Times New Roman"/>
          <w:lang w:val="ru-RU"/>
        </w:rPr>
        <w:t xml:space="preserve">официальном сайте Правительства Московской области в сети «Интернет» </w:t>
      </w:r>
      <w:proofErr w:type="spellStart"/>
      <w:r w:rsidR="00845382" w:rsidRPr="00DE77EC">
        <w:rPr>
          <w:rFonts w:eastAsia="Times New Roman"/>
        </w:rPr>
        <w:t>mosreg</w:t>
      </w:r>
      <w:proofErr w:type="spellEnd"/>
      <w:r w:rsidR="00845382" w:rsidRPr="00DE77EC">
        <w:rPr>
          <w:rFonts w:eastAsia="Times New Roman"/>
          <w:lang w:val="ru-RU"/>
        </w:rPr>
        <w:t>.</w:t>
      </w:r>
      <w:proofErr w:type="spellStart"/>
      <w:r w:rsidR="00845382" w:rsidRPr="00DE77EC">
        <w:rPr>
          <w:rFonts w:eastAsia="Times New Roman"/>
        </w:rPr>
        <w:t>ru</w:t>
      </w:r>
      <w:proofErr w:type="spellEnd"/>
      <w:r w:rsidR="00845382" w:rsidRPr="00DE77EC">
        <w:rPr>
          <w:rFonts w:eastAsia="Times New Roman"/>
          <w:lang w:val="ru-RU"/>
        </w:rPr>
        <w:t xml:space="preserve">, на </w:t>
      </w:r>
      <w:r w:rsidR="00845382" w:rsidRPr="00DE77EC">
        <w:rPr>
          <w:rFonts w:eastAsia="Times New Roman"/>
          <w:lang w:val="ru-RU" w:eastAsia="ru-RU"/>
        </w:rPr>
        <w:t xml:space="preserve">официальном сайте Продавца в сети «Интернет» </w:t>
      </w:r>
      <w:r w:rsidR="00845382" w:rsidRPr="00DE77EC">
        <w:rPr>
          <w:rFonts w:eastAsia="Times New Roman"/>
          <w:lang w:eastAsia="ru-RU"/>
        </w:rPr>
        <w:t>www</w:t>
      </w:r>
      <w:r w:rsidR="00845382" w:rsidRPr="00DE77EC">
        <w:rPr>
          <w:rFonts w:eastAsia="Times New Roman"/>
          <w:lang w:val="ru-RU" w:eastAsia="ru-RU"/>
        </w:rPr>
        <w:t>.</w:t>
      </w:r>
      <w:r w:rsidR="00845382" w:rsidRPr="00DE77EC">
        <w:rPr>
          <w:rFonts w:eastAsia="Times New Roman"/>
          <w:lang w:eastAsia="ru-RU"/>
        </w:rPr>
        <w:t>auction</w:t>
      </w:r>
      <w:r w:rsidR="00845382" w:rsidRPr="00DE77EC">
        <w:rPr>
          <w:rFonts w:eastAsia="Times New Roman"/>
          <w:lang w:val="ru-RU" w:eastAsia="ru-RU"/>
        </w:rPr>
        <w:t>-</w:t>
      </w:r>
      <w:r w:rsidR="00845382" w:rsidRPr="00DE77EC">
        <w:rPr>
          <w:rFonts w:eastAsia="Times New Roman"/>
          <w:lang w:eastAsia="ru-RU"/>
        </w:rPr>
        <w:t>house</w:t>
      </w:r>
      <w:r w:rsidR="00845382" w:rsidRPr="00DE77EC">
        <w:rPr>
          <w:rFonts w:eastAsia="Times New Roman"/>
          <w:lang w:val="ru-RU" w:eastAsia="ru-RU"/>
        </w:rPr>
        <w:t>.</w:t>
      </w:r>
      <w:proofErr w:type="spellStart"/>
      <w:r w:rsidR="00845382" w:rsidRPr="00DE77EC">
        <w:rPr>
          <w:rFonts w:eastAsia="Times New Roman"/>
          <w:lang w:eastAsia="ru-RU"/>
        </w:rPr>
        <w:t>ru</w:t>
      </w:r>
      <w:proofErr w:type="spellEnd"/>
      <w:r w:rsidR="00845382" w:rsidRPr="00DE77EC">
        <w:rPr>
          <w:rFonts w:eastAsia="Times New Roman"/>
          <w:lang w:val="ru-RU"/>
        </w:rPr>
        <w:t xml:space="preserve">, на сайте Оператора в сети «Интернет» </w:t>
      </w:r>
      <w:r w:rsidR="00845382" w:rsidRPr="00DE77EC">
        <w:rPr>
          <w:rFonts w:eastAsia="Times New Roman"/>
        </w:rPr>
        <w:t>www</w:t>
      </w:r>
      <w:r w:rsidR="00845382" w:rsidRPr="00DE77EC">
        <w:rPr>
          <w:rFonts w:eastAsia="Times New Roman"/>
          <w:lang w:val="ru-RU"/>
        </w:rPr>
        <w:t>.</w:t>
      </w:r>
      <w:r w:rsidR="00845382" w:rsidRPr="00DE77EC">
        <w:rPr>
          <w:rFonts w:eastAsia="Times New Roman"/>
        </w:rPr>
        <w:t>lot</w:t>
      </w:r>
      <w:r w:rsidR="00845382" w:rsidRPr="00DE77EC">
        <w:rPr>
          <w:rFonts w:eastAsia="Times New Roman"/>
          <w:lang w:val="ru-RU"/>
        </w:rPr>
        <w:t>-</w:t>
      </w:r>
      <w:r w:rsidR="00845382" w:rsidRPr="00DE77EC">
        <w:rPr>
          <w:rFonts w:eastAsia="Times New Roman"/>
        </w:rPr>
        <w:t>online</w:t>
      </w:r>
      <w:r w:rsidR="00845382" w:rsidRPr="00DE77EC">
        <w:rPr>
          <w:rFonts w:eastAsia="Times New Roman"/>
          <w:lang w:val="ru-RU"/>
        </w:rPr>
        <w:t>.</w:t>
      </w:r>
      <w:proofErr w:type="spellStart"/>
      <w:r w:rsidR="00845382" w:rsidRPr="00DE77EC">
        <w:rPr>
          <w:rFonts w:eastAsia="Times New Roman"/>
        </w:rPr>
        <w:t>ru</w:t>
      </w:r>
      <w:proofErr w:type="spellEnd"/>
      <w:r w:rsidR="00845382" w:rsidRPr="00DE77EC">
        <w:rPr>
          <w:rFonts w:eastAsia="Times New Roman"/>
          <w:lang w:val="ru-RU"/>
        </w:rPr>
        <w:t xml:space="preserve"> </w:t>
      </w:r>
      <w:r w:rsidRPr="00DE77EC">
        <w:rPr>
          <w:rFonts w:eastAsia="Times New Roman"/>
          <w:lang w:val="ru-RU" w:eastAsia="ru-RU"/>
        </w:rPr>
        <w:t>и по телефон</w:t>
      </w:r>
      <w:r w:rsidR="00B8173D">
        <w:rPr>
          <w:rFonts w:eastAsia="Times New Roman"/>
          <w:lang w:val="ru-RU" w:eastAsia="ru-RU"/>
        </w:rPr>
        <w:t>ам</w:t>
      </w:r>
      <w:r w:rsidR="00487B7D">
        <w:rPr>
          <w:rFonts w:eastAsia="Times New Roman"/>
          <w:lang w:val="ru-RU" w:eastAsia="ru-RU"/>
        </w:rPr>
        <w:t xml:space="preserve">: </w:t>
      </w:r>
      <w:r w:rsidR="00B8173D" w:rsidRPr="00B8173D">
        <w:rPr>
          <w:bCs/>
          <w:iCs/>
          <w:lang w:val="ru-RU"/>
        </w:rPr>
        <w:t>8(499)395-00-20; 8-800-777-57-57</w:t>
      </w:r>
      <w:r w:rsidRPr="00DE77EC">
        <w:rPr>
          <w:rFonts w:eastAsia="Times New Roman"/>
          <w:lang w:val="ru-RU" w:eastAsia="ru-RU"/>
        </w:rPr>
        <w:t>.</w:t>
      </w:r>
    </w:p>
    <w:p w14:paraId="10CFD777" w14:textId="2C38B2A3" w:rsidR="00AF2870" w:rsidRPr="00DE77EC" w:rsidRDefault="00AF2870" w:rsidP="00AF2870">
      <w:pPr>
        <w:ind w:firstLine="709"/>
        <w:jc w:val="both"/>
        <w:rPr>
          <w:rFonts w:eastAsia="Times New Roman"/>
          <w:lang w:val="ru-RU" w:eastAsia="ru-RU"/>
        </w:rPr>
      </w:pPr>
      <w:r w:rsidRPr="00DE77EC">
        <w:rPr>
          <w:rFonts w:eastAsia="Times New Roman"/>
          <w:lang w:val="ru-RU" w:eastAsia="ru-RU"/>
        </w:rPr>
        <w:t>10.3. Любое лицо независимо от регистрации на электронной площадке вправе направить на электронный адрес Оператора, указанный в информ</w:t>
      </w:r>
      <w:r w:rsidR="00B73A69">
        <w:rPr>
          <w:rFonts w:eastAsia="Times New Roman"/>
          <w:lang w:val="ru-RU" w:eastAsia="ru-RU"/>
        </w:rPr>
        <w:t xml:space="preserve">ационном сообщении о </w:t>
      </w:r>
      <w:r w:rsidR="005A6229">
        <w:rPr>
          <w:rFonts w:eastAsia="Times New Roman"/>
          <w:lang w:val="ru-RU" w:eastAsia="ru-RU"/>
        </w:rPr>
        <w:t>продаже</w:t>
      </w:r>
      <w:r w:rsidR="005A6229" w:rsidRPr="00DE77EC">
        <w:rPr>
          <w:rFonts w:eastAsia="Times New Roman"/>
          <w:lang w:val="ru-RU" w:eastAsia="ru-RU"/>
        </w:rPr>
        <w:t xml:space="preserve"> </w:t>
      </w:r>
      <w:r w:rsidRPr="00DE77EC">
        <w:rPr>
          <w:rFonts w:eastAsia="Times New Roman"/>
          <w:lang w:val="ru-RU" w:eastAsia="ru-RU"/>
        </w:rPr>
        <w:t>имущества, запрос о разъяснении размещенной информации.</w:t>
      </w:r>
    </w:p>
    <w:p w14:paraId="1089A2BC" w14:textId="77777777" w:rsidR="00AF2870" w:rsidRPr="00DE77EC" w:rsidRDefault="00AF2870" w:rsidP="00AF2870">
      <w:pPr>
        <w:ind w:firstLine="709"/>
        <w:jc w:val="both"/>
        <w:rPr>
          <w:rFonts w:eastAsia="Times New Roman"/>
          <w:lang w:val="ru-RU" w:eastAsia="ru-RU"/>
        </w:rPr>
      </w:pPr>
      <w:r w:rsidRPr="00DE77EC">
        <w:rPr>
          <w:rFonts w:eastAsia="Times New Roman"/>
          <w:lang w:val="ru-RU"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DE77EC">
        <w:rPr>
          <w:rFonts w:eastAsia="Times New Roman"/>
          <w:lang w:eastAsia="ru-RU"/>
        </w:rPr>
        <w:t> </w:t>
      </w:r>
      <w:r w:rsidRPr="00DE77EC">
        <w:rPr>
          <w:rFonts w:eastAsia="Times New Roman"/>
          <w:lang w:val="ru-RU" w:eastAsia="ru-RU"/>
        </w:rPr>
        <w:t>(пяти) рабочих дней до окончания подачи заявок.</w:t>
      </w:r>
    </w:p>
    <w:p w14:paraId="0B34CA1C" w14:textId="77777777" w:rsidR="00AF2870" w:rsidRPr="00DE77EC" w:rsidRDefault="00AF2870" w:rsidP="00AF2870">
      <w:pPr>
        <w:ind w:firstLine="709"/>
        <w:jc w:val="both"/>
        <w:rPr>
          <w:rFonts w:eastAsia="Times New Roman"/>
          <w:lang w:val="ru-RU" w:eastAsia="ru-RU"/>
        </w:rPr>
      </w:pPr>
      <w:r w:rsidRPr="00DE77EC">
        <w:rPr>
          <w:rFonts w:eastAsia="Times New Roman"/>
          <w:lang w:val="ru-RU" w:eastAsia="ru-RU"/>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033A566A" w14:textId="77777777" w:rsidR="00AF2870" w:rsidRPr="00DE77EC" w:rsidRDefault="00AF2870" w:rsidP="00AF2870">
      <w:pPr>
        <w:ind w:firstLine="709"/>
        <w:jc w:val="both"/>
        <w:rPr>
          <w:rFonts w:eastAsia="Times New Roman"/>
          <w:lang w:val="ru-RU" w:eastAsia="ru-RU"/>
        </w:rPr>
      </w:pPr>
      <w:r w:rsidRPr="00DE77EC">
        <w:rPr>
          <w:rFonts w:eastAsia="Times New Roman"/>
          <w:lang w:val="ru-RU" w:eastAsia="ru-RU"/>
        </w:rPr>
        <w:t>В случае направления запроса иностранными лицами такой запрос должен иметь перевод на русский язык.</w:t>
      </w:r>
    </w:p>
    <w:p w14:paraId="1D02F45C" w14:textId="00C5CB20" w:rsidR="00B7492E" w:rsidRPr="00DE77EC" w:rsidRDefault="00AF2870" w:rsidP="00B8173D">
      <w:pPr>
        <w:ind w:firstLine="709"/>
        <w:jc w:val="both"/>
        <w:rPr>
          <w:rFonts w:eastAsia="Times New Roman"/>
          <w:b/>
          <w:lang w:val="ru-RU" w:eastAsia="ru-RU"/>
        </w:rPr>
      </w:pPr>
      <w:r w:rsidRPr="00DE77EC">
        <w:rPr>
          <w:rFonts w:eastAsia="Times New Roman"/>
          <w:lang w:val="ru-RU" w:eastAsia="ru-RU"/>
        </w:rPr>
        <w:t>10.4. С дополнительной информацией о приватизируемом имуществе</w:t>
      </w:r>
      <w:r w:rsidR="00EA1A03">
        <w:rPr>
          <w:rFonts w:eastAsia="Times New Roman"/>
          <w:lang w:val="ru-RU" w:eastAsia="ru-RU"/>
        </w:rPr>
        <w:t xml:space="preserve"> и порядке осмотра</w:t>
      </w:r>
      <w:r w:rsidR="00B8173D">
        <w:rPr>
          <w:rFonts w:eastAsia="Times New Roman"/>
          <w:lang w:val="ru-RU" w:eastAsia="ru-RU"/>
        </w:rPr>
        <w:t xml:space="preserve"> можно ознакомиться по телефонам</w:t>
      </w:r>
      <w:r w:rsidR="001A4337">
        <w:rPr>
          <w:rFonts w:eastAsia="Times New Roman"/>
          <w:lang w:val="ru-RU" w:eastAsia="ru-RU"/>
        </w:rPr>
        <w:t xml:space="preserve">: </w:t>
      </w:r>
      <w:r w:rsidR="00B8173D" w:rsidRPr="00B8173D">
        <w:rPr>
          <w:rFonts w:eastAsia="Times New Roman"/>
          <w:lang w:val="ru-RU" w:eastAsia="ru-RU"/>
        </w:rPr>
        <w:t>8(499)395-00-20; 8-800-777-57-57, по адресу электронной почты: informmsk@auction-house.ru.</w:t>
      </w:r>
    </w:p>
    <w:p w14:paraId="4DD620B7" w14:textId="324724B5" w:rsidR="00AF2870" w:rsidRPr="00DE77EC" w:rsidRDefault="00AF2870" w:rsidP="00AF2870">
      <w:pPr>
        <w:ind w:left="851"/>
        <w:jc w:val="center"/>
        <w:rPr>
          <w:rFonts w:eastAsia="Times New Roman"/>
          <w:b/>
          <w:lang w:val="ru-RU" w:eastAsia="ru-RU"/>
        </w:rPr>
      </w:pPr>
      <w:r w:rsidRPr="00DE77EC">
        <w:rPr>
          <w:rFonts w:eastAsia="Times New Roman"/>
          <w:b/>
          <w:lang w:val="ru-RU" w:eastAsia="ru-RU"/>
        </w:rPr>
        <w:t xml:space="preserve">11. Порядок определения участников </w:t>
      </w:r>
      <w:r w:rsidR="006D2DED">
        <w:rPr>
          <w:rFonts w:eastAsia="Times New Roman"/>
          <w:b/>
          <w:lang w:val="ru-RU" w:eastAsia="ru-RU"/>
        </w:rPr>
        <w:t>продажи посредством публичного предложения</w:t>
      </w:r>
    </w:p>
    <w:p w14:paraId="2AB1EB6B" w14:textId="77777777" w:rsidR="00AF2870" w:rsidRPr="00DE77EC" w:rsidRDefault="00AF2870" w:rsidP="00AF2870">
      <w:pPr>
        <w:tabs>
          <w:tab w:val="left" w:pos="540"/>
        </w:tabs>
        <w:ind w:firstLine="709"/>
        <w:jc w:val="both"/>
        <w:outlineLvl w:val="0"/>
        <w:rPr>
          <w:noProof/>
          <w:lang w:val="ru-RU" w:eastAsia="zh-CN"/>
        </w:rPr>
      </w:pPr>
      <w:r w:rsidRPr="00DE77EC">
        <w:rPr>
          <w:rFonts w:eastAsia="Times New Roman"/>
          <w:noProof/>
          <w:lang w:val="ru-RU" w:eastAsia="zh-CN"/>
        </w:rPr>
        <w:t xml:space="preserve">11.1. </w:t>
      </w:r>
      <w:r w:rsidRPr="00DE77EC">
        <w:rPr>
          <w:noProof/>
          <w:lang w:val="ru-RU" w:eastAsia="zh-CN"/>
        </w:rPr>
        <w:t>В день определения Участников ,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06A120AC" w14:textId="6E580F64" w:rsidR="00AF2870" w:rsidRPr="00DE77EC" w:rsidRDefault="00AF2870" w:rsidP="00AF2870">
      <w:pPr>
        <w:tabs>
          <w:tab w:val="left" w:pos="540"/>
        </w:tabs>
        <w:ind w:firstLine="709"/>
        <w:jc w:val="both"/>
        <w:outlineLvl w:val="0"/>
        <w:rPr>
          <w:noProof/>
          <w:lang w:val="ru-RU" w:eastAsia="zh-CN"/>
        </w:rPr>
      </w:pPr>
      <w:r w:rsidRPr="00DE77EC">
        <w:rPr>
          <w:noProof/>
          <w:lang w:val="ru-RU" w:eastAsia="zh-CN"/>
        </w:rPr>
        <w:t xml:space="preserve">11.2.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C51B9E">
        <w:rPr>
          <w:noProof/>
          <w:lang w:val="ru-RU" w:eastAsia="zh-CN"/>
        </w:rPr>
        <w:t>продаже</w:t>
      </w:r>
      <w:r w:rsidRPr="00DE77EC">
        <w:rPr>
          <w:noProof/>
          <w:lang w:val="ru-RU" w:eastAsia="zh-CN"/>
        </w:rPr>
        <w:t>, с указанием оснований такого отказа.</w:t>
      </w:r>
    </w:p>
    <w:p w14:paraId="6E6F0DD2" w14:textId="6E025E97" w:rsidR="00AF2870" w:rsidRPr="00DE77EC" w:rsidRDefault="00AF2870" w:rsidP="00AF2870">
      <w:pPr>
        <w:tabs>
          <w:tab w:val="left" w:pos="540"/>
        </w:tabs>
        <w:ind w:firstLine="709"/>
        <w:jc w:val="both"/>
        <w:outlineLvl w:val="0"/>
        <w:rPr>
          <w:noProof/>
          <w:lang w:val="ru-RU" w:eastAsia="zh-CN"/>
        </w:rPr>
      </w:pPr>
      <w:r w:rsidRPr="00DE77EC">
        <w:rPr>
          <w:noProof/>
          <w:lang w:val="ru-RU" w:eastAsia="zh-CN"/>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Продавец направляет уведомление о признании их участниками </w:t>
      </w:r>
      <w:r w:rsidR="00C51B9E">
        <w:rPr>
          <w:noProof/>
          <w:lang w:val="ru-RU" w:eastAsia="zh-CN"/>
        </w:rPr>
        <w:t>продажи</w:t>
      </w:r>
      <w:r w:rsidR="00C51B9E" w:rsidRPr="00DE77EC">
        <w:rPr>
          <w:noProof/>
          <w:lang w:val="ru-RU" w:eastAsia="zh-CN"/>
        </w:rPr>
        <w:t xml:space="preserve"> </w:t>
      </w:r>
      <w:r w:rsidRPr="00DE77EC">
        <w:rPr>
          <w:noProof/>
          <w:lang w:val="ru-RU" w:eastAsia="zh-CN"/>
        </w:rPr>
        <w:t xml:space="preserve">или об отказе в признании участниками </w:t>
      </w:r>
      <w:r w:rsidR="00C51B9E">
        <w:rPr>
          <w:noProof/>
          <w:lang w:val="ru-RU" w:eastAsia="zh-CN"/>
        </w:rPr>
        <w:t>продажи</w:t>
      </w:r>
      <w:r w:rsidR="00C51B9E" w:rsidRPr="00DE77EC">
        <w:rPr>
          <w:noProof/>
          <w:lang w:val="ru-RU" w:eastAsia="zh-CN"/>
        </w:rPr>
        <w:t xml:space="preserve"> </w:t>
      </w:r>
      <w:r w:rsidRPr="00DE77EC">
        <w:rPr>
          <w:noProof/>
          <w:lang w:val="ru-RU" w:eastAsia="zh-CN"/>
        </w:rPr>
        <w:t xml:space="preserve">с указанием оснований отказа. </w:t>
      </w:r>
    </w:p>
    <w:p w14:paraId="357218FE" w14:textId="5A067534" w:rsidR="00AF2870" w:rsidRPr="00DE77EC" w:rsidRDefault="00AF2870" w:rsidP="00AF2870">
      <w:pPr>
        <w:tabs>
          <w:tab w:val="left" w:pos="540"/>
        </w:tabs>
        <w:ind w:firstLine="709"/>
        <w:jc w:val="both"/>
        <w:outlineLvl w:val="0"/>
        <w:rPr>
          <w:noProof/>
          <w:lang w:val="ru-RU" w:eastAsia="zh-CN"/>
        </w:rPr>
      </w:pPr>
      <w:r w:rsidRPr="00DE77EC">
        <w:rPr>
          <w:noProof/>
          <w:lang w:val="ru-RU" w:eastAsia="zh-CN"/>
        </w:rPr>
        <w:t xml:space="preserve">11.4. Информация о Претендентах, не допущенных к участию  </w:t>
      </w:r>
      <w:r w:rsidR="00612C2A">
        <w:rPr>
          <w:noProof/>
          <w:lang w:val="ru-RU" w:eastAsia="zh-CN"/>
        </w:rPr>
        <w:t>в продаже</w:t>
      </w:r>
      <w:r w:rsidRPr="00DE77EC">
        <w:rPr>
          <w:noProof/>
          <w:lang w:val="ru-RU" w:eastAsia="zh-CN"/>
        </w:rPr>
        <w:t xml:space="preserve">, размещается на официальном сайте Российской Федерации для размещения информации о проведении торгов в сети «Интернет» </w:t>
      </w:r>
      <w:r w:rsidRPr="00DE77EC">
        <w:rPr>
          <w:rFonts w:eastAsia="Times New Roman"/>
          <w:lang w:val="ru-RU" w:eastAsia="ru-RU"/>
        </w:rPr>
        <w:t xml:space="preserve">www.torgi.gov.ru, </w:t>
      </w:r>
      <w:r w:rsidRPr="00DE77EC">
        <w:rPr>
          <w:rFonts w:eastAsia="Times New Roman"/>
          <w:lang w:val="ru-RU"/>
        </w:rPr>
        <w:t xml:space="preserve">на </w:t>
      </w:r>
      <w:r w:rsidRPr="00DE77EC">
        <w:rPr>
          <w:rFonts w:eastAsia="Times New Roman"/>
          <w:lang w:val="ru-RU" w:eastAsia="ru-RU"/>
        </w:rPr>
        <w:t xml:space="preserve">официальный сайт Продавца в сети «Интернет» </w:t>
      </w:r>
      <w:r w:rsidRPr="00DE77EC">
        <w:rPr>
          <w:rFonts w:eastAsia="Times New Roman"/>
          <w:lang w:eastAsia="ru-RU"/>
        </w:rPr>
        <w:t>www</w:t>
      </w:r>
      <w:r w:rsidRPr="00DE77EC">
        <w:rPr>
          <w:rFonts w:eastAsia="Times New Roman"/>
          <w:lang w:val="ru-RU" w:eastAsia="ru-RU"/>
        </w:rPr>
        <w:t>.</w:t>
      </w:r>
      <w:r w:rsidRPr="00DE77EC">
        <w:rPr>
          <w:rFonts w:eastAsia="Times New Roman"/>
          <w:lang w:eastAsia="ru-RU"/>
        </w:rPr>
        <w:t>auction</w:t>
      </w:r>
      <w:r w:rsidRPr="00DE77EC">
        <w:rPr>
          <w:rFonts w:eastAsia="Times New Roman"/>
          <w:lang w:val="ru-RU" w:eastAsia="ru-RU"/>
        </w:rPr>
        <w:t>-</w:t>
      </w:r>
      <w:r w:rsidRPr="00DE77EC">
        <w:rPr>
          <w:rFonts w:eastAsia="Times New Roman"/>
          <w:lang w:eastAsia="ru-RU"/>
        </w:rPr>
        <w:t>house</w:t>
      </w:r>
      <w:r w:rsidRPr="00DE77EC">
        <w:rPr>
          <w:rFonts w:eastAsia="Times New Roman"/>
          <w:lang w:val="ru-RU" w:eastAsia="ru-RU"/>
        </w:rPr>
        <w:t>.</w:t>
      </w:r>
      <w:proofErr w:type="spellStart"/>
      <w:r w:rsidRPr="00DE77EC">
        <w:rPr>
          <w:rFonts w:eastAsia="Times New Roman"/>
          <w:lang w:eastAsia="ru-RU"/>
        </w:rPr>
        <w:t>ru</w:t>
      </w:r>
      <w:proofErr w:type="spellEnd"/>
      <w:r w:rsidRPr="00DE77EC">
        <w:rPr>
          <w:rFonts w:eastAsia="Times New Roman"/>
          <w:lang w:val="ru-RU" w:eastAsia="ru-RU"/>
        </w:rPr>
        <w:t xml:space="preserve">, </w:t>
      </w:r>
      <w:r w:rsidRPr="00DE77EC">
        <w:rPr>
          <w:rFonts w:eastAsia="Times New Roman"/>
          <w:lang w:val="ru-RU"/>
        </w:rPr>
        <w:t xml:space="preserve">на сайте Оператора в сети «Интернет» </w:t>
      </w:r>
      <w:r w:rsidRPr="00DE77EC">
        <w:rPr>
          <w:rFonts w:eastAsia="Times New Roman"/>
        </w:rPr>
        <w:t>www</w:t>
      </w:r>
      <w:r w:rsidRPr="00DE77EC">
        <w:rPr>
          <w:rFonts w:eastAsia="Times New Roman"/>
          <w:lang w:val="ru-RU"/>
        </w:rPr>
        <w:t>.</w:t>
      </w:r>
      <w:r w:rsidRPr="00DE77EC">
        <w:rPr>
          <w:rFonts w:eastAsia="Times New Roman"/>
        </w:rPr>
        <w:t>lot</w:t>
      </w:r>
      <w:r w:rsidRPr="00DE77EC">
        <w:rPr>
          <w:rFonts w:eastAsia="Times New Roman"/>
          <w:lang w:val="ru-RU"/>
        </w:rPr>
        <w:t>-</w:t>
      </w:r>
      <w:r w:rsidRPr="00DE77EC">
        <w:rPr>
          <w:rFonts w:eastAsia="Times New Roman"/>
        </w:rPr>
        <w:t>online</w:t>
      </w:r>
      <w:r w:rsidRPr="00DE77EC">
        <w:rPr>
          <w:rFonts w:eastAsia="Times New Roman"/>
          <w:lang w:val="ru-RU"/>
        </w:rPr>
        <w:t>.</w:t>
      </w:r>
      <w:proofErr w:type="spellStart"/>
      <w:r w:rsidRPr="00DE77EC">
        <w:rPr>
          <w:rFonts w:eastAsia="Times New Roman"/>
        </w:rPr>
        <w:t>ru</w:t>
      </w:r>
      <w:proofErr w:type="spellEnd"/>
      <w:r w:rsidRPr="00DE77EC">
        <w:rPr>
          <w:rFonts w:eastAsia="Times New Roman"/>
          <w:lang w:val="ru-RU"/>
        </w:rPr>
        <w:t>.</w:t>
      </w:r>
      <w:r w:rsidRPr="00DE77EC">
        <w:rPr>
          <w:rFonts w:eastAsia="Times New Roman"/>
          <w:lang w:val="ru-RU" w:eastAsia="ru-RU"/>
        </w:rPr>
        <w:t xml:space="preserve"> </w:t>
      </w:r>
    </w:p>
    <w:p w14:paraId="75358ABB" w14:textId="77777777" w:rsidR="00AF2870" w:rsidRPr="00DE77EC" w:rsidRDefault="00AF2870" w:rsidP="00AF2870">
      <w:pPr>
        <w:tabs>
          <w:tab w:val="left" w:pos="540"/>
        </w:tabs>
        <w:ind w:firstLine="709"/>
        <w:jc w:val="both"/>
        <w:outlineLvl w:val="0"/>
        <w:rPr>
          <w:noProof/>
          <w:lang w:val="ru-RU" w:eastAsia="zh-CN"/>
        </w:rPr>
      </w:pPr>
      <w:r w:rsidRPr="00DE77EC">
        <w:rPr>
          <w:noProof/>
          <w:lang w:val="ru-RU" w:eastAsia="zh-CN"/>
        </w:rPr>
        <w:t>11.5. Претендент приобретает статус Участника  с момента подписания протокола о признании Претендентов Участниками.</w:t>
      </w:r>
    </w:p>
    <w:p w14:paraId="22182C8F" w14:textId="102FE4AB" w:rsidR="00AF2870" w:rsidRPr="00DE77EC" w:rsidRDefault="00AF2870" w:rsidP="00AF2870">
      <w:pPr>
        <w:tabs>
          <w:tab w:val="left" w:pos="540"/>
        </w:tabs>
        <w:ind w:firstLine="709"/>
        <w:jc w:val="both"/>
        <w:outlineLvl w:val="0"/>
        <w:rPr>
          <w:noProof/>
          <w:lang w:val="ru-RU" w:eastAsia="zh-CN"/>
        </w:rPr>
      </w:pPr>
      <w:r w:rsidRPr="00DE77EC">
        <w:rPr>
          <w:noProof/>
          <w:lang w:val="ru-RU" w:eastAsia="zh-CN"/>
        </w:rPr>
        <w:t xml:space="preserve">11.6. Претендент не допускается к участию в </w:t>
      </w:r>
      <w:r w:rsidR="00612C2A">
        <w:rPr>
          <w:noProof/>
          <w:lang w:val="ru-RU" w:eastAsia="zh-CN"/>
        </w:rPr>
        <w:t xml:space="preserve">продаже </w:t>
      </w:r>
      <w:r w:rsidRPr="00DE77EC">
        <w:rPr>
          <w:noProof/>
          <w:lang w:val="ru-RU" w:eastAsia="zh-CN"/>
        </w:rPr>
        <w:t>по следующим основаниям:</w:t>
      </w:r>
    </w:p>
    <w:p w14:paraId="147230C2" w14:textId="77777777" w:rsidR="00AF2870" w:rsidRPr="00DE77EC" w:rsidRDefault="00AF2870" w:rsidP="00AF2870">
      <w:pPr>
        <w:tabs>
          <w:tab w:val="left" w:pos="540"/>
        </w:tabs>
        <w:ind w:firstLine="709"/>
        <w:jc w:val="both"/>
        <w:outlineLvl w:val="0"/>
        <w:rPr>
          <w:noProof/>
          <w:lang w:val="ru-RU" w:eastAsia="zh-CN"/>
        </w:rPr>
      </w:pPr>
      <w:r w:rsidRPr="00DE77EC">
        <w:rPr>
          <w:noProof/>
          <w:lang w:val="ru-RU" w:eastAsia="zh-CN"/>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7BC54EE6" w14:textId="08E16391" w:rsidR="00AF2870" w:rsidRPr="00DE77EC" w:rsidRDefault="00AF2870" w:rsidP="00AF2870">
      <w:pPr>
        <w:tabs>
          <w:tab w:val="left" w:pos="540"/>
        </w:tabs>
        <w:ind w:firstLine="709"/>
        <w:jc w:val="both"/>
        <w:outlineLvl w:val="0"/>
        <w:rPr>
          <w:noProof/>
          <w:lang w:val="ru-RU" w:eastAsia="zh-CN"/>
        </w:rPr>
      </w:pPr>
      <w:r w:rsidRPr="00DE77EC">
        <w:rPr>
          <w:noProof/>
          <w:lang w:val="ru-RU" w:eastAsia="zh-CN"/>
        </w:rPr>
        <w:t xml:space="preserve">б) представлены не все документы в соответствии с перечнем, указанным в информационном сообщении о проведении </w:t>
      </w:r>
      <w:r w:rsidR="00612C2A">
        <w:rPr>
          <w:noProof/>
          <w:lang w:val="ru-RU" w:eastAsia="zh-CN"/>
        </w:rPr>
        <w:t>продажи</w:t>
      </w:r>
      <w:r w:rsidRPr="00DE77EC">
        <w:rPr>
          <w:noProof/>
          <w:lang w:val="ru-RU" w:eastAsia="zh-CN"/>
        </w:rPr>
        <w:t>, или оформление представленных документов не соответствует законодательству Российской Федерации.</w:t>
      </w:r>
    </w:p>
    <w:p w14:paraId="5B70D83F" w14:textId="77777777" w:rsidR="00AF2870" w:rsidRPr="00DE77EC" w:rsidRDefault="00AF2870" w:rsidP="00AF2870">
      <w:pPr>
        <w:tabs>
          <w:tab w:val="left" w:pos="540"/>
        </w:tabs>
        <w:ind w:firstLine="709"/>
        <w:jc w:val="both"/>
        <w:outlineLvl w:val="0"/>
        <w:rPr>
          <w:noProof/>
          <w:lang w:val="ru-RU" w:eastAsia="zh-CN"/>
        </w:rPr>
      </w:pPr>
      <w:r w:rsidRPr="00DE77EC">
        <w:rPr>
          <w:noProof/>
          <w:lang w:val="ru-RU" w:eastAsia="zh-CN"/>
        </w:rPr>
        <w:lastRenderedPageBreak/>
        <w:t>в) не подтверждено поступление в установленный срок задатка на счет Продавца, указанный в информационном сообщении.</w:t>
      </w:r>
    </w:p>
    <w:p w14:paraId="1324CB1F" w14:textId="77777777" w:rsidR="00AF2870" w:rsidRPr="00DE77EC" w:rsidRDefault="00AF2870" w:rsidP="00AF2870">
      <w:pPr>
        <w:tabs>
          <w:tab w:val="left" w:pos="540"/>
        </w:tabs>
        <w:ind w:firstLine="709"/>
        <w:jc w:val="both"/>
        <w:outlineLvl w:val="0"/>
        <w:rPr>
          <w:rFonts w:eastAsia="Times New Roman"/>
          <w:noProof/>
          <w:lang w:val="ru-RU" w:eastAsia="zh-CN"/>
        </w:rPr>
      </w:pPr>
      <w:r w:rsidRPr="00DE77EC">
        <w:rPr>
          <w:noProof/>
          <w:lang w:val="ru-RU" w:eastAsia="zh-CN"/>
        </w:rPr>
        <w:t>г) заявка подана лицом, не уполномоченным Претендентом на осуществление таких действий</w:t>
      </w:r>
      <w:r w:rsidRPr="00DE77EC">
        <w:rPr>
          <w:rFonts w:eastAsia="Times New Roman"/>
          <w:noProof/>
          <w:lang w:val="ru-RU" w:eastAsia="zh-CN"/>
        </w:rPr>
        <w:t>.</w:t>
      </w:r>
    </w:p>
    <w:p w14:paraId="05911CC3" w14:textId="720B9628" w:rsidR="00AF2870" w:rsidRPr="00DE77EC" w:rsidRDefault="00AF2870" w:rsidP="00AF2870">
      <w:pPr>
        <w:tabs>
          <w:tab w:val="left" w:pos="540"/>
        </w:tabs>
        <w:ind w:firstLine="709"/>
        <w:jc w:val="both"/>
        <w:outlineLvl w:val="0"/>
        <w:rPr>
          <w:rFonts w:eastAsia="Times New Roman"/>
          <w:noProof/>
          <w:lang w:val="ru-RU" w:eastAsia="zh-CN"/>
        </w:rPr>
      </w:pPr>
      <w:r w:rsidRPr="00DE77EC">
        <w:rPr>
          <w:noProof/>
          <w:lang w:val="ru-RU" w:eastAsia="zh-CN"/>
        </w:rPr>
        <w:t xml:space="preserve">11.7. Информация об отказе в допуске к участию в </w:t>
      </w:r>
      <w:r w:rsidR="00612C2A">
        <w:rPr>
          <w:noProof/>
          <w:lang w:val="ru-RU" w:eastAsia="zh-CN"/>
        </w:rPr>
        <w:t xml:space="preserve">продажи </w:t>
      </w:r>
      <w:r w:rsidRPr="00DE77EC">
        <w:rPr>
          <w:noProof/>
          <w:lang w:val="ru-RU" w:eastAsia="zh-CN"/>
        </w:rPr>
        <w:t>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2B0916AB" w14:textId="77777777" w:rsidR="00AF2870" w:rsidRPr="00DE77EC" w:rsidRDefault="00AF2870" w:rsidP="00AF2870">
      <w:pPr>
        <w:autoSpaceDE w:val="0"/>
        <w:autoSpaceDN w:val="0"/>
        <w:adjustRightInd w:val="0"/>
        <w:spacing w:before="120" w:after="120" w:line="276" w:lineRule="auto"/>
        <w:contextualSpacing/>
        <w:rPr>
          <w:b/>
          <w:lang w:val="ru-RU"/>
        </w:rPr>
      </w:pPr>
    </w:p>
    <w:p w14:paraId="16B76FF2" w14:textId="1A53A135" w:rsidR="00AF2870" w:rsidRPr="00DE77EC" w:rsidRDefault="00AF2870" w:rsidP="00AF2870">
      <w:pPr>
        <w:autoSpaceDE w:val="0"/>
        <w:autoSpaceDN w:val="0"/>
        <w:adjustRightInd w:val="0"/>
        <w:spacing w:before="120" w:after="120" w:line="276" w:lineRule="auto"/>
        <w:ind w:firstLine="851"/>
        <w:contextualSpacing/>
        <w:jc w:val="center"/>
        <w:rPr>
          <w:b/>
          <w:lang w:val="ru-RU"/>
        </w:rPr>
      </w:pPr>
      <w:r w:rsidRPr="00DE77EC">
        <w:rPr>
          <w:b/>
          <w:lang w:val="ru-RU"/>
        </w:rPr>
        <w:t xml:space="preserve">12. Порядок проведения </w:t>
      </w:r>
      <w:r w:rsidR="00212F62">
        <w:rPr>
          <w:b/>
          <w:lang w:val="ru-RU"/>
        </w:rPr>
        <w:t xml:space="preserve">процедуры продажи имущества посредством публичного предложения </w:t>
      </w:r>
      <w:r w:rsidRPr="00DE77EC">
        <w:rPr>
          <w:b/>
          <w:lang w:val="ru-RU"/>
        </w:rPr>
        <w:t xml:space="preserve"> и определения победителя</w:t>
      </w:r>
    </w:p>
    <w:p w14:paraId="3962D8D7" w14:textId="77777777" w:rsidR="00DF5F72" w:rsidRPr="00DF5F72" w:rsidRDefault="00DF5F72" w:rsidP="00DF5F72">
      <w:pPr>
        <w:ind w:firstLine="426"/>
        <w:jc w:val="both"/>
        <w:rPr>
          <w:lang w:val="ru-RU"/>
        </w:rPr>
      </w:pPr>
      <w:r w:rsidRPr="00DF5F72">
        <w:rPr>
          <w:lang w:val="ru-RU"/>
        </w:rPr>
        <w:t>12.1. Процедура продажи имущества проводится в день и во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202578F0" w14:textId="77777777" w:rsidR="00DF5F72" w:rsidRPr="00DF5F72" w:rsidRDefault="00DF5F72" w:rsidP="00DF5F72">
      <w:pPr>
        <w:ind w:firstLine="426"/>
        <w:jc w:val="both"/>
        <w:rPr>
          <w:lang w:val="ru-RU"/>
        </w:rPr>
      </w:pPr>
      <w:r w:rsidRPr="00DF5F72">
        <w:rPr>
          <w:lang w:val="ru-RU"/>
        </w:rPr>
        <w:t>12.2. «Шаг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589D57F1" w14:textId="77777777" w:rsidR="00DF5F72" w:rsidRPr="00DF5F72" w:rsidRDefault="00DF5F72" w:rsidP="00DF5F72">
      <w:pPr>
        <w:ind w:firstLine="426"/>
        <w:jc w:val="both"/>
        <w:rPr>
          <w:lang w:val="ru-RU"/>
        </w:rPr>
      </w:pPr>
      <w:r w:rsidRPr="00DF5F72">
        <w:rPr>
          <w:lang w:val="ru-RU"/>
        </w:rPr>
        <w:t>12.3.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2743A0B4" w14:textId="77777777" w:rsidR="00DF5F72" w:rsidRPr="00DF5F72" w:rsidRDefault="00DF5F72" w:rsidP="00DF5F72">
      <w:pPr>
        <w:ind w:firstLine="426"/>
        <w:jc w:val="both"/>
        <w:rPr>
          <w:lang w:val="ru-RU"/>
        </w:rPr>
      </w:pPr>
      <w:r w:rsidRPr="00DF5F72">
        <w:rPr>
          <w:lang w:val="ru-RU"/>
        </w:rPr>
        <w:t>12.4.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6878DF4C" w14:textId="418C770A" w:rsidR="00DF5F72" w:rsidRPr="00DF5F72" w:rsidRDefault="00DF5F72" w:rsidP="00DF5F72">
      <w:pPr>
        <w:ind w:firstLine="426"/>
        <w:jc w:val="both"/>
        <w:rPr>
          <w:lang w:val="ru-RU"/>
        </w:rPr>
      </w:pPr>
      <w:r w:rsidRPr="00DF5F72">
        <w:rPr>
          <w:lang w:val="ru-RU"/>
        </w:rPr>
        <w:t xml:space="preserve">12.5. В случае если </w:t>
      </w:r>
      <w:r w:rsidR="00C51B9E">
        <w:rPr>
          <w:lang w:val="ru-RU"/>
        </w:rPr>
        <w:t>любой из</w:t>
      </w:r>
      <w:r w:rsidR="00C51B9E" w:rsidRPr="00DF5F72">
        <w:rPr>
          <w:lang w:val="ru-RU"/>
        </w:rPr>
        <w:t xml:space="preserve"> </w:t>
      </w:r>
      <w:r w:rsidRPr="00DF5F72">
        <w:rPr>
          <w:lang w:val="ru-RU"/>
        </w:rPr>
        <w:t xml:space="preserve">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DF5F72">
        <w:t>II</w:t>
      </w:r>
      <w:r w:rsidRPr="00DF5F72">
        <w:rPr>
          <w:lang w:val="ru-RU"/>
        </w:rPr>
        <w:t xml:space="preserve">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Начальной ценой имущества посредством публичного предложения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001B5283" w14:textId="77777777" w:rsidR="00DF5F72" w:rsidRPr="00DF5F72" w:rsidRDefault="00DF5F72" w:rsidP="00DF5F72">
      <w:pPr>
        <w:ind w:firstLine="426"/>
        <w:jc w:val="both"/>
        <w:rPr>
          <w:lang w:val="ru-RU"/>
        </w:rPr>
      </w:pPr>
      <w:r w:rsidRPr="00DF5F72">
        <w:rPr>
          <w:lang w:val="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33390E48" w14:textId="77777777" w:rsidR="00DF5F72" w:rsidRPr="00DF5F72" w:rsidRDefault="00DF5F72" w:rsidP="00DF5F72">
      <w:pPr>
        <w:ind w:firstLine="426"/>
        <w:jc w:val="both"/>
        <w:rPr>
          <w:lang w:val="ru-RU"/>
        </w:rPr>
      </w:pPr>
      <w:r w:rsidRPr="00DF5F72">
        <w:rPr>
          <w:lang w:val="ru-RU"/>
        </w:rPr>
        <w:t>12.6. Со времени начала проведения процедуры продажи имущества посредством публичного предложения Организатором размещается:</w:t>
      </w:r>
    </w:p>
    <w:p w14:paraId="2EE5BDD2" w14:textId="77777777" w:rsidR="00DF5F72" w:rsidRPr="00DF5F72" w:rsidRDefault="00DF5F72" w:rsidP="00DF5F72">
      <w:pPr>
        <w:ind w:firstLine="426"/>
        <w:jc w:val="both"/>
        <w:rPr>
          <w:lang w:val="ru-RU"/>
        </w:rPr>
      </w:pPr>
      <w:r w:rsidRPr="00DF5F72">
        <w:rPr>
          <w:lang w:val="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DF5F72">
        <w:rPr>
          <w:lang w:val="ru-RU"/>
        </w:rPr>
        <w:t>неподтверждения</w:t>
      </w:r>
      <w:proofErr w:type="spellEnd"/>
      <w:r w:rsidRPr="00DF5F72">
        <w:rPr>
          <w:lang w:val="ru-RU"/>
        </w:rPr>
        <w:t>) участниками предложения о цене имущества;</w:t>
      </w:r>
    </w:p>
    <w:p w14:paraId="3EAFE519" w14:textId="77777777" w:rsidR="00DF5F72" w:rsidRPr="00DF5F72" w:rsidRDefault="00DF5F72" w:rsidP="00DF5F72">
      <w:pPr>
        <w:ind w:firstLine="426"/>
        <w:jc w:val="both"/>
        <w:rPr>
          <w:lang w:val="ru-RU"/>
        </w:rPr>
      </w:pPr>
      <w:r w:rsidRPr="00DF5F72">
        <w:rPr>
          <w:lang w:val="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7CF4D8AE" w14:textId="77777777" w:rsidR="00DF5F72" w:rsidRPr="00DF5F72" w:rsidRDefault="00DF5F72" w:rsidP="00DF5F72">
      <w:pPr>
        <w:ind w:firstLine="426"/>
        <w:jc w:val="both"/>
        <w:rPr>
          <w:lang w:val="ru-RU"/>
        </w:rPr>
      </w:pPr>
      <w:r w:rsidRPr="00DF5F72">
        <w:rPr>
          <w:lang w:val="ru-RU"/>
        </w:rPr>
        <w:t xml:space="preserve">12.7.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w:t>
      </w:r>
      <w:r w:rsidRPr="00DF5F72">
        <w:rPr>
          <w:lang w:val="ru-RU"/>
        </w:rPr>
        <w:lastRenderedPageBreak/>
        <w:t>площадки обеспечивает доступ участников к закрытой части электронной площадки, возможность представления ими предложений о цене имущества.</w:t>
      </w:r>
    </w:p>
    <w:p w14:paraId="58297AEE" w14:textId="77777777" w:rsidR="00DF5F72" w:rsidRPr="00DF5F72" w:rsidRDefault="00DF5F72" w:rsidP="00DF5F72">
      <w:pPr>
        <w:ind w:firstLine="426"/>
        <w:jc w:val="both"/>
        <w:rPr>
          <w:lang w:val="ru-RU"/>
        </w:rPr>
      </w:pPr>
      <w:r w:rsidRPr="00DF5F72">
        <w:rPr>
          <w:lang w:val="ru-RU"/>
        </w:rPr>
        <w:t>12.8.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4A5DCFB5" w14:textId="77777777" w:rsidR="00DF5F72" w:rsidRPr="00DF5F72" w:rsidRDefault="00DF5F72" w:rsidP="00DF5F72">
      <w:pPr>
        <w:ind w:firstLine="426"/>
        <w:jc w:val="both"/>
        <w:rPr>
          <w:lang w:val="ru-RU"/>
        </w:rPr>
      </w:pPr>
      <w:r w:rsidRPr="00DF5F72">
        <w:rPr>
          <w:lang w:val="ru-RU"/>
        </w:rPr>
        <w:t>12.9.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14:paraId="0BF62507" w14:textId="77777777" w:rsidR="00DF5F72" w:rsidRPr="00DF5F72" w:rsidRDefault="00DF5F72" w:rsidP="00DF5F72">
      <w:pPr>
        <w:ind w:firstLine="426"/>
        <w:jc w:val="both"/>
        <w:rPr>
          <w:lang w:val="ru-RU"/>
        </w:rPr>
      </w:pPr>
      <w:r w:rsidRPr="00DF5F72">
        <w:rPr>
          <w:lang w:val="ru-RU"/>
        </w:rPr>
        <w:t>12.10. Процедура продажи имущества посредством публичного предложения считается завершенной со времени подписания Специализированной организацией протокола об итогах такой продажи.</w:t>
      </w:r>
    </w:p>
    <w:p w14:paraId="7CF741F3" w14:textId="77777777" w:rsidR="00DF5F72" w:rsidRPr="00DF5F72" w:rsidRDefault="00DF5F72" w:rsidP="00DF5F72">
      <w:pPr>
        <w:ind w:firstLine="426"/>
        <w:jc w:val="both"/>
        <w:rPr>
          <w:lang w:val="ru-RU"/>
        </w:rPr>
      </w:pPr>
      <w:r w:rsidRPr="00DF5F72">
        <w:rPr>
          <w:lang w:val="ru-RU"/>
        </w:rPr>
        <w:t>12.11.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34AA0143" w14:textId="77777777" w:rsidR="00DF5F72" w:rsidRPr="00DF5F72" w:rsidRDefault="00DF5F72" w:rsidP="00DF5F72">
      <w:pPr>
        <w:ind w:firstLine="426"/>
        <w:jc w:val="both"/>
        <w:rPr>
          <w:lang w:val="ru-RU"/>
        </w:rPr>
      </w:pPr>
      <w:r w:rsidRPr="00DF5F72">
        <w:rPr>
          <w:lang w:val="ru-RU"/>
        </w:rPr>
        <w:t>а) наименование имущества и иные позволяющие его индивидуализировать сведения (спецификация лота);</w:t>
      </w:r>
    </w:p>
    <w:p w14:paraId="78FF3616" w14:textId="77777777" w:rsidR="00DF5F72" w:rsidRPr="00DF5F72" w:rsidRDefault="00DF5F72" w:rsidP="00DF5F72">
      <w:pPr>
        <w:ind w:firstLine="426"/>
        <w:jc w:val="both"/>
        <w:rPr>
          <w:lang w:val="ru-RU"/>
        </w:rPr>
      </w:pPr>
      <w:r w:rsidRPr="00DF5F72">
        <w:rPr>
          <w:lang w:val="ru-RU"/>
        </w:rPr>
        <w:t>б) цена сделки;</w:t>
      </w:r>
    </w:p>
    <w:p w14:paraId="71CAE685" w14:textId="77777777" w:rsidR="00DF5F72" w:rsidRPr="00DF5F72" w:rsidRDefault="00DF5F72" w:rsidP="00DF5F72">
      <w:pPr>
        <w:ind w:firstLine="426"/>
        <w:jc w:val="both"/>
        <w:rPr>
          <w:lang w:val="ru-RU"/>
        </w:rPr>
      </w:pPr>
      <w:r w:rsidRPr="00DF5F72">
        <w:rPr>
          <w:lang w:val="ru-RU"/>
        </w:rPr>
        <w:t>в) фамилия, имя, отчество физического лица или наименование юридического лица - победителя.</w:t>
      </w:r>
    </w:p>
    <w:p w14:paraId="0FFA782D" w14:textId="77777777" w:rsidR="00DF5F72" w:rsidRPr="00DF5F72" w:rsidRDefault="00DF5F72" w:rsidP="00DF5F72">
      <w:pPr>
        <w:ind w:firstLine="426"/>
        <w:jc w:val="both"/>
        <w:rPr>
          <w:lang w:val="ru-RU"/>
        </w:rPr>
      </w:pPr>
      <w:r w:rsidRPr="00DF5F72">
        <w:rPr>
          <w:lang w:val="ru-RU"/>
        </w:rPr>
        <w:t>12.12. Продажа имущества посредством публичного предложения признается несостоявшейся в следующих случаях:</w:t>
      </w:r>
    </w:p>
    <w:p w14:paraId="16E11391" w14:textId="77777777" w:rsidR="00DF5F72" w:rsidRPr="00DF5F72" w:rsidRDefault="00DF5F72" w:rsidP="00DF5F72">
      <w:pPr>
        <w:ind w:firstLine="426"/>
        <w:jc w:val="both"/>
        <w:rPr>
          <w:lang w:val="ru-RU"/>
        </w:rPr>
      </w:pPr>
      <w:r w:rsidRPr="00DF5F72">
        <w:rPr>
          <w:lang w:val="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53B86483" w14:textId="77777777" w:rsidR="00DF5F72" w:rsidRPr="00DF5F72" w:rsidRDefault="00DF5F72" w:rsidP="00DF5F72">
      <w:pPr>
        <w:ind w:firstLine="426"/>
        <w:jc w:val="both"/>
        <w:rPr>
          <w:lang w:val="ru-RU"/>
        </w:rPr>
      </w:pPr>
      <w:r w:rsidRPr="00DF5F72">
        <w:rPr>
          <w:lang w:val="ru-RU"/>
        </w:rPr>
        <w:t>б) принято решение о признании только одного претендента участником;</w:t>
      </w:r>
    </w:p>
    <w:p w14:paraId="63F4D053" w14:textId="77777777" w:rsidR="00DF5F72" w:rsidRPr="00DF5F72" w:rsidRDefault="00DF5F72" w:rsidP="00DF5F72">
      <w:pPr>
        <w:ind w:firstLine="426"/>
        <w:jc w:val="both"/>
        <w:rPr>
          <w:lang w:val="ru-RU"/>
        </w:rPr>
      </w:pPr>
      <w:r w:rsidRPr="00DF5F72">
        <w:rPr>
          <w:lang w:val="ru-RU"/>
        </w:rPr>
        <w:t>в) ни один из участников не сделал предложение о цене имущества при достижении минимальной цены продажи (цены отсечения) имущества.</w:t>
      </w:r>
    </w:p>
    <w:p w14:paraId="41E8FF15" w14:textId="0C05E8A5" w:rsidR="00DF5F72" w:rsidRDefault="00DF5F72" w:rsidP="00DF5F72">
      <w:pPr>
        <w:ind w:firstLine="426"/>
        <w:jc w:val="both"/>
        <w:rPr>
          <w:lang w:val="ru-RU"/>
        </w:rPr>
      </w:pPr>
      <w:r w:rsidRPr="00DF5F72">
        <w:rPr>
          <w:lang w:val="ru-RU"/>
        </w:rPr>
        <w:t>12.13.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59BAABD3" w14:textId="77777777" w:rsidR="00612C2A" w:rsidRPr="00DF5F72" w:rsidRDefault="00612C2A" w:rsidP="00DF5F72">
      <w:pPr>
        <w:ind w:firstLine="426"/>
        <w:jc w:val="both"/>
        <w:rPr>
          <w:lang w:val="ru-RU"/>
        </w:rPr>
      </w:pPr>
    </w:p>
    <w:p w14:paraId="08C68466" w14:textId="77777777" w:rsidR="00AF2870" w:rsidRPr="00DE77EC" w:rsidRDefault="00AF2870" w:rsidP="00AF2870">
      <w:pPr>
        <w:tabs>
          <w:tab w:val="left" w:pos="0"/>
        </w:tabs>
        <w:ind w:left="851"/>
        <w:jc w:val="center"/>
        <w:rPr>
          <w:rFonts w:eastAsia="Times New Roman"/>
          <w:b/>
          <w:lang w:val="ru-RU" w:eastAsia="ru-RU"/>
        </w:rPr>
      </w:pPr>
      <w:r w:rsidRPr="00DE77EC">
        <w:rPr>
          <w:rFonts w:eastAsia="Times New Roman"/>
          <w:b/>
          <w:lang w:val="ru-RU" w:eastAsia="ru-RU"/>
        </w:rPr>
        <w:t>13. Срок заключения договора купли продажи имущества</w:t>
      </w:r>
    </w:p>
    <w:p w14:paraId="42D1FEEB" w14:textId="44BF93DF" w:rsidR="00AF2870" w:rsidRPr="00DE77EC" w:rsidRDefault="00AF2870" w:rsidP="00AF2870">
      <w:pPr>
        <w:tabs>
          <w:tab w:val="left" w:pos="284"/>
        </w:tabs>
        <w:ind w:firstLine="709"/>
        <w:jc w:val="both"/>
        <w:rPr>
          <w:rFonts w:eastAsia="Times New Roman"/>
          <w:lang w:val="ru-RU" w:eastAsia="ru-RU"/>
        </w:rPr>
      </w:pPr>
      <w:r w:rsidRPr="00DE77EC">
        <w:rPr>
          <w:rFonts w:eastAsia="Times New Roman"/>
          <w:lang w:val="ru-RU" w:eastAsia="ru-RU"/>
        </w:rPr>
        <w:t xml:space="preserve">13.1. </w:t>
      </w:r>
      <w:r w:rsidR="00F747B5" w:rsidRPr="00DE77EC">
        <w:rPr>
          <w:rFonts w:eastAsia="Times New Roman"/>
          <w:lang w:val="ru-RU" w:eastAsia="ru-RU"/>
        </w:rPr>
        <w:t xml:space="preserve">Договор купли-продажи имущества заключается между Собственником и Победителем </w:t>
      </w:r>
      <w:r w:rsidR="00C51B9E">
        <w:rPr>
          <w:rFonts w:eastAsia="Times New Roman"/>
          <w:lang w:val="ru-RU" w:eastAsia="ru-RU"/>
        </w:rPr>
        <w:t>продажи</w:t>
      </w:r>
      <w:r w:rsidR="00C51B9E" w:rsidRPr="00DE77EC">
        <w:rPr>
          <w:rFonts w:eastAsia="Times New Roman"/>
          <w:lang w:val="ru-RU" w:eastAsia="ru-RU"/>
        </w:rPr>
        <w:t xml:space="preserve"> </w:t>
      </w:r>
      <w:r w:rsidR="00F747B5" w:rsidRPr="00DE77EC">
        <w:rPr>
          <w:rFonts w:eastAsia="Times New Roman"/>
          <w:lang w:val="ru-RU" w:eastAsia="ru-RU"/>
        </w:rPr>
        <w:t xml:space="preserve">в установленном законодательством порядке в течение 5 (пяти) рабочих дней с даты подведения итогов </w:t>
      </w:r>
      <w:r w:rsidR="00DF5F72">
        <w:rPr>
          <w:rFonts w:eastAsia="Times New Roman"/>
          <w:lang w:val="ru-RU" w:eastAsia="ru-RU"/>
        </w:rPr>
        <w:t>процедуры продажи имущества посредством публичного предложения</w:t>
      </w:r>
      <w:r w:rsidR="00F747B5" w:rsidRPr="00DE77EC">
        <w:rPr>
          <w:rFonts w:eastAsia="Times New Roman"/>
          <w:lang w:val="ru-RU" w:eastAsia="ru-RU"/>
        </w:rPr>
        <w:t xml:space="preserve">. </w:t>
      </w:r>
    </w:p>
    <w:p w14:paraId="0D2D4A40" w14:textId="0498B8AB" w:rsidR="00AF2870" w:rsidRPr="00DE77EC" w:rsidRDefault="00AF2870" w:rsidP="00AF2870">
      <w:pPr>
        <w:tabs>
          <w:tab w:val="left" w:pos="284"/>
        </w:tabs>
        <w:ind w:firstLine="709"/>
        <w:jc w:val="both"/>
        <w:rPr>
          <w:rFonts w:eastAsia="Times New Roman"/>
          <w:lang w:val="ru-RU" w:eastAsia="ru-RU"/>
        </w:rPr>
      </w:pPr>
      <w:r w:rsidRPr="00DE77EC">
        <w:rPr>
          <w:rFonts w:eastAsia="Times New Roman"/>
          <w:lang w:val="ru-RU" w:eastAsia="ru-RU"/>
        </w:rPr>
        <w:t xml:space="preserve">13.2. При уклонении или отказе Победителя от заключения в установленный срок договора купли-продажи имущества результаты </w:t>
      </w:r>
      <w:r w:rsidR="00C51B9E">
        <w:rPr>
          <w:rFonts w:eastAsia="Times New Roman"/>
          <w:lang w:val="ru-RU" w:eastAsia="ru-RU"/>
        </w:rPr>
        <w:t>продажи</w:t>
      </w:r>
      <w:r w:rsidR="00C51B9E" w:rsidRPr="00DE77EC">
        <w:rPr>
          <w:rFonts w:eastAsia="Times New Roman"/>
          <w:lang w:val="ru-RU" w:eastAsia="ru-RU"/>
        </w:rPr>
        <w:t xml:space="preserve"> </w:t>
      </w:r>
      <w:r w:rsidRPr="00DE77EC">
        <w:rPr>
          <w:rFonts w:eastAsia="Times New Roman"/>
          <w:lang w:val="ru-RU" w:eastAsia="ru-RU"/>
        </w:rPr>
        <w:t>аннулируются Продавцом, победитель утрачивает право на заключение указанного договора, задаток ему не возвращается.</w:t>
      </w:r>
    </w:p>
    <w:p w14:paraId="1E607A57" w14:textId="3F061AE4" w:rsidR="000E1FFC" w:rsidRPr="002A5B91" w:rsidRDefault="00AF2870" w:rsidP="00CD70B4">
      <w:pPr>
        <w:tabs>
          <w:tab w:val="left" w:pos="284"/>
        </w:tabs>
        <w:ind w:firstLine="709"/>
        <w:jc w:val="both"/>
        <w:rPr>
          <w:rFonts w:eastAsia="Times New Roman"/>
          <w:lang w:val="ru-RU" w:eastAsia="ru-RU"/>
        </w:rPr>
      </w:pPr>
      <w:r w:rsidRPr="00DE77EC">
        <w:rPr>
          <w:rFonts w:eastAsia="Times New Roman"/>
          <w:lang w:val="ru-RU" w:eastAsia="ru-RU"/>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в соответствии с условиями Договора купли-</w:t>
      </w:r>
      <w:r w:rsidRPr="002A5B91">
        <w:rPr>
          <w:rFonts w:eastAsia="Times New Roman"/>
          <w:lang w:val="ru-RU" w:eastAsia="ru-RU"/>
        </w:rPr>
        <w:t xml:space="preserve">продажи имущества </w:t>
      </w:r>
      <w:r w:rsidR="000E1FFC" w:rsidRPr="002A5B91">
        <w:rPr>
          <w:rFonts w:eastAsia="Times New Roman"/>
          <w:lang w:val="ru-RU" w:eastAsia="ru-RU"/>
        </w:rPr>
        <w:t>по следующим реквизитам:</w:t>
      </w:r>
    </w:p>
    <w:p w14:paraId="405AA2F4" w14:textId="1F621F9B" w:rsidR="001C560E" w:rsidRPr="001C560E" w:rsidRDefault="001C560E" w:rsidP="001C560E">
      <w:pPr>
        <w:tabs>
          <w:tab w:val="left" w:pos="142"/>
        </w:tabs>
        <w:autoSpaceDE w:val="0"/>
        <w:ind w:left="708"/>
        <w:jc w:val="both"/>
        <w:rPr>
          <w:rFonts w:eastAsia="Times New Roman"/>
          <w:b/>
          <w:noProof/>
          <w:lang w:val="ru-RU"/>
        </w:rPr>
      </w:pPr>
      <w:r w:rsidRPr="001C560E">
        <w:rPr>
          <w:rFonts w:eastAsia="Times New Roman"/>
          <w:b/>
          <w:noProof/>
          <w:color w:val="000000"/>
          <w:lang w:val="ru-RU"/>
        </w:rPr>
        <w:t xml:space="preserve">Получатель платежа: </w:t>
      </w:r>
      <w:r w:rsidRPr="001C560E">
        <w:rPr>
          <w:rFonts w:eastAsia="Times New Roman"/>
          <w:b/>
          <w:noProof/>
          <w:lang w:val="ru-RU"/>
        </w:rPr>
        <w:t>Управление федерального казначейства по Московской области (Министерство имущественных отношений Московской области), л/с 04482000760</w:t>
      </w:r>
    </w:p>
    <w:p w14:paraId="702A490C" w14:textId="77777777" w:rsidR="001C560E" w:rsidRPr="001C560E" w:rsidRDefault="001C560E" w:rsidP="001C560E">
      <w:pPr>
        <w:tabs>
          <w:tab w:val="left" w:pos="142"/>
        </w:tabs>
        <w:autoSpaceDE w:val="0"/>
        <w:jc w:val="both"/>
        <w:rPr>
          <w:rFonts w:eastAsia="Times New Roman"/>
          <w:b/>
          <w:noProof/>
          <w:lang w:val="ru-RU"/>
        </w:rPr>
      </w:pPr>
      <w:r w:rsidRPr="001C560E">
        <w:rPr>
          <w:rFonts w:eastAsia="Times New Roman"/>
          <w:b/>
          <w:noProof/>
          <w:lang w:val="ru-RU"/>
        </w:rPr>
        <w:tab/>
      </w:r>
      <w:r w:rsidRPr="001C560E">
        <w:rPr>
          <w:rFonts w:eastAsia="Times New Roman"/>
          <w:b/>
          <w:noProof/>
          <w:lang w:val="ru-RU"/>
        </w:rPr>
        <w:tab/>
        <w:t>Текущий счет: 40102810845370000004, Казначейский счет 03100643000000014800</w:t>
      </w:r>
    </w:p>
    <w:p w14:paraId="21414C78" w14:textId="77777777" w:rsidR="001C560E" w:rsidRPr="001C560E" w:rsidRDefault="001C560E" w:rsidP="001C560E">
      <w:pPr>
        <w:tabs>
          <w:tab w:val="left" w:pos="142"/>
        </w:tabs>
        <w:autoSpaceDE w:val="0"/>
        <w:jc w:val="both"/>
        <w:rPr>
          <w:rFonts w:eastAsia="Times New Roman"/>
          <w:b/>
          <w:noProof/>
          <w:lang w:val="ru-RU"/>
        </w:rPr>
      </w:pPr>
      <w:r w:rsidRPr="001C560E">
        <w:rPr>
          <w:rFonts w:eastAsia="Times New Roman"/>
          <w:b/>
          <w:noProof/>
          <w:lang w:val="ru-RU"/>
        </w:rPr>
        <w:lastRenderedPageBreak/>
        <w:t xml:space="preserve">            БИК 004525987, ИНН 7725131814, КПП 502401001,</w:t>
      </w:r>
    </w:p>
    <w:p w14:paraId="04952F57" w14:textId="77777777" w:rsidR="001C560E" w:rsidRDefault="001C560E" w:rsidP="001C560E">
      <w:pPr>
        <w:tabs>
          <w:tab w:val="left" w:pos="142"/>
        </w:tabs>
        <w:autoSpaceDE w:val="0"/>
        <w:ind w:left="708"/>
        <w:jc w:val="both"/>
        <w:rPr>
          <w:rFonts w:eastAsia="Times New Roman"/>
          <w:b/>
          <w:noProof/>
          <w:lang w:val="ru-RU"/>
        </w:rPr>
      </w:pPr>
      <w:r w:rsidRPr="001C560E">
        <w:rPr>
          <w:rFonts w:eastAsia="Times New Roman"/>
          <w:b/>
          <w:noProof/>
          <w:lang w:val="ru-RU"/>
        </w:rPr>
        <w:t xml:space="preserve">Наименование банка: ГУ Банка России по ЦФО//УФК по Московской области, </w:t>
      </w:r>
    </w:p>
    <w:p w14:paraId="611F5BDA" w14:textId="6A45D34D" w:rsidR="001C560E" w:rsidRPr="001C560E" w:rsidRDefault="001C560E" w:rsidP="001C560E">
      <w:pPr>
        <w:tabs>
          <w:tab w:val="left" w:pos="142"/>
        </w:tabs>
        <w:autoSpaceDE w:val="0"/>
        <w:ind w:left="708"/>
        <w:jc w:val="both"/>
        <w:rPr>
          <w:rFonts w:eastAsia="Times New Roman"/>
          <w:b/>
          <w:noProof/>
          <w:lang w:val="ru-RU"/>
        </w:rPr>
      </w:pPr>
      <w:r w:rsidRPr="001C560E">
        <w:rPr>
          <w:rFonts w:eastAsia="Times New Roman"/>
          <w:b/>
          <w:noProof/>
          <w:lang w:val="ru-RU"/>
        </w:rPr>
        <w:t>г. Москва</w:t>
      </w:r>
    </w:p>
    <w:p w14:paraId="0B13A63F" w14:textId="77777777" w:rsidR="001C560E" w:rsidRPr="001C560E" w:rsidRDefault="001C560E" w:rsidP="001C560E">
      <w:pPr>
        <w:tabs>
          <w:tab w:val="left" w:pos="142"/>
        </w:tabs>
        <w:autoSpaceDE w:val="0"/>
        <w:jc w:val="both"/>
        <w:rPr>
          <w:rFonts w:eastAsia="Times New Roman"/>
          <w:b/>
          <w:noProof/>
          <w:lang w:val="ru-RU"/>
        </w:rPr>
      </w:pPr>
      <w:r w:rsidRPr="001C560E">
        <w:rPr>
          <w:rFonts w:eastAsia="Times New Roman"/>
          <w:b/>
          <w:noProof/>
          <w:lang w:val="ru-RU"/>
        </w:rPr>
        <w:tab/>
      </w:r>
      <w:r w:rsidRPr="001C560E">
        <w:rPr>
          <w:rFonts w:eastAsia="Times New Roman"/>
          <w:b/>
          <w:noProof/>
          <w:lang w:val="ru-RU"/>
        </w:rPr>
        <w:tab/>
        <w:t>ОКТМО 46000000, КБК 011 1 14 13020 02 0000 410.</w:t>
      </w:r>
    </w:p>
    <w:p w14:paraId="41855530" w14:textId="0DE74B10" w:rsidR="00AF2870" w:rsidRPr="00DE77EC" w:rsidRDefault="00AF2870" w:rsidP="00133BB4">
      <w:pPr>
        <w:tabs>
          <w:tab w:val="left" w:pos="284"/>
        </w:tabs>
        <w:ind w:firstLine="709"/>
        <w:jc w:val="both"/>
        <w:rPr>
          <w:rFonts w:eastAsia="Times New Roman"/>
          <w:lang w:val="ru-RU" w:eastAsia="ru-RU"/>
        </w:rPr>
      </w:pPr>
      <w:r w:rsidRPr="002A5B91">
        <w:rPr>
          <w:rFonts w:eastAsia="Times New Roman"/>
          <w:lang w:val="ru-RU" w:eastAsia="ru-RU"/>
        </w:rPr>
        <w:t xml:space="preserve">13.4. Задаток, перечисленный Покупателем для участия в </w:t>
      </w:r>
      <w:r w:rsidR="00DF5F72">
        <w:rPr>
          <w:rFonts w:eastAsia="Times New Roman"/>
          <w:lang w:val="ru-RU" w:eastAsia="ru-RU"/>
        </w:rPr>
        <w:t>процедуре продажи имущества посредством публичного предложения</w:t>
      </w:r>
      <w:r w:rsidRPr="002A5B91">
        <w:rPr>
          <w:rFonts w:eastAsia="Times New Roman"/>
          <w:lang w:val="ru-RU" w:eastAsia="ru-RU"/>
        </w:rPr>
        <w:t>, засчитывается в</w:t>
      </w:r>
      <w:r w:rsidRPr="00DE77EC">
        <w:rPr>
          <w:rFonts w:eastAsia="Times New Roman"/>
          <w:lang w:val="ru-RU" w:eastAsia="ru-RU"/>
        </w:rPr>
        <w:t xml:space="preserve"> счет оплаты имущества.</w:t>
      </w:r>
    </w:p>
    <w:p w14:paraId="3321EC94" w14:textId="77777777" w:rsidR="00AF2870" w:rsidRPr="00133BB4" w:rsidRDefault="00AF2870" w:rsidP="00AF2870">
      <w:pPr>
        <w:tabs>
          <w:tab w:val="left" w:pos="284"/>
        </w:tabs>
        <w:ind w:firstLine="709"/>
        <w:jc w:val="both"/>
        <w:rPr>
          <w:rFonts w:eastAsia="Times New Roman"/>
          <w:lang w:val="ru-RU" w:eastAsia="ru-RU"/>
        </w:rPr>
      </w:pPr>
      <w:r w:rsidRPr="00DE77EC">
        <w:rPr>
          <w:rFonts w:eastAsia="Times New Roman"/>
          <w:lang w:val="ru-RU" w:eastAsia="ru-RU"/>
        </w:rPr>
        <w:t xml:space="preserve">13.5. Факт оплаты имущества подтверждается выпиской со счета о поступлении средств в размере и сроки, указанные в договоре купли-продажи. </w:t>
      </w:r>
    </w:p>
    <w:p w14:paraId="6BFA232E" w14:textId="62B6080B" w:rsidR="00AF2870" w:rsidRDefault="005A6229" w:rsidP="00AF2870">
      <w:pPr>
        <w:tabs>
          <w:tab w:val="left" w:pos="284"/>
        </w:tabs>
        <w:ind w:firstLine="709"/>
        <w:jc w:val="both"/>
        <w:rPr>
          <w:rFonts w:eastAsia="Times New Roman"/>
          <w:lang w:val="ru-RU" w:eastAsia="ru-RU"/>
        </w:rPr>
      </w:pPr>
      <w:r>
        <w:rPr>
          <w:rFonts w:eastAsia="Times New Roman"/>
          <w:lang w:val="ru-RU" w:eastAsia="ru-RU"/>
        </w:rPr>
        <w:t>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14:paraId="53CB554C" w14:textId="77777777" w:rsidR="00133BB4" w:rsidRPr="00DE77EC" w:rsidRDefault="00133BB4" w:rsidP="00AF2870">
      <w:pPr>
        <w:tabs>
          <w:tab w:val="left" w:pos="284"/>
        </w:tabs>
        <w:ind w:firstLine="709"/>
        <w:jc w:val="both"/>
        <w:rPr>
          <w:rFonts w:eastAsia="Times New Roman"/>
          <w:lang w:val="ru-RU" w:eastAsia="ru-RU"/>
        </w:rPr>
      </w:pPr>
    </w:p>
    <w:p w14:paraId="762491CC" w14:textId="77777777" w:rsidR="00AF2870" w:rsidRPr="00DE77EC" w:rsidRDefault="00AF2870" w:rsidP="00AF2870">
      <w:pPr>
        <w:tabs>
          <w:tab w:val="left" w:pos="0"/>
        </w:tabs>
        <w:ind w:left="851"/>
        <w:jc w:val="center"/>
        <w:rPr>
          <w:rFonts w:eastAsia="Times New Roman"/>
          <w:b/>
          <w:lang w:val="ru-RU" w:eastAsia="ru-RU"/>
        </w:rPr>
      </w:pPr>
      <w:r w:rsidRPr="00DE77EC">
        <w:rPr>
          <w:rFonts w:eastAsia="Times New Roman"/>
          <w:b/>
          <w:lang w:val="ru-RU" w:eastAsia="ru-RU"/>
        </w:rPr>
        <w:t>14. Переход права собственности на имущество</w:t>
      </w:r>
    </w:p>
    <w:p w14:paraId="73FA2323" w14:textId="77777777" w:rsidR="00AF2870" w:rsidRPr="00DE77EC" w:rsidRDefault="00AF2870" w:rsidP="00AF2870">
      <w:pPr>
        <w:tabs>
          <w:tab w:val="left" w:pos="284"/>
        </w:tabs>
        <w:ind w:firstLine="709"/>
        <w:jc w:val="both"/>
        <w:rPr>
          <w:rFonts w:eastAsia="Times New Roman"/>
          <w:lang w:val="ru-RU" w:eastAsia="ru-RU"/>
        </w:rPr>
      </w:pPr>
      <w:r w:rsidRPr="00DE77EC">
        <w:rPr>
          <w:rFonts w:eastAsia="Times New Roman"/>
          <w:lang w:val="ru-RU" w:eastAsia="ru-RU"/>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5E22E26F" w14:textId="77777777" w:rsidR="00AF2870" w:rsidRPr="00DE77EC" w:rsidRDefault="00AF2870" w:rsidP="00AF2870">
      <w:pPr>
        <w:tabs>
          <w:tab w:val="left" w:pos="284"/>
        </w:tabs>
        <w:ind w:firstLine="709"/>
        <w:jc w:val="both"/>
        <w:rPr>
          <w:rFonts w:eastAsia="Times New Roman"/>
          <w:lang w:val="ru-RU" w:eastAsia="ru-RU"/>
        </w:rPr>
      </w:pPr>
      <w:r w:rsidRPr="00DE77EC">
        <w:rPr>
          <w:rFonts w:eastAsia="Times New Roman"/>
          <w:lang w:val="ru-RU" w:eastAsia="ru-RU"/>
        </w:rPr>
        <w:t>14.2. Покупатель самостоятельно и за свой счет оформляет документы, необходимые для регистрации перехода права собственности на приобретаемое имущество к Покупателю на основании договора купли-продажи, в порядке, установленном законодательством Российской Федерации.</w:t>
      </w:r>
    </w:p>
    <w:p w14:paraId="39428DEF" w14:textId="77777777" w:rsidR="00E525BC" w:rsidRPr="00DE77EC" w:rsidRDefault="00E525BC" w:rsidP="00AF2870">
      <w:pPr>
        <w:tabs>
          <w:tab w:val="left" w:pos="0"/>
        </w:tabs>
        <w:ind w:firstLine="851"/>
        <w:jc w:val="center"/>
        <w:rPr>
          <w:rFonts w:eastAsia="Times New Roman"/>
          <w:b/>
          <w:lang w:val="ru-RU" w:eastAsia="ru-RU"/>
        </w:rPr>
      </w:pPr>
    </w:p>
    <w:p w14:paraId="20AA75B0" w14:textId="77777777" w:rsidR="00AF2870" w:rsidRPr="00DE77EC" w:rsidRDefault="00AF2870" w:rsidP="00AF2870">
      <w:pPr>
        <w:tabs>
          <w:tab w:val="left" w:pos="0"/>
        </w:tabs>
        <w:ind w:firstLine="851"/>
        <w:jc w:val="center"/>
        <w:rPr>
          <w:rFonts w:eastAsia="Times New Roman"/>
          <w:b/>
          <w:lang w:val="ru-RU" w:eastAsia="ru-RU"/>
        </w:rPr>
      </w:pPr>
      <w:r w:rsidRPr="00DE77EC">
        <w:rPr>
          <w:rFonts w:eastAsia="Times New Roman"/>
          <w:b/>
          <w:lang w:val="ru-RU" w:eastAsia="ru-RU"/>
        </w:rPr>
        <w:t>15. Вознаграждение Продавцу</w:t>
      </w:r>
    </w:p>
    <w:p w14:paraId="4671965C" w14:textId="44127988" w:rsidR="00AF2870" w:rsidRPr="00401DE0" w:rsidRDefault="00133BB4" w:rsidP="005C6E82">
      <w:pPr>
        <w:tabs>
          <w:tab w:val="left" w:pos="0"/>
        </w:tabs>
        <w:ind w:right="57" w:firstLine="709"/>
        <w:jc w:val="both"/>
        <w:rPr>
          <w:rFonts w:eastAsia="Times New Roman"/>
          <w:lang w:val="ru-RU"/>
        </w:rPr>
      </w:pPr>
      <w:r>
        <w:rPr>
          <w:rFonts w:eastAsia="Times New Roman"/>
          <w:bCs/>
          <w:lang w:val="ru-RU" w:eastAsia="ru-RU"/>
        </w:rPr>
        <w:t>Н</w:t>
      </w:r>
      <w:r w:rsidR="00AF2870" w:rsidRPr="00DE77EC">
        <w:rPr>
          <w:rFonts w:eastAsia="Times New Roman"/>
          <w:bCs/>
          <w:lang w:val="ru-RU" w:eastAsia="ru-RU"/>
        </w:rPr>
        <w:t xml:space="preserve">астоящее 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 а подача Претендентом заявки является акцептом такой оферты, после чего соглашение о вознаграждении считается заключенным </w:t>
      </w:r>
      <w:r w:rsidR="00AF6AA5">
        <w:rPr>
          <w:rFonts w:eastAsia="Times New Roman"/>
          <w:bCs/>
          <w:lang w:val="ru-RU" w:eastAsia="ru-RU"/>
        </w:rPr>
        <w:t>по форме, являющейся приложением №</w:t>
      </w:r>
      <w:r w:rsidR="001B5807">
        <w:rPr>
          <w:rFonts w:eastAsia="Times New Roman"/>
          <w:bCs/>
          <w:lang w:val="ru-RU" w:eastAsia="ru-RU"/>
        </w:rPr>
        <w:t>3</w:t>
      </w:r>
      <w:r w:rsidR="002B3720">
        <w:rPr>
          <w:rFonts w:eastAsia="Times New Roman"/>
          <w:bCs/>
          <w:lang w:val="ru-RU" w:eastAsia="ru-RU"/>
        </w:rPr>
        <w:t xml:space="preserve"> к настоящему Информационному сообщению</w:t>
      </w:r>
      <w:r w:rsidR="00AF6AA5">
        <w:rPr>
          <w:rFonts w:eastAsia="Times New Roman"/>
          <w:bCs/>
          <w:lang w:val="ru-RU" w:eastAsia="ru-RU"/>
        </w:rPr>
        <w:t xml:space="preserve">. Претенденты вправе подать соглашение о </w:t>
      </w:r>
      <w:r w:rsidR="00401DE0">
        <w:rPr>
          <w:rFonts w:eastAsia="Times New Roman"/>
          <w:bCs/>
          <w:lang w:val="ru-RU" w:eastAsia="ru-RU"/>
        </w:rPr>
        <w:t xml:space="preserve">выплате </w:t>
      </w:r>
      <w:r w:rsidR="00AF6AA5">
        <w:rPr>
          <w:rFonts w:eastAsia="Times New Roman"/>
          <w:bCs/>
          <w:lang w:val="ru-RU" w:eastAsia="ru-RU"/>
        </w:rPr>
        <w:t>вознаграждени</w:t>
      </w:r>
      <w:r w:rsidR="00401DE0">
        <w:rPr>
          <w:rFonts w:eastAsia="Times New Roman"/>
          <w:bCs/>
          <w:lang w:val="ru-RU" w:eastAsia="ru-RU"/>
        </w:rPr>
        <w:t>я</w:t>
      </w:r>
      <w:r w:rsidR="00AF6AA5">
        <w:rPr>
          <w:rFonts w:eastAsia="Times New Roman"/>
          <w:bCs/>
          <w:lang w:val="ru-RU" w:eastAsia="ru-RU"/>
        </w:rPr>
        <w:t xml:space="preserve"> вместе с заявкой на участие в </w:t>
      </w:r>
      <w:r w:rsidR="00C51B9E">
        <w:rPr>
          <w:rFonts w:eastAsia="Times New Roman"/>
          <w:bCs/>
          <w:lang w:val="ru-RU" w:eastAsia="ru-RU"/>
        </w:rPr>
        <w:t xml:space="preserve">продаже </w:t>
      </w:r>
      <w:r w:rsidR="00401DE0">
        <w:rPr>
          <w:rFonts w:eastAsia="Times New Roman"/>
          <w:bCs/>
          <w:lang w:val="ru-RU" w:eastAsia="ru-RU"/>
        </w:rPr>
        <w:t xml:space="preserve">в электронной форме на сайте </w:t>
      </w:r>
      <w:r w:rsidR="00401DE0" w:rsidRPr="00DE77EC">
        <w:rPr>
          <w:rFonts w:eastAsia="Times New Roman"/>
        </w:rPr>
        <w:t>www</w:t>
      </w:r>
      <w:r w:rsidR="00401DE0" w:rsidRPr="00DE77EC">
        <w:rPr>
          <w:rFonts w:eastAsia="Times New Roman"/>
          <w:lang w:val="ru-RU"/>
        </w:rPr>
        <w:t>.</w:t>
      </w:r>
      <w:r w:rsidR="00401DE0" w:rsidRPr="00DE77EC">
        <w:rPr>
          <w:rFonts w:eastAsia="Times New Roman"/>
        </w:rPr>
        <w:t>lot</w:t>
      </w:r>
      <w:r w:rsidR="00401DE0" w:rsidRPr="00DE77EC">
        <w:rPr>
          <w:rFonts w:eastAsia="Times New Roman"/>
          <w:lang w:val="ru-RU"/>
        </w:rPr>
        <w:t>-</w:t>
      </w:r>
      <w:r w:rsidR="00401DE0" w:rsidRPr="00DE77EC">
        <w:rPr>
          <w:rFonts w:eastAsia="Times New Roman"/>
        </w:rPr>
        <w:t>online</w:t>
      </w:r>
      <w:r w:rsidR="00401DE0" w:rsidRPr="00DE77EC">
        <w:rPr>
          <w:rFonts w:eastAsia="Times New Roman"/>
          <w:lang w:val="ru-RU"/>
        </w:rPr>
        <w:t>.</w:t>
      </w:r>
      <w:proofErr w:type="spellStart"/>
      <w:r w:rsidR="00401DE0" w:rsidRPr="00DE77EC">
        <w:rPr>
          <w:rFonts w:eastAsia="Times New Roman"/>
        </w:rPr>
        <w:t>ru</w:t>
      </w:r>
      <w:proofErr w:type="spellEnd"/>
    </w:p>
    <w:p w14:paraId="133E8A95" w14:textId="133EB390" w:rsidR="00292CDA" w:rsidRPr="00292CDA" w:rsidRDefault="00292CDA" w:rsidP="00292CDA">
      <w:pPr>
        <w:tabs>
          <w:tab w:val="left" w:pos="284"/>
        </w:tabs>
        <w:ind w:firstLine="709"/>
        <w:jc w:val="both"/>
        <w:rPr>
          <w:rFonts w:eastAsia="Times New Roman"/>
          <w:b/>
          <w:lang w:val="ru-RU" w:eastAsia="ru-RU"/>
        </w:rPr>
      </w:pPr>
      <w:r w:rsidRPr="00292CDA">
        <w:rPr>
          <w:rFonts w:eastAsia="Times New Roman"/>
          <w:lang w:val="ru-RU" w:eastAsia="ru-RU"/>
        </w:rPr>
        <w:t xml:space="preserve">Победитель обязан </w:t>
      </w:r>
      <w:r w:rsidRPr="00292CDA">
        <w:rPr>
          <w:rFonts w:eastAsia="Times New Roman"/>
          <w:b/>
          <w:lang w:val="ru-RU" w:eastAsia="ru-RU"/>
        </w:rPr>
        <w:t>сверх</w:t>
      </w:r>
      <w:r w:rsidRPr="00292CDA">
        <w:rPr>
          <w:rFonts w:eastAsia="Times New Roman"/>
          <w:lang w:val="ru-RU" w:eastAsia="ru-RU"/>
        </w:rPr>
        <w:t xml:space="preserve"> цены продажи имущества в течение 5 (пяти) рабочих дней с даты подведения итогов </w:t>
      </w:r>
      <w:r w:rsidR="00DF5F72">
        <w:rPr>
          <w:rFonts w:eastAsia="Times New Roman"/>
          <w:lang w:val="ru-RU" w:eastAsia="ru-RU"/>
        </w:rPr>
        <w:t xml:space="preserve">процедуры продажи имущества посредством публичного предложения </w:t>
      </w:r>
      <w:r w:rsidRPr="00292CDA">
        <w:rPr>
          <w:rFonts w:eastAsia="Times New Roman"/>
          <w:lang w:val="ru-RU" w:eastAsia="ru-RU"/>
        </w:rPr>
        <w:t xml:space="preserve">оплатить Продавцу в валюте Российской Федерации вознаграждение в связи с организацией и проведением </w:t>
      </w:r>
      <w:r w:rsidR="00441F4F">
        <w:rPr>
          <w:rFonts w:eastAsia="Times New Roman"/>
          <w:lang w:val="ru-RU" w:eastAsia="ru-RU"/>
        </w:rPr>
        <w:t xml:space="preserve">продажи </w:t>
      </w:r>
      <w:r w:rsidRPr="00292CDA">
        <w:rPr>
          <w:rFonts w:eastAsia="Times New Roman"/>
          <w:lang w:val="ru-RU" w:eastAsia="ru-RU"/>
        </w:rPr>
        <w:t xml:space="preserve">в размере </w:t>
      </w:r>
      <w:r w:rsidRPr="00292CDA">
        <w:rPr>
          <w:rFonts w:eastAsia="Times New Roman"/>
          <w:b/>
          <w:lang w:val="ru-RU"/>
        </w:rPr>
        <w:t xml:space="preserve">4 (четыре) </w:t>
      </w:r>
      <w:r w:rsidRPr="00292CDA">
        <w:rPr>
          <w:rFonts w:eastAsia="Times New Roman"/>
          <w:lang w:val="ru-RU" w:eastAsia="ru-RU"/>
        </w:rPr>
        <w:t>процента от цены имущества, определенной по итогам конкурса, в том числе НДС 20 %, на счет, по следующим реквизитам:</w:t>
      </w:r>
    </w:p>
    <w:p w14:paraId="7FD11741" w14:textId="77777777" w:rsidR="00AF2870" w:rsidRPr="00401DE0" w:rsidRDefault="00AF2870" w:rsidP="00AF2870">
      <w:pPr>
        <w:ind w:firstLine="709"/>
        <w:jc w:val="both"/>
        <w:rPr>
          <w:rFonts w:eastAsia="Times New Roman"/>
          <w:b/>
          <w:lang w:val="ru-RU" w:eastAsia="ru-RU"/>
        </w:rPr>
      </w:pPr>
      <w:r w:rsidRPr="00401DE0">
        <w:rPr>
          <w:rFonts w:eastAsia="Times New Roman"/>
          <w:b/>
          <w:lang w:val="ru-RU" w:eastAsia="ru-RU"/>
        </w:rPr>
        <w:t xml:space="preserve">Получатель: АО «Российский аукционный дом» </w:t>
      </w:r>
    </w:p>
    <w:p w14:paraId="137616F2" w14:textId="77777777" w:rsidR="00AF2870" w:rsidRPr="00401DE0" w:rsidRDefault="00AF2870" w:rsidP="00AF2870">
      <w:pPr>
        <w:ind w:firstLine="709"/>
        <w:jc w:val="both"/>
        <w:rPr>
          <w:rFonts w:eastAsia="Times New Roman"/>
          <w:b/>
          <w:lang w:val="ru-RU" w:eastAsia="ru-RU"/>
        </w:rPr>
      </w:pPr>
      <w:r w:rsidRPr="00401DE0">
        <w:rPr>
          <w:rFonts w:eastAsia="Times New Roman"/>
          <w:b/>
          <w:lang w:val="ru-RU" w:eastAsia="ru-RU"/>
        </w:rPr>
        <w:t>ИНН 7838430413</w:t>
      </w:r>
    </w:p>
    <w:p w14:paraId="345AFED5" w14:textId="77777777" w:rsidR="00AF2870" w:rsidRPr="00401DE0" w:rsidRDefault="00AF2870" w:rsidP="00AF2870">
      <w:pPr>
        <w:ind w:firstLine="709"/>
        <w:jc w:val="both"/>
        <w:rPr>
          <w:rFonts w:eastAsia="Times New Roman"/>
          <w:b/>
          <w:lang w:val="ru-RU" w:eastAsia="ru-RU"/>
        </w:rPr>
      </w:pPr>
      <w:r w:rsidRPr="00401DE0">
        <w:rPr>
          <w:rFonts w:eastAsia="Times New Roman"/>
          <w:b/>
          <w:lang w:val="ru-RU" w:eastAsia="ru-RU"/>
        </w:rPr>
        <w:t>КПП 783801001</w:t>
      </w:r>
    </w:p>
    <w:p w14:paraId="21EEFEB5" w14:textId="1B0E9AB1" w:rsidR="00AF2870" w:rsidRPr="00B8173D" w:rsidRDefault="00B8173D" w:rsidP="00B8173D">
      <w:pPr>
        <w:jc w:val="both"/>
        <w:rPr>
          <w:rFonts w:eastAsia="Times New Roman"/>
          <w:b/>
          <w:lang w:val="ru-RU" w:eastAsia="ru-RU"/>
        </w:rPr>
      </w:pPr>
      <w:r>
        <w:rPr>
          <w:rFonts w:eastAsia="Times New Roman"/>
          <w:b/>
          <w:lang w:val="ru-RU" w:eastAsia="ru-RU"/>
        </w:rPr>
        <w:t xml:space="preserve">            </w:t>
      </w:r>
      <w:r w:rsidR="00AF2870" w:rsidRPr="00B8173D">
        <w:rPr>
          <w:rFonts w:eastAsia="Times New Roman"/>
          <w:b/>
          <w:lang w:val="ru-RU" w:eastAsia="ru-RU"/>
        </w:rPr>
        <w:t xml:space="preserve">р/счет </w:t>
      </w:r>
      <w:r w:rsidR="00401DE0" w:rsidRPr="00B8173D">
        <w:rPr>
          <w:b/>
          <w:lang w:val="ru-RU"/>
        </w:rPr>
        <w:t>40702810177000002194</w:t>
      </w:r>
    </w:p>
    <w:p w14:paraId="68AE2A9C" w14:textId="0F46CE0E" w:rsidR="00AF2870" w:rsidRPr="00401DE0" w:rsidRDefault="00AF2870" w:rsidP="00AF2870">
      <w:pPr>
        <w:ind w:firstLine="709"/>
        <w:jc w:val="both"/>
        <w:rPr>
          <w:rFonts w:eastAsia="Times New Roman"/>
          <w:b/>
          <w:lang w:val="ru-RU" w:eastAsia="ru-RU"/>
        </w:rPr>
      </w:pPr>
      <w:r w:rsidRPr="00401DE0">
        <w:rPr>
          <w:rFonts w:eastAsia="Times New Roman"/>
          <w:b/>
          <w:lang w:val="ru-RU" w:eastAsia="ru-RU"/>
        </w:rPr>
        <w:t xml:space="preserve">Банк: </w:t>
      </w:r>
      <w:r w:rsidR="00401DE0" w:rsidRPr="00401DE0">
        <w:rPr>
          <w:b/>
          <w:lang w:val="ru-RU"/>
        </w:rPr>
        <w:t>Ф-л ПАО «Банк «Санкт-Петербург» в г. Москве</w:t>
      </w:r>
    </w:p>
    <w:p w14:paraId="7CA5A019" w14:textId="1B18BA5E" w:rsidR="00AF2870" w:rsidRPr="00401DE0" w:rsidRDefault="00AF2870" w:rsidP="00AF2870">
      <w:pPr>
        <w:ind w:firstLine="709"/>
        <w:jc w:val="both"/>
        <w:rPr>
          <w:rFonts w:eastAsia="Times New Roman"/>
          <w:b/>
          <w:lang w:val="ru-RU" w:eastAsia="ru-RU"/>
        </w:rPr>
      </w:pPr>
      <w:r w:rsidRPr="00401DE0">
        <w:rPr>
          <w:rFonts w:eastAsia="Times New Roman"/>
          <w:b/>
          <w:lang w:val="ru-RU" w:eastAsia="ru-RU"/>
        </w:rPr>
        <w:t xml:space="preserve">к/счет </w:t>
      </w:r>
      <w:r w:rsidR="00401DE0" w:rsidRPr="00B8173D">
        <w:rPr>
          <w:b/>
          <w:lang w:val="ru-RU"/>
        </w:rPr>
        <w:t>30101810045250000142</w:t>
      </w:r>
    </w:p>
    <w:p w14:paraId="78FBE1D4" w14:textId="297C23DA" w:rsidR="00AF2870" w:rsidRPr="00B8173D" w:rsidRDefault="00AF2870" w:rsidP="00AF2870">
      <w:pPr>
        <w:tabs>
          <w:tab w:val="left" w:pos="284"/>
        </w:tabs>
        <w:ind w:firstLine="709"/>
        <w:jc w:val="both"/>
        <w:rPr>
          <w:b/>
          <w:lang w:val="ru-RU"/>
        </w:rPr>
      </w:pPr>
      <w:r w:rsidRPr="00401DE0">
        <w:rPr>
          <w:rFonts w:eastAsia="Times New Roman"/>
          <w:b/>
          <w:lang w:val="ru-RU" w:eastAsia="ru-RU"/>
        </w:rPr>
        <w:t xml:space="preserve">БИК </w:t>
      </w:r>
      <w:r w:rsidR="00401DE0" w:rsidRPr="00B8173D">
        <w:rPr>
          <w:b/>
          <w:lang w:val="ru-RU"/>
        </w:rPr>
        <w:t>044525142</w:t>
      </w:r>
    </w:p>
    <w:p w14:paraId="721380DE" w14:textId="4A5B4BA7" w:rsidR="00AF2870" w:rsidRPr="00DE77EC" w:rsidRDefault="00AF2870" w:rsidP="00AF2870">
      <w:pPr>
        <w:tabs>
          <w:tab w:val="left" w:pos="284"/>
        </w:tabs>
        <w:ind w:firstLine="709"/>
        <w:jc w:val="both"/>
        <w:rPr>
          <w:rFonts w:eastAsia="Times New Roman"/>
          <w:lang w:val="ru-RU" w:eastAsia="ru-RU"/>
        </w:rPr>
      </w:pPr>
      <w:r w:rsidRPr="00DE77EC">
        <w:rPr>
          <w:rFonts w:eastAsia="Times New Roman"/>
          <w:lang w:val="ru-RU" w:eastAsia="ru-RU"/>
        </w:rPr>
        <w:t xml:space="preserve">В платежном поручении в части «Назначение платежа» плательщику необходимо указать «Оплата вознаграждения </w:t>
      </w:r>
      <w:r w:rsidR="00E674F5">
        <w:rPr>
          <w:rFonts w:eastAsia="Times New Roman"/>
          <w:lang w:val="ru-RU" w:eastAsia="ru-RU"/>
        </w:rPr>
        <w:t>Специализированной организации</w:t>
      </w:r>
      <w:r w:rsidRPr="00DE77EC">
        <w:rPr>
          <w:rFonts w:eastAsia="Times New Roman"/>
          <w:lang w:val="ru-RU" w:eastAsia="ru-RU"/>
        </w:rPr>
        <w:t xml:space="preserve"> на основании Протокола </w:t>
      </w:r>
      <w:r w:rsidRPr="00DE77EC">
        <w:rPr>
          <w:rFonts w:eastAsia="Times New Roman"/>
          <w:lang w:val="ru-RU" w:eastAsia="ru-RU"/>
        </w:rPr>
        <w:lastRenderedPageBreak/>
        <w:t xml:space="preserve">подведения итогов </w:t>
      </w:r>
      <w:r w:rsidR="00DF5F72">
        <w:rPr>
          <w:rFonts w:eastAsia="Times New Roman"/>
          <w:lang w:val="ru-RU" w:eastAsia="ru-RU"/>
        </w:rPr>
        <w:t>процедуры продажи имущества посредством публичного предложения</w:t>
      </w:r>
      <w:r w:rsidRPr="00DE77EC">
        <w:rPr>
          <w:rFonts w:eastAsia="Times New Roman"/>
          <w:lang w:val="ru-RU" w:eastAsia="ru-RU"/>
        </w:rPr>
        <w:t xml:space="preserve"> от _____». </w:t>
      </w:r>
    </w:p>
    <w:p w14:paraId="7143B26A" w14:textId="77777777" w:rsidR="00AF2870" w:rsidRPr="00DE77EC" w:rsidRDefault="00AF2870" w:rsidP="00AF2870">
      <w:pPr>
        <w:tabs>
          <w:tab w:val="left" w:pos="284"/>
        </w:tabs>
        <w:ind w:firstLine="709"/>
        <w:jc w:val="both"/>
        <w:rPr>
          <w:rFonts w:eastAsia="Times New Roman"/>
          <w:lang w:val="ru-RU" w:eastAsia="ru-RU"/>
        </w:rPr>
      </w:pPr>
      <w:r w:rsidRPr="00DE77EC">
        <w:rPr>
          <w:rFonts w:eastAsia="Times New Roman"/>
          <w:lang w:val="ru-RU" w:eastAsia="ru-RU"/>
        </w:rPr>
        <w:t xml:space="preserve">Обязанность по оплате вознаграждения Продавцу подлежит исполнению вне зависимости от факта заключения Победителем договора купли-продажи имущества. </w:t>
      </w:r>
    </w:p>
    <w:p w14:paraId="4D2090C1" w14:textId="77777777" w:rsidR="00AF2870" w:rsidRPr="00DE77EC" w:rsidRDefault="00AF2870" w:rsidP="00AF2870">
      <w:pPr>
        <w:tabs>
          <w:tab w:val="left" w:pos="284"/>
        </w:tabs>
        <w:ind w:firstLine="709"/>
        <w:jc w:val="both"/>
        <w:rPr>
          <w:rFonts w:eastAsia="Times New Roman"/>
          <w:lang w:val="ru-RU" w:eastAsia="ru-RU"/>
        </w:rPr>
      </w:pPr>
      <w:r w:rsidRPr="00DE77EC">
        <w:rPr>
          <w:rFonts w:eastAsia="Times New Roman"/>
          <w:lang w:val="ru-RU" w:eastAsia="ru-RU"/>
        </w:rPr>
        <w:t>За просрочку оплаты суммы вознаграждения Продавец вправе потребовать от Победителя продажи уплату пени в размере 0,1 % (одна десятая процента) от суммы просроченного платежа за каждый день просрочки.</w:t>
      </w:r>
    </w:p>
    <w:p w14:paraId="755E2CE1" w14:textId="77777777" w:rsidR="00AF2870" w:rsidRPr="00DE77EC" w:rsidRDefault="00AF2870" w:rsidP="00AF2870">
      <w:pPr>
        <w:tabs>
          <w:tab w:val="num" w:pos="1080"/>
        </w:tabs>
        <w:ind w:left="851"/>
        <w:rPr>
          <w:rFonts w:eastAsia="Times New Roman"/>
          <w:b/>
          <w:lang w:val="ru-RU" w:eastAsia="ru-RU"/>
        </w:rPr>
      </w:pPr>
    </w:p>
    <w:p w14:paraId="38EC9BBD" w14:textId="77777777" w:rsidR="00AF2870" w:rsidRPr="00DE77EC" w:rsidRDefault="00AF2870" w:rsidP="00AF2870">
      <w:pPr>
        <w:tabs>
          <w:tab w:val="num" w:pos="1080"/>
        </w:tabs>
        <w:ind w:left="851"/>
        <w:jc w:val="center"/>
        <w:rPr>
          <w:rFonts w:eastAsia="Times New Roman"/>
          <w:b/>
          <w:lang w:val="ru-RU" w:eastAsia="ru-RU"/>
        </w:rPr>
      </w:pPr>
      <w:r w:rsidRPr="00DE77EC">
        <w:rPr>
          <w:rFonts w:eastAsia="Times New Roman"/>
          <w:b/>
          <w:lang w:val="ru-RU" w:eastAsia="ru-RU"/>
        </w:rPr>
        <w:t>16. Заключительные положения</w:t>
      </w:r>
    </w:p>
    <w:p w14:paraId="4AC0C75C" w14:textId="008498E0" w:rsidR="00A04846" w:rsidRPr="00DE77EC" w:rsidRDefault="00AF2870" w:rsidP="00FE6F8B">
      <w:pPr>
        <w:ind w:firstLine="851"/>
        <w:jc w:val="both"/>
        <w:rPr>
          <w:rFonts w:eastAsia="Times New Roman"/>
          <w:lang w:val="ru-RU" w:eastAsia="ru-RU"/>
        </w:rPr>
      </w:pPr>
      <w:r w:rsidRPr="00DE77EC">
        <w:rPr>
          <w:rFonts w:eastAsia="Times New Roman"/>
          <w:lang w:val="ru-RU" w:eastAsia="ru-RU"/>
        </w:rPr>
        <w:t xml:space="preserve">Все вопросы, касающиеся проведения </w:t>
      </w:r>
      <w:r w:rsidR="00DF5F72">
        <w:rPr>
          <w:rFonts w:eastAsia="Times New Roman"/>
          <w:lang w:val="ru-RU" w:eastAsia="ru-RU"/>
        </w:rPr>
        <w:t>процедуры продажи имущества посредством публичного предложения</w:t>
      </w:r>
      <w:r w:rsidRPr="00DE77EC">
        <w:rPr>
          <w:rFonts w:eastAsia="Times New Roman"/>
          <w:lang w:val="ru-RU" w:eastAsia="ru-RU"/>
        </w:rPr>
        <w:t xml:space="preserve"> в электронной форме, не нашедшие отражения в настоящем информационном сообщении, регулируются законодательством Российской Федерации.</w:t>
      </w:r>
    </w:p>
    <w:p w14:paraId="2B5C9B15" w14:textId="751F2B8C" w:rsidR="00A04846" w:rsidRPr="00DE77EC" w:rsidRDefault="00A04846" w:rsidP="00A04846">
      <w:pPr>
        <w:spacing w:line="233" w:lineRule="auto"/>
        <w:ind w:firstLine="708"/>
        <w:jc w:val="both"/>
        <w:rPr>
          <w:lang w:val="ru-RU"/>
        </w:rPr>
      </w:pPr>
      <w:r w:rsidRPr="00DE77EC">
        <w:rPr>
          <w:lang w:val="ru-RU"/>
        </w:rPr>
        <w:t xml:space="preserve">На сайтах в сети Интернет </w:t>
      </w:r>
      <w:hyperlink r:id="rId14" w:history="1">
        <w:r w:rsidRPr="00DE77EC">
          <w:t>www</w:t>
        </w:r>
        <w:r w:rsidRPr="00DE77EC">
          <w:rPr>
            <w:lang w:val="ru-RU"/>
          </w:rPr>
          <w:t>.</w:t>
        </w:r>
        <w:r w:rsidRPr="00DE77EC">
          <w:t>auction</w:t>
        </w:r>
        <w:r w:rsidRPr="00DE77EC">
          <w:rPr>
            <w:lang w:val="ru-RU"/>
          </w:rPr>
          <w:t>-</w:t>
        </w:r>
        <w:r w:rsidRPr="00DE77EC">
          <w:t>house</w:t>
        </w:r>
        <w:r w:rsidRPr="00DE77EC">
          <w:rPr>
            <w:lang w:val="ru-RU"/>
          </w:rPr>
          <w:t>.</w:t>
        </w:r>
        <w:r w:rsidRPr="00DE77EC">
          <w:t>ru</w:t>
        </w:r>
      </w:hyperlink>
      <w:r w:rsidRPr="00DE77EC">
        <w:rPr>
          <w:lang w:val="ru-RU"/>
        </w:rPr>
        <w:t>,</w:t>
      </w:r>
      <w:r w:rsidR="006433F0" w:rsidRPr="00DE77EC">
        <w:rPr>
          <w:lang w:val="ru-RU"/>
        </w:rPr>
        <w:t xml:space="preserve"> </w:t>
      </w:r>
      <w:r w:rsidR="006433F0" w:rsidRPr="00DE77EC">
        <w:rPr>
          <w:rFonts w:eastAsia="Times New Roman"/>
        </w:rPr>
        <w:t>www</w:t>
      </w:r>
      <w:r w:rsidR="006433F0" w:rsidRPr="00DE77EC">
        <w:rPr>
          <w:rFonts w:eastAsia="Times New Roman"/>
          <w:lang w:val="ru-RU"/>
        </w:rPr>
        <w:t>.</w:t>
      </w:r>
      <w:r w:rsidR="006433F0" w:rsidRPr="00DE77EC">
        <w:rPr>
          <w:rFonts w:eastAsia="Times New Roman"/>
        </w:rPr>
        <w:t>lot</w:t>
      </w:r>
      <w:r w:rsidR="006433F0" w:rsidRPr="00DE77EC">
        <w:rPr>
          <w:rFonts w:eastAsia="Times New Roman"/>
          <w:lang w:val="ru-RU"/>
        </w:rPr>
        <w:t>-</w:t>
      </w:r>
      <w:r w:rsidR="006433F0" w:rsidRPr="00DE77EC">
        <w:rPr>
          <w:rFonts w:eastAsia="Times New Roman"/>
        </w:rPr>
        <w:t>online</w:t>
      </w:r>
      <w:r w:rsidR="006433F0" w:rsidRPr="00DE77EC">
        <w:rPr>
          <w:rFonts w:eastAsia="Times New Roman"/>
          <w:lang w:val="ru-RU"/>
        </w:rPr>
        <w:t>.</w:t>
      </w:r>
      <w:r w:rsidR="006433F0" w:rsidRPr="00DE77EC">
        <w:rPr>
          <w:rFonts w:eastAsia="Times New Roman"/>
        </w:rPr>
        <w:t>ru</w:t>
      </w:r>
      <w:r w:rsidR="006433F0" w:rsidRPr="00DE77EC">
        <w:rPr>
          <w:rFonts w:eastAsia="Times New Roman"/>
          <w:lang w:val="ru-RU"/>
        </w:rPr>
        <w:t>,</w:t>
      </w:r>
      <w:r w:rsidRPr="00DE77EC">
        <w:rPr>
          <w:lang w:val="ru-RU"/>
        </w:rPr>
        <w:t xml:space="preserve"> </w:t>
      </w:r>
      <w:hyperlink r:id="rId15" w:history="1">
        <w:r w:rsidRPr="00DE77EC">
          <w:t>www</w:t>
        </w:r>
        <w:r w:rsidRPr="00DE77EC">
          <w:rPr>
            <w:lang w:val="ru-RU"/>
          </w:rPr>
          <w:t>.</w:t>
        </w:r>
        <w:proofErr w:type="spellStart"/>
        <w:r w:rsidRPr="00DE77EC">
          <w:t>torgi</w:t>
        </w:r>
        <w:proofErr w:type="spellEnd"/>
        <w:r w:rsidRPr="00DE77EC">
          <w:rPr>
            <w:lang w:val="ru-RU"/>
          </w:rPr>
          <w:t>.</w:t>
        </w:r>
        <w:r w:rsidRPr="00DE77EC">
          <w:t>gov</w:t>
        </w:r>
        <w:r w:rsidRPr="00DE77EC">
          <w:rPr>
            <w:lang w:val="ru-RU"/>
          </w:rPr>
          <w:t>.</w:t>
        </w:r>
        <w:proofErr w:type="spellStart"/>
        <w:r w:rsidRPr="00DE77EC">
          <w:t>ru</w:t>
        </w:r>
        <w:proofErr w:type="spellEnd"/>
      </w:hyperlink>
      <w:r w:rsidRPr="00DE77EC">
        <w:rPr>
          <w:lang w:val="ru-RU"/>
        </w:rPr>
        <w:t>,</w:t>
      </w:r>
      <w:r w:rsidR="006433F0" w:rsidRPr="00DE77EC">
        <w:rPr>
          <w:rFonts w:eastAsia="Times New Roman"/>
          <w:lang w:val="ru-RU"/>
        </w:rPr>
        <w:t xml:space="preserve"> официальный сайт Правительства Московской области в сети «Интернет» </w:t>
      </w:r>
      <w:proofErr w:type="spellStart"/>
      <w:r w:rsidR="006433F0" w:rsidRPr="00DE77EC">
        <w:rPr>
          <w:rFonts w:eastAsia="Times New Roman"/>
        </w:rPr>
        <w:t>mosreg</w:t>
      </w:r>
      <w:proofErr w:type="spellEnd"/>
      <w:r w:rsidR="006433F0" w:rsidRPr="00DE77EC">
        <w:rPr>
          <w:rFonts w:eastAsia="Times New Roman"/>
          <w:lang w:val="ru-RU"/>
        </w:rPr>
        <w:t>.</w:t>
      </w:r>
      <w:proofErr w:type="spellStart"/>
      <w:r w:rsidR="006433F0" w:rsidRPr="00DE77EC">
        <w:rPr>
          <w:rFonts w:eastAsia="Times New Roman"/>
        </w:rPr>
        <w:t>ru</w:t>
      </w:r>
      <w:proofErr w:type="spellEnd"/>
      <w:r w:rsidR="006433F0" w:rsidRPr="00DE77EC">
        <w:rPr>
          <w:rFonts w:eastAsia="Times New Roman"/>
          <w:lang w:val="ru-RU"/>
        </w:rPr>
        <w:t xml:space="preserve">, </w:t>
      </w:r>
      <w:r w:rsidR="006433F0" w:rsidRPr="00DE77EC">
        <w:rPr>
          <w:lang w:val="ru-RU"/>
        </w:rPr>
        <w:t>в</w:t>
      </w:r>
      <w:r w:rsidRPr="00DE77EC">
        <w:rPr>
          <w:lang w:val="ru-RU"/>
        </w:rPr>
        <w:t xml:space="preserve"> информационном сообщении о продаже </w:t>
      </w:r>
      <w:r w:rsidR="00487B7D">
        <w:rPr>
          <w:lang w:val="ru-RU"/>
        </w:rPr>
        <w:t>и</w:t>
      </w:r>
      <w:r w:rsidRPr="00DE77EC">
        <w:rPr>
          <w:lang w:val="ru-RU"/>
        </w:rPr>
        <w:t>мущества размещены следующие документы-приложения к настоящему информационному сообщению:</w:t>
      </w:r>
    </w:p>
    <w:p w14:paraId="2420C09C" w14:textId="4AAA5521" w:rsidR="00F87976" w:rsidRPr="00DE77EC" w:rsidRDefault="00F87976" w:rsidP="00F87976">
      <w:pPr>
        <w:pStyle w:val="22"/>
        <w:spacing w:after="0" w:line="233" w:lineRule="auto"/>
        <w:ind w:left="720"/>
        <w:jc w:val="both"/>
        <w:rPr>
          <w:lang w:val="ru-RU"/>
        </w:rPr>
      </w:pPr>
      <w:r w:rsidRPr="00DE77EC">
        <w:rPr>
          <w:lang w:val="ru-RU"/>
        </w:rPr>
        <w:t>Приложение № 1 -</w:t>
      </w:r>
      <w:r w:rsidRPr="00DE77EC">
        <w:rPr>
          <w:lang w:val="ru-RU"/>
        </w:rPr>
        <w:tab/>
        <w:t xml:space="preserve">Форма заявки на участие в </w:t>
      </w:r>
      <w:r w:rsidR="00DF5F72">
        <w:rPr>
          <w:lang w:val="ru-RU"/>
        </w:rPr>
        <w:t>процедуре продажи имущества посредством публичного предложения</w:t>
      </w:r>
      <w:r w:rsidR="006433F0" w:rsidRPr="00DE77EC">
        <w:rPr>
          <w:lang w:val="ru-RU"/>
        </w:rPr>
        <w:t>;</w:t>
      </w:r>
    </w:p>
    <w:p w14:paraId="5DC766DE" w14:textId="4B45301E" w:rsidR="00F87976" w:rsidRPr="00DE77EC" w:rsidRDefault="00F87976" w:rsidP="00F87976">
      <w:pPr>
        <w:pStyle w:val="22"/>
        <w:spacing w:after="0" w:line="233" w:lineRule="auto"/>
        <w:ind w:left="720"/>
        <w:jc w:val="both"/>
        <w:rPr>
          <w:lang w:val="ru-RU"/>
        </w:rPr>
      </w:pPr>
      <w:r w:rsidRPr="00DE77EC">
        <w:rPr>
          <w:lang w:val="ru-RU"/>
        </w:rPr>
        <w:t xml:space="preserve">Приложение № </w:t>
      </w:r>
      <w:r w:rsidR="004E401C">
        <w:rPr>
          <w:lang w:val="ru-RU"/>
        </w:rPr>
        <w:t>2</w:t>
      </w:r>
      <w:r w:rsidRPr="00DE77EC">
        <w:rPr>
          <w:lang w:val="ru-RU"/>
        </w:rPr>
        <w:t xml:space="preserve"> </w:t>
      </w:r>
      <w:r w:rsidR="002D0AD3">
        <w:rPr>
          <w:lang w:val="ru-RU"/>
        </w:rPr>
        <w:t xml:space="preserve"> </w:t>
      </w:r>
      <w:r w:rsidRPr="00DE77EC">
        <w:rPr>
          <w:lang w:val="ru-RU"/>
        </w:rPr>
        <w:t>-</w:t>
      </w:r>
      <w:r w:rsidRPr="00DE77EC">
        <w:rPr>
          <w:lang w:val="ru-RU"/>
        </w:rPr>
        <w:tab/>
        <w:t xml:space="preserve">Проект договора купли-продажи </w:t>
      </w:r>
      <w:r w:rsidR="006433F0" w:rsidRPr="00DE77EC">
        <w:rPr>
          <w:lang w:val="ru-RU"/>
        </w:rPr>
        <w:t xml:space="preserve">недвижимого </w:t>
      </w:r>
      <w:r w:rsidRPr="00DE77EC">
        <w:rPr>
          <w:lang w:val="ru-RU"/>
        </w:rPr>
        <w:t>имущества</w:t>
      </w:r>
      <w:r w:rsidR="006433F0" w:rsidRPr="00DE77EC">
        <w:rPr>
          <w:lang w:val="ru-RU"/>
        </w:rPr>
        <w:t>;</w:t>
      </w:r>
    </w:p>
    <w:p w14:paraId="45C24297" w14:textId="447C5BC4" w:rsidR="00F87976" w:rsidRDefault="00F87976" w:rsidP="00F87976">
      <w:pPr>
        <w:pStyle w:val="22"/>
        <w:spacing w:after="0" w:line="233" w:lineRule="auto"/>
        <w:ind w:left="720"/>
        <w:jc w:val="both"/>
        <w:rPr>
          <w:lang w:val="ru-RU"/>
        </w:rPr>
      </w:pPr>
      <w:r w:rsidRPr="00DE77EC">
        <w:rPr>
          <w:lang w:val="ru-RU"/>
        </w:rPr>
        <w:t>Приложение №</w:t>
      </w:r>
      <w:r w:rsidR="001B5807">
        <w:rPr>
          <w:lang w:val="ru-RU"/>
        </w:rPr>
        <w:t xml:space="preserve"> 3</w:t>
      </w:r>
      <w:r w:rsidRPr="00DE77EC">
        <w:rPr>
          <w:lang w:val="ru-RU"/>
        </w:rPr>
        <w:t xml:space="preserve">  -</w:t>
      </w:r>
      <w:r w:rsidRPr="00DE77EC">
        <w:rPr>
          <w:lang w:val="ru-RU"/>
        </w:rPr>
        <w:tab/>
        <w:t>Форма соглашения о выплате вознаграждени</w:t>
      </w:r>
      <w:r w:rsidR="006433F0" w:rsidRPr="00DE77EC">
        <w:rPr>
          <w:lang w:val="ru-RU"/>
        </w:rPr>
        <w:t>я</w:t>
      </w:r>
      <w:r w:rsidR="006924E8">
        <w:rPr>
          <w:lang w:val="ru-RU"/>
        </w:rPr>
        <w:t>.</w:t>
      </w:r>
    </w:p>
    <w:p w14:paraId="530EC663" w14:textId="7C15D402" w:rsidR="00344F9A" w:rsidRPr="002A22C1" w:rsidRDefault="00344F9A" w:rsidP="00344F9A">
      <w:pPr>
        <w:autoSpaceDE w:val="0"/>
        <w:autoSpaceDN w:val="0"/>
        <w:adjustRightInd w:val="0"/>
        <w:rPr>
          <w:rFonts w:eastAsia="Times New Roman"/>
          <w:lang w:val="ru-RU" w:eastAsia="ru-RU"/>
        </w:rPr>
      </w:pPr>
      <w:r>
        <w:rPr>
          <w:lang w:val="ru-RU"/>
        </w:rPr>
        <w:t xml:space="preserve">            </w:t>
      </w:r>
      <w:r w:rsidRPr="001872A5">
        <w:rPr>
          <w:rFonts w:eastAsia="Times New Roman"/>
          <w:lang w:val="ru-RU" w:eastAsia="ru-RU"/>
        </w:rPr>
        <w:t xml:space="preserve">Приложение </w:t>
      </w:r>
      <w:r w:rsidRPr="001872A5">
        <w:rPr>
          <w:rFonts w:eastAsia="Times New Roman"/>
          <w:lang w:val="ru-RU" w:eastAsia="ru-RU"/>
        </w:rPr>
        <w:tab/>
        <w:t xml:space="preserve">№4  -  Заключение Комитета по архитектуре и градостроительству Московской области от </w:t>
      </w:r>
      <w:r>
        <w:rPr>
          <w:rFonts w:eastAsia="Times New Roman"/>
          <w:lang w:val="ru-RU" w:eastAsia="ru-RU"/>
        </w:rPr>
        <w:t>24</w:t>
      </w:r>
      <w:r w:rsidRPr="001872A5">
        <w:rPr>
          <w:rFonts w:eastAsia="Times New Roman"/>
          <w:lang w:val="ru-RU" w:eastAsia="ru-RU"/>
        </w:rPr>
        <w:t>.0</w:t>
      </w:r>
      <w:r>
        <w:rPr>
          <w:rFonts w:eastAsia="Times New Roman"/>
          <w:lang w:val="ru-RU" w:eastAsia="ru-RU"/>
        </w:rPr>
        <w:t>5</w:t>
      </w:r>
      <w:r w:rsidRPr="001872A5">
        <w:rPr>
          <w:rFonts w:eastAsia="Times New Roman"/>
          <w:lang w:val="ru-RU" w:eastAsia="ru-RU"/>
        </w:rPr>
        <w:t>.202</w:t>
      </w:r>
      <w:r w:rsidR="00CD5E2A">
        <w:rPr>
          <w:rFonts w:eastAsia="Times New Roman"/>
          <w:lang w:val="ru-RU" w:eastAsia="ru-RU"/>
        </w:rPr>
        <w:t>2</w:t>
      </w:r>
      <w:r w:rsidRPr="001872A5">
        <w:rPr>
          <w:rFonts w:eastAsia="Times New Roman"/>
          <w:lang w:val="ru-RU" w:eastAsia="ru-RU"/>
        </w:rPr>
        <w:t xml:space="preserve"> г</w:t>
      </w:r>
      <w:r>
        <w:rPr>
          <w:rFonts w:eastAsia="Times New Roman"/>
          <w:lang w:val="ru-RU" w:eastAsia="ru-RU"/>
        </w:rPr>
        <w:t xml:space="preserve">. </w:t>
      </w:r>
      <w:r w:rsidRPr="00DE2041">
        <w:rPr>
          <w:rFonts w:eastAsia="Times New Roman"/>
          <w:lang w:val="ru-RU" w:eastAsia="ru-RU"/>
        </w:rPr>
        <w:t>ГЗ-22-010932</w:t>
      </w:r>
      <w:r w:rsidRPr="001872A5">
        <w:rPr>
          <w:rFonts w:eastAsia="Times New Roman"/>
          <w:lang w:val="ru-RU" w:eastAsia="ru-RU"/>
        </w:rPr>
        <w:t>.</w:t>
      </w:r>
    </w:p>
    <w:p w14:paraId="78DDB002" w14:textId="77777777" w:rsidR="00344F9A" w:rsidRPr="00DE77EC" w:rsidRDefault="00344F9A" w:rsidP="00344F9A">
      <w:pPr>
        <w:autoSpaceDE w:val="0"/>
        <w:autoSpaceDN w:val="0"/>
        <w:adjustRightInd w:val="0"/>
        <w:rPr>
          <w:rFonts w:eastAsia="Times New Roman"/>
          <w:lang w:val="ru-RU" w:eastAsia="ru-RU"/>
        </w:rPr>
      </w:pPr>
    </w:p>
    <w:p w14:paraId="4FD11FA5" w14:textId="77777777" w:rsidR="006E5620" w:rsidRDefault="006E5620" w:rsidP="001B5807">
      <w:pPr>
        <w:keepNext/>
        <w:jc w:val="right"/>
        <w:outlineLvl w:val="3"/>
        <w:rPr>
          <w:b/>
          <w:bCs/>
          <w:sz w:val="20"/>
          <w:szCs w:val="20"/>
          <w:lang w:val="ru-RU"/>
        </w:rPr>
      </w:pPr>
    </w:p>
    <w:p w14:paraId="3BA928FA" w14:textId="77777777" w:rsidR="006E5620" w:rsidRDefault="006E5620" w:rsidP="001B5807">
      <w:pPr>
        <w:keepNext/>
        <w:jc w:val="right"/>
        <w:outlineLvl w:val="3"/>
        <w:rPr>
          <w:b/>
          <w:bCs/>
          <w:sz w:val="20"/>
          <w:szCs w:val="20"/>
          <w:lang w:val="ru-RU"/>
        </w:rPr>
      </w:pPr>
    </w:p>
    <w:p w14:paraId="03EB1C7F" w14:textId="77777777" w:rsidR="006E5620" w:rsidRDefault="006E5620" w:rsidP="001B5807">
      <w:pPr>
        <w:keepNext/>
        <w:jc w:val="right"/>
        <w:outlineLvl w:val="3"/>
        <w:rPr>
          <w:b/>
          <w:bCs/>
          <w:sz w:val="20"/>
          <w:szCs w:val="20"/>
          <w:lang w:val="ru-RU"/>
        </w:rPr>
      </w:pPr>
    </w:p>
    <w:p w14:paraId="37395DA1" w14:textId="77777777" w:rsidR="006E5620" w:rsidRDefault="006E5620" w:rsidP="001B5807">
      <w:pPr>
        <w:keepNext/>
        <w:jc w:val="right"/>
        <w:outlineLvl w:val="3"/>
        <w:rPr>
          <w:b/>
          <w:bCs/>
          <w:sz w:val="20"/>
          <w:szCs w:val="20"/>
          <w:lang w:val="ru-RU"/>
        </w:rPr>
      </w:pPr>
    </w:p>
    <w:p w14:paraId="0D010312" w14:textId="77777777" w:rsidR="006E5620" w:rsidRDefault="006E5620" w:rsidP="001B5807">
      <w:pPr>
        <w:keepNext/>
        <w:jc w:val="right"/>
        <w:outlineLvl w:val="3"/>
        <w:rPr>
          <w:b/>
          <w:bCs/>
          <w:sz w:val="20"/>
          <w:szCs w:val="20"/>
          <w:lang w:val="ru-RU"/>
        </w:rPr>
      </w:pPr>
    </w:p>
    <w:p w14:paraId="6C024628" w14:textId="77777777" w:rsidR="006E5620" w:rsidRDefault="006E5620" w:rsidP="001B5807">
      <w:pPr>
        <w:keepNext/>
        <w:jc w:val="right"/>
        <w:outlineLvl w:val="3"/>
        <w:rPr>
          <w:b/>
          <w:bCs/>
          <w:sz w:val="20"/>
          <w:szCs w:val="20"/>
          <w:lang w:val="ru-RU"/>
        </w:rPr>
      </w:pPr>
    </w:p>
    <w:p w14:paraId="74B96264" w14:textId="77777777" w:rsidR="006E5620" w:rsidRDefault="006E5620" w:rsidP="001B5807">
      <w:pPr>
        <w:keepNext/>
        <w:jc w:val="right"/>
        <w:outlineLvl w:val="3"/>
        <w:rPr>
          <w:b/>
          <w:bCs/>
          <w:sz w:val="20"/>
          <w:szCs w:val="20"/>
          <w:lang w:val="ru-RU"/>
        </w:rPr>
      </w:pPr>
    </w:p>
    <w:p w14:paraId="3ACCE60D" w14:textId="77777777" w:rsidR="006E5620" w:rsidRDefault="006E5620" w:rsidP="001B5807">
      <w:pPr>
        <w:keepNext/>
        <w:jc w:val="right"/>
        <w:outlineLvl w:val="3"/>
        <w:rPr>
          <w:b/>
          <w:bCs/>
          <w:sz w:val="20"/>
          <w:szCs w:val="20"/>
          <w:lang w:val="ru-RU"/>
        </w:rPr>
      </w:pPr>
    </w:p>
    <w:p w14:paraId="2A70CF65" w14:textId="77777777" w:rsidR="006E5620" w:rsidRDefault="006E5620" w:rsidP="001B5807">
      <w:pPr>
        <w:keepNext/>
        <w:jc w:val="right"/>
        <w:outlineLvl w:val="3"/>
        <w:rPr>
          <w:b/>
          <w:bCs/>
          <w:sz w:val="20"/>
          <w:szCs w:val="20"/>
          <w:lang w:val="ru-RU"/>
        </w:rPr>
      </w:pPr>
    </w:p>
    <w:p w14:paraId="548B4611" w14:textId="77777777" w:rsidR="007F1FA9" w:rsidRDefault="007F1FA9" w:rsidP="001B5807">
      <w:pPr>
        <w:keepNext/>
        <w:jc w:val="right"/>
        <w:outlineLvl w:val="3"/>
        <w:rPr>
          <w:b/>
          <w:bCs/>
          <w:sz w:val="20"/>
          <w:szCs w:val="20"/>
          <w:lang w:val="ru-RU"/>
        </w:rPr>
      </w:pPr>
    </w:p>
    <w:p w14:paraId="7E0BE5C5" w14:textId="77777777" w:rsidR="007F1FA9" w:rsidRDefault="007F1FA9" w:rsidP="001B5807">
      <w:pPr>
        <w:keepNext/>
        <w:jc w:val="right"/>
        <w:outlineLvl w:val="3"/>
        <w:rPr>
          <w:b/>
          <w:bCs/>
          <w:sz w:val="20"/>
          <w:szCs w:val="20"/>
          <w:lang w:val="ru-RU"/>
        </w:rPr>
      </w:pPr>
    </w:p>
    <w:p w14:paraId="297AB07A" w14:textId="77777777" w:rsidR="007F1FA9" w:rsidRDefault="007F1FA9" w:rsidP="001B5807">
      <w:pPr>
        <w:keepNext/>
        <w:jc w:val="right"/>
        <w:outlineLvl w:val="3"/>
        <w:rPr>
          <w:b/>
          <w:bCs/>
          <w:sz w:val="20"/>
          <w:szCs w:val="20"/>
          <w:lang w:val="ru-RU"/>
        </w:rPr>
      </w:pPr>
    </w:p>
    <w:p w14:paraId="62D1002D" w14:textId="77777777" w:rsidR="007F1FA9" w:rsidRDefault="007F1FA9" w:rsidP="001B5807">
      <w:pPr>
        <w:keepNext/>
        <w:jc w:val="right"/>
        <w:outlineLvl w:val="3"/>
        <w:rPr>
          <w:b/>
          <w:bCs/>
          <w:sz w:val="20"/>
          <w:szCs w:val="20"/>
          <w:lang w:val="ru-RU"/>
        </w:rPr>
      </w:pPr>
    </w:p>
    <w:p w14:paraId="07009F9C" w14:textId="77777777" w:rsidR="007F1FA9" w:rsidRDefault="007F1FA9" w:rsidP="001B5807">
      <w:pPr>
        <w:keepNext/>
        <w:jc w:val="right"/>
        <w:outlineLvl w:val="3"/>
        <w:rPr>
          <w:b/>
          <w:bCs/>
          <w:sz w:val="20"/>
          <w:szCs w:val="20"/>
          <w:lang w:val="ru-RU"/>
        </w:rPr>
      </w:pPr>
    </w:p>
    <w:p w14:paraId="3DF7CE4E" w14:textId="77777777" w:rsidR="007F1FA9" w:rsidRDefault="007F1FA9" w:rsidP="001B5807">
      <w:pPr>
        <w:keepNext/>
        <w:jc w:val="right"/>
        <w:outlineLvl w:val="3"/>
        <w:rPr>
          <w:b/>
          <w:bCs/>
          <w:sz w:val="20"/>
          <w:szCs w:val="20"/>
          <w:lang w:val="ru-RU"/>
        </w:rPr>
      </w:pPr>
    </w:p>
    <w:p w14:paraId="66B26DBC" w14:textId="77777777" w:rsidR="007F1FA9" w:rsidRDefault="007F1FA9" w:rsidP="001B5807">
      <w:pPr>
        <w:keepNext/>
        <w:jc w:val="right"/>
        <w:outlineLvl w:val="3"/>
        <w:rPr>
          <w:b/>
          <w:bCs/>
          <w:sz w:val="20"/>
          <w:szCs w:val="20"/>
          <w:lang w:val="ru-RU"/>
        </w:rPr>
      </w:pPr>
    </w:p>
    <w:p w14:paraId="6628B89C" w14:textId="77777777" w:rsidR="007F1FA9" w:rsidRDefault="007F1FA9" w:rsidP="001B5807">
      <w:pPr>
        <w:keepNext/>
        <w:jc w:val="right"/>
        <w:outlineLvl w:val="3"/>
        <w:rPr>
          <w:b/>
          <w:bCs/>
          <w:sz w:val="20"/>
          <w:szCs w:val="20"/>
          <w:lang w:val="ru-RU"/>
        </w:rPr>
      </w:pPr>
    </w:p>
    <w:p w14:paraId="433F276B" w14:textId="77777777" w:rsidR="007F1FA9" w:rsidRDefault="007F1FA9" w:rsidP="001B5807">
      <w:pPr>
        <w:keepNext/>
        <w:jc w:val="right"/>
        <w:outlineLvl w:val="3"/>
        <w:rPr>
          <w:b/>
          <w:bCs/>
          <w:sz w:val="20"/>
          <w:szCs w:val="20"/>
          <w:lang w:val="ru-RU"/>
        </w:rPr>
      </w:pPr>
    </w:p>
    <w:p w14:paraId="13E1756D" w14:textId="77777777" w:rsidR="006E5620" w:rsidRDefault="006E5620" w:rsidP="007F1FA9">
      <w:pPr>
        <w:keepNext/>
        <w:outlineLvl w:val="3"/>
        <w:rPr>
          <w:b/>
          <w:bCs/>
          <w:sz w:val="20"/>
          <w:szCs w:val="20"/>
          <w:lang w:val="ru-RU"/>
        </w:rPr>
      </w:pPr>
    </w:p>
    <w:p w14:paraId="227C7CDB" w14:textId="77777777" w:rsidR="006E5620" w:rsidRDefault="006E5620" w:rsidP="001B5807">
      <w:pPr>
        <w:keepNext/>
        <w:jc w:val="right"/>
        <w:outlineLvl w:val="3"/>
        <w:rPr>
          <w:b/>
          <w:bCs/>
          <w:sz w:val="20"/>
          <w:szCs w:val="20"/>
          <w:lang w:val="ru-RU"/>
        </w:rPr>
      </w:pPr>
    </w:p>
    <w:p w14:paraId="3DA160CB" w14:textId="77777777" w:rsidR="006E5620" w:rsidRDefault="006E5620" w:rsidP="001B5807">
      <w:pPr>
        <w:keepNext/>
        <w:jc w:val="right"/>
        <w:outlineLvl w:val="3"/>
        <w:rPr>
          <w:b/>
          <w:bCs/>
          <w:sz w:val="20"/>
          <w:szCs w:val="20"/>
          <w:lang w:val="ru-RU"/>
        </w:rPr>
      </w:pPr>
    </w:p>
    <w:p w14:paraId="0C4C2D13" w14:textId="77777777" w:rsidR="006E5620" w:rsidRDefault="006E5620" w:rsidP="001B5807">
      <w:pPr>
        <w:keepNext/>
        <w:jc w:val="right"/>
        <w:outlineLvl w:val="3"/>
        <w:rPr>
          <w:b/>
          <w:bCs/>
          <w:sz w:val="20"/>
          <w:szCs w:val="20"/>
          <w:lang w:val="ru-RU"/>
        </w:rPr>
      </w:pPr>
    </w:p>
    <w:p w14:paraId="37BC7E76" w14:textId="77777777" w:rsidR="006E5620" w:rsidRDefault="006E5620" w:rsidP="001B5807">
      <w:pPr>
        <w:keepNext/>
        <w:jc w:val="right"/>
        <w:outlineLvl w:val="3"/>
        <w:rPr>
          <w:b/>
          <w:bCs/>
          <w:sz w:val="20"/>
          <w:szCs w:val="20"/>
          <w:lang w:val="ru-RU"/>
        </w:rPr>
      </w:pPr>
    </w:p>
    <w:p w14:paraId="6A661395" w14:textId="77777777" w:rsidR="006E5620" w:rsidRDefault="006E5620" w:rsidP="001B5807">
      <w:pPr>
        <w:keepNext/>
        <w:jc w:val="right"/>
        <w:outlineLvl w:val="3"/>
        <w:rPr>
          <w:b/>
          <w:bCs/>
          <w:sz w:val="20"/>
          <w:szCs w:val="20"/>
          <w:lang w:val="ru-RU"/>
        </w:rPr>
      </w:pPr>
    </w:p>
    <w:p w14:paraId="4351BA13" w14:textId="77777777" w:rsidR="006E5620" w:rsidRDefault="006E5620" w:rsidP="001B5807">
      <w:pPr>
        <w:keepNext/>
        <w:jc w:val="right"/>
        <w:outlineLvl w:val="3"/>
        <w:rPr>
          <w:b/>
          <w:bCs/>
          <w:sz w:val="20"/>
          <w:szCs w:val="20"/>
          <w:lang w:val="ru-RU"/>
        </w:rPr>
      </w:pPr>
    </w:p>
    <w:p w14:paraId="3D472D5E" w14:textId="77777777" w:rsidR="006E5620" w:rsidRDefault="006E5620" w:rsidP="001B5807">
      <w:pPr>
        <w:keepNext/>
        <w:jc w:val="right"/>
        <w:outlineLvl w:val="3"/>
        <w:rPr>
          <w:b/>
          <w:bCs/>
          <w:sz w:val="20"/>
          <w:szCs w:val="20"/>
          <w:lang w:val="ru-RU"/>
        </w:rPr>
      </w:pPr>
    </w:p>
    <w:p w14:paraId="2D3AFE7C" w14:textId="77777777" w:rsidR="006E5620" w:rsidRDefault="006E5620" w:rsidP="001B5807">
      <w:pPr>
        <w:keepNext/>
        <w:jc w:val="right"/>
        <w:outlineLvl w:val="3"/>
        <w:rPr>
          <w:b/>
          <w:bCs/>
          <w:sz w:val="20"/>
          <w:szCs w:val="20"/>
          <w:lang w:val="ru-RU"/>
        </w:rPr>
      </w:pPr>
    </w:p>
    <w:p w14:paraId="2EF3E61C" w14:textId="77777777" w:rsidR="006E5620" w:rsidRDefault="006E5620" w:rsidP="001B5807">
      <w:pPr>
        <w:keepNext/>
        <w:jc w:val="right"/>
        <w:outlineLvl w:val="3"/>
        <w:rPr>
          <w:b/>
          <w:bCs/>
          <w:sz w:val="20"/>
          <w:szCs w:val="20"/>
          <w:lang w:val="ru-RU"/>
        </w:rPr>
      </w:pPr>
    </w:p>
    <w:p w14:paraId="7D859717" w14:textId="77777777" w:rsidR="006E5620" w:rsidRDefault="006E5620" w:rsidP="001B5807">
      <w:pPr>
        <w:keepNext/>
        <w:jc w:val="right"/>
        <w:outlineLvl w:val="3"/>
        <w:rPr>
          <w:b/>
          <w:bCs/>
          <w:sz w:val="20"/>
          <w:szCs w:val="20"/>
          <w:lang w:val="ru-RU"/>
        </w:rPr>
      </w:pPr>
    </w:p>
    <w:p w14:paraId="3780430B" w14:textId="77777777" w:rsidR="006E5620" w:rsidRDefault="006E5620" w:rsidP="001B5807">
      <w:pPr>
        <w:keepNext/>
        <w:jc w:val="right"/>
        <w:outlineLvl w:val="3"/>
        <w:rPr>
          <w:b/>
          <w:bCs/>
          <w:sz w:val="20"/>
          <w:szCs w:val="20"/>
          <w:lang w:val="ru-RU"/>
        </w:rPr>
      </w:pPr>
    </w:p>
    <w:p w14:paraId="571AD110" w14:textId="77777777" w:rsidR="006E5620" w:rsidRDefault="006E5620" w:rsidP="001B5807">
      <w:pPr>
        <w:keepNext/>
        <w:jc w:val="right"/>
        <w:outlineLvl w:val="3"/>
        <w:rPr>
          <w:b/>
          <w:bCs/>
          <w:sz w:val="20"/>
          <w:szCs w:val="20"/>
          <w:lang w:val="ru-RU"/>
        </w:rPr>
      </w:pPr>
    </w:p>
    <w:p w14:paraId="5250B53F" w14:textId="77777777" w:rsidR="006E5620" w:rsidRDefault="006E5620" w:rsidP="001B5807">
      <w:pPr>
        <w:keepNext/>
        <w:jc w:val="right"/>
        <w:outlineLvl w:val="3"/>
        <w:rPr>
          <w:b/>
          <w:bCs/>
          <w:sz w:val="20"/>
          <w:szCs w:val="20"/>
          <w:lang w:val="ru-RU"/>
        </w:rPr>
      </w:pPr>
    </w:p>
    <w:p w14:paraId="01BE6172" w14:textId="77777777" w:rsidR="006E5620" w:rsidRDefault="006E5620" w:rsidP="001B5807">
      <w:pPr>
        <w:keepNext/>
        <w:jc w:val="right"/>
        <w:outlineLvl w:val="3"/>
        <w:rPr>
          <w:b/>
          <w:bCs/>
          <w:sz w:val="20"/>
          <w:szCs w:val="20"/>
          <w:lang w:val="ru-RU"/>
        </w:rPr>
      </w:pPr>
    </w:p>
    <w:p w14:paraId="2D5FFB24" w14:textId="77777777" w:rsidR="006E5620" w:rsidRDefault="006E5620" w:rsidP="001B5807">
      <w:pPr>
        <w:keepNext/>
        <w:jc w:val="right"/>
        <w:outlineLvl w:val="3"/>
        <w:rPr>
          <w:b/>
          <w:bCs/>
          <w:sz w:val="20"/>
          <w:szCs w:val="20"/>
          <w:lang w:val="ru-RU"/>
        </w:rPr>
      </w:pPr>
    </w:p>
    <w:p w14:paraId="63DE4E03" w14:textId="77777777" w:rsidR="006E5620" w:rsidRDefault="006E5620" w:rsidP="001B5807">
      <w:pPr>
        <w:keepNext/>
        <w:jc w:val="right"/>
        <w:outlineLvl w:val="3"/>
        <w:rPr>
          <w:b/>
          <w:bCs/>
          <w:sz w:val="20"/>
          <w:szCs w:val="20"/>
          <w:lang w:val="ru-RU"/>
        </w:rPr>
      </w:pPr>
    </w:p>
    <w:p w14:paraId="027A8604" w14:textId="77777777" w:rsidR="006E5620" w:rsidRDefault="006E5620" w:rsidP="006E5620">
      <w:pPr>
        <w:keepNext/>
        <w:jc w:val="right"/>
        <w:outlineLvl w:val="3"/>
        <w:rPr>
          <w:b/>
          <w:bCs/>
          <w:sz w:val="20"/>
          <w:szCs w:val="20"/>
          <w:lang w:val="ru-RU"/>
        </w:rPr>
      </w:pPr>
    </w:p>
    <w:p w14:paraId="743BAAC3" w14:textId="77777777" w:rsidR="006E5620" w:rsidRDefault="006E5620" w:rsidP="009D4195">
      <w:pPr>
        <w:jc w:val="right"/>
        <w:rPr>
          <w:iCs/>
          <w:sz w:val="20"/>
          <w:szCs w:val="20"/>
          <w:lang w:val="ru-RU"/>
        </w:rPr>
      </w:pPr>
    </w:p>
    <w:p w14:paraId="63F35E35" w14:textId="77777777" w:rsidR="006E5620" w:rsidRDefault="006E5620" w:rsidP="009D4195">
      <w:pPr>
        <w:jc w:val="right"/>
        <w:rPr>
          <w:iCs/>
          <w:sz w:val="20"/>
          <w:szCs w:val="20"/>
          <w:lang w:val="ru-RU"/>
        </w:rPr>
      </w:pPr>
    </w:p>
    <w:p w14:paraId="1C2EF4A7" w14:textId="77777777" w:rsidR="006E5620" w:rsidRPr="001B5807" w:rsidRDefault="006E5620" w:rsidP="006E5620">
      <w:pPr>
        <w:keepNext/>
        <w:jc w:val="right"/>
        <w:outlineLvl w:val="3"/>
        <w:rPr>
          <w:b/>
          <w:bCs/>
          <w:sz w:val="20"/>
          <w:szCs w:val="20"/>
          <w:lang w:val="ru-RU"/>
        </w:rPr>
      </w:pPr>
      <w:r w:rsidRPr="001B5807">
        <w:rPr>
          <w:b/>
          <w:bCs/>
          <w:sz w:val="20"/>
          <w:szCs w:val="20"/>
          <w:lang w:val="ru-RU"/>
        </w:rPr>
        <w:lastRenderedPageBreak/>
        <w:t>Приложение №1</w:t>
      </w:r>
    </w:p>
    <w:p w14:paraId="506C7931" w14:textId="77777777" w:rsidR="006E5620" w:rsidRDefault="006E5620" w:rsidP="006E5620">
      <w:pPr>
        <w:jc w:val="right"/>
        <w:rPr>
          <w:iCs/>
          <w:sz w:val="20"/>
          <w:szCs w:val="20"/>
          <w:lang w:val="ru-RU"/>
        </w:rPr>
      </w:pPr>
      <w:r w:rsidRPr="001B5807">
        <w:rPr>
          <w:iCs/>
          <w:sz w:val="20"/>
          <w:szCs w:val="20"/>
          <w:lang w:val="ru-RU"/>
        </w:rPr>
        <w:t xml:space="preserve">Форма заявки на участие в </w:t>
      </w:r>
      <w:r>
        <w:rPr>
          <w:iCs/>
          <w:sz w:val="20"/>
          <w:szCs w:val="20"/>
          <w:lang w:val="ru-RU"/>
        </w:rPr>
        <w:t xml:space="preserve">процедуре продажи имущества </w:t>
      </w:r>
    </w:p>
    <w:p w14:paraId="6C72346D" w14:textId="77777777" w:rsidR="006E5620" w:rsidRPr="001B5807" w:rsidRDefault="006E5620" w:rsidP="006E5620">
      <w:pPr>
        <w:jc w:val="right"/>
        <w:rPr>
          <w:iCs/>
          <w:sz w:val="20"/>
          <w:szCs w:val="20"/>
          <w:lang w:val="ru-RU"/>
        </w:rPr>
      </w:pPr>
      <w:r>
        <w:rPr>
          <w:iCs/>
          <w:sz w:val="20"/>
          <w:szCs w:val="20"/>
          <w:lang w:val="ru-RU"/>
        </w:rPr>
        <w:t>посредством публичного предложения</w:t>
      </w:r>
    </w:p>
    <w:p w14:paraId="74521B73" w14:textId="77777777" w:rsidR="006E5620" w:rsidRPr="00DE77EC" w:rsidRDefault="006E5620" w:rsidP="006E5620">
      <w:pPr>
        <w:jc w:val="center"/>
        <w:rPr>
          <w:b/>
          <w:lang w:val="ru-RU"/>
        </w:rPr>
      </w:pPr>
    </w:p>
    <w:p w14:paraId="66CFFC58" w14:textId="77777777" w:rsidR="009D4195" w:rsidRPr="00DE77EC" w:rsidRDefault="009D4195" w:rsidP="009D4195">
      <w:pPr>
        <w:jc w:val="center"/>
        <w:rPr>
          <w:b/>
          <w:lang w:val="ru-RU"/>
        </w:rPr>
      </w:pPr>
    </w:p>
    <w:p w14:paraId="54109DE6" w14:textId="370415CA" w:rsidR="009D4195" w:rsidRPr="00DE77EC" w:rsidRDefault="002F07B0" w:rsidP="009D4195">
      <w:pPr>
        <w:jc w:val="center"/>
        <w:rPr>
          <w:b/>
          <w:lang w:val="ru-RU"/>
        </w:rPr>
      </w:pPr>
      <w:r>
        <w:rPr>
          <w:b/>
          <w:lang w:val="ru-RU"/>
        </w:rPr>
        <w:t>ЗАЯВКА НА УЧАСТИЕ В ПРОЦЕДУРЕ ПРОДАЖИ ИМУЩЕСТВА ПОСРЕДСТВОМ ПУБЛИЧНОГО ПРЕДЛОЖЕНИЯ</w:t>
      </w:r>
      <w:r w:rsidR="00F0016B">
        <w:rPr>
          <w:b/>
          <w:lang w:val="ru-RU"/>
        </w:rPr>
        <w:t xml:space="preserve"> В ЭЛЕКТРОННОЙ ФОРМЕ</w:t>
      </w:r>
    </w:p>
    <w:p w14:paraId="1C8669E8" w14:textId="77777777" w:rsidR="009D4195" w:rsidRPr="00DE77EC" w:rsidRDefault="009D4195" w:rsidP="009D4195">
      <w:pPr>
        <w:jc w:val="center"/>
        <w:rPr>
          <w:b/>
          <w:i/>
          <w:lang w:val="ru-RU"/>
        </w:rPr>
      </w:pPr>
      <w:r w:rsidRPr="00DE77EC">
        <w:rPr>
          <w:b/>
          <w:i/>
          <w:lang w:val="ru-RU"/>
        </w:rPr>
        <w:t xml:space="preserve"> (все графы заполняются в электронном виде или от руки печатными буквами)</w:t>
      </w:r>
    </w:p>
    <w:p w14:paraId="6B99AB97" w14:textId="77777777" w:rsidR="009D4195" w:rsidRPr="00DE77EC" w:rsidRDefault="009D4195" w:rsidP="009D4195">
      <w:pPr>
        <w:jc w:val="center"/>
        <w:rPr>
          <w:lang w:val="ru-RU"/>
        </w:rPr>
      </w:pPr>
    </w:p>
    <w:p w14:paraId="185C184C" w14:textId="77777777" w:rsidR="009D4195" w:rsidRPr="00DE77EC" w:rsidRDefault="009D4195" w:rsidP="009D4195">
      <w:pPr>
        <w:pStyle w:val="af6"/>
        <w:widowControl w:val="0"/>
        <w:spacing w:line="220" w:lineRule="atLeast"/>
        <w:ind w:right="-5" w:firstLine="0"/>
        <w:jc w:val="center"/>
        <w:rPr>
          <w:rFonts w:ascii="Times New Roman" w:hAnsi="Times New Roman" w:cs="Times New Roman"/>
          <w:color w:val="auto"/>
          <w:sz w:val="24"/>
          <w:szCs w:val="24"/>
        </w:rPr>
      </w:pPr>
      <w:r w:rsidRPr="00DE77EC">
        <w:rPr>
          <w:rFonts w:ascii="Times New Roman" w:hAnsi="Times New Roman" w:cs="Times New Roman"/>
          <w:color w:val="auto"/>
          <w:sz w:val="24"/>
          <w:szCs w:val="24"/>
        </w:rPr>
        <w:t xml:space="preserve">_________________________________________________________________________________________ </w:t>
      </w:r>
    </w:p>
    <w:p w14:paraId="201CDF0C" w14:textId="77777777" w:rsidR="009D4195" w:rsidRPr="00DE77EC" w:rsidRDefault="009D4195" w:rsidP="009D4195">
      <w:pPr>
        <w:pStyle w:val="af6"/>
        <w:widowControl w:val="0"/>
        <w:spacing w:line="220" w:lineRule="atLeast"/>
        <w:ind w:right="-5" w:firstLine="0"/>
        <w:jc w:val="center"/>
        <w:rPr>
          <w:rFonts w:ascii="Times New Roman" w:hAnsi="Times New Roman" w:cs="Times New Roman"/>
          <w:i/>
          <w:color w:val="auto"/>
          <w:sz w:val="24"/>
          <w:szCs w:val="24"/>
        </w:rPr>
      </w:pPr>
      <w:r w:rsidRPr="00DE77EC">
        <w:rPr>
          <w:rFonts w:ascii="Times New Roman" w:hAnsi="Times New Roman" w:cs="Times New Roman"/>
          <w:i/>
          <w:color w:val="auto"/>
          <w:sz w:val="24"/>
          <w:szCs w:val="24"/>
        </w:rPr>
        <w:t>(полное наименование юр. лица, либо ФИО, номер и дата выдачи паспорта физ. лица, подающего заявку)</w:t>
      </w:r>
    </w:p>
    <w:p w14:paraId="0EA5951F" w14:textId="77777777" w:rsidR="009D4195" w:rsidRPr="00DE77EC" w:rsidRDefault="009D4195" w:rsidP="009D4195">
      <w:pPr>
        <w:pStyle w:val="af6"/>
        <w:widowControl w:val="0"/>
        <w:spacing w:line="220" w:lineRule="atLeast"/>
        <w:ind w:right="-5" w:firstLine="0"/>
        <w:rPr>
          <w:rFonts w:ascii="Times New Roman" w:hAnsi="Times New Roman" w:cs="Times New Roman"/>
          <w:color w:val="auto"/>
          <w:sz w:val="24"/>
          <w:szCs w:val="24"/>
        </w:rPr>
      </w:pPr>
      <w:r w:rsidRPr="00DE77EC">
        <w:rPr>
          <w:rFonts w:ascii="Times New Roman" w:hAnsi="Times New Roman" w:cs="Times New Roman"/>
          <w:color w:val="auto"/>
          <w:sz w:val="24"/>
          <w:szCs w:val="24"/>
        </w:rPr>
        <w:t>_____________________________________________________________________________________________________________________________________________, именуемый далее Претендент, в лице ________________________________________________________________________________________,</w:t>
      </w:r>
    </w:p>
    <w:p w14:paraId="01567DDD" w14:textId="77777777" w:rsidR="009D4195" w:rsidRPr="00DE77EC" w:rsidRDefault="009D4195" w:rsidP="009D4195">
      <w:pPr>
        <w:pStyle w:val="af6"/>
        <w:widowControl w:val="0"/>
        <w:spacing w:line="220" w:lineRule="atLeast"/>
        <w:ind w:right="-5" w:firstLine="0"/>
        <w:rPr>
          <w:rFonts w:ascii="Times New Roman" w:hAnsi="Times New Roman" w:cs="Times New Roman"/>
          <w:i/>
          <w:color w:val="auto"/>
          <w:sz w:val="24"/>
          <w:szCs w:val="24"/>
        </w:rPr>
      </w:pPr>
      <w:r w:rsidRPr="00DE77EC">
        <w:rPr>
          <w:rFonts w:ascii="Times New Roman" w:hAnsi="Times New Roman" w:cs="Times New Roman"/>
          <w:i/>
          <w:color w:val="auto"/>
          <w:sz w:val="24"/>
          <w:szCs w:val="24"/>
        </w:rPr>
        <w:t>(ФИО, должность – для юр. лица, либо ФИО, номер и дата выдачи паспорта – для физ. лица, если заявку подает представитель)</w:t>
      </w:r>
    </w:p>
    <w:p w14:paraId="6E273237" w14:textId="77777777" w:rsidR="009D4195" w:rsidRPr="00DE77EC" w:rsidRDefault="009D4195" w:rsidP="009D4195">
      <w:pPr>
        <w:pStyle w:val="af6"/>
        <w:widowControl w:val="0"/>
        <w:spacing w:line="220" w:lineRule="atLeast"/>
        <w:ind w:right="-5" w:firstLine="0"/>
        <w:rPr>
          <w:rFonts w:ascii="Times New Roman" w:hAnsi="Times New Roman" w:cs="Times New Roman"/>
          <w:color w:val="auto"/>
          <w:sz w:val="24"/>
          <w:szCs w:val="24"/>
        </w:rPr>
      </w:pPr>
    </w:p>
    <w:p w14:paraId="70BE6B41" w14:textId="77777777" w:rsidR="009D4195" w:rsidRPr="00DE77EC" w:rsidRDefault="009D4195" w:rsidP="001C560E">
      <w:pPr>
        <w:pStyle w:val="af6"/>
        <w:widowControl w:val="0"/>
        <w:spacing w:line="0" w:lineRule="atLeast"/>
        <w:ind w:firstLine="0"/>
        <w:jc w:val="left"/>
        <w:rPr>
          <w:rFonts w:ascii="Times New Roman" w:hAnsi="Times New Roman" w:cs="Times New Roman"/>
          <w:color w:val="auto"/>
          <w:sz w:val="24"/>
          <w:szCs w:val="24"/>
        </w:rPr>
      </w:pPr>
      <w:r w:rsidRPr="00DE77EC">
        <w:rPr>
          <w:rFonts w:ascii="Times New Roman" w:hAnsi="Times New Roman" w:cs="Times New Roman"/>
          <w:color w:val="auto"/>
          <w:sz w:val="24"/>
          <w:szCs w:val="24"/>
        </w:rPr>
        <w:t>действующего на основании ________________________________________________________________</w:t>
      </w:r>
    </w:p>
    <w:p w14:paraId="54258AFB" w14:textId="77777777" w:rsidR="009D4195" w:rsidRPr="00DE77EC" w:rsidRDefault="009D4195" w:rsidP="009D4195">
      <w:pPr>
        <w:pStyle w:val="af6"/>
        <w:widowControl w:val="0"/>
        <w:spacing w:line="0" w:lineRule="atLeast"/>
        <w:ind w:firstLine="0"/>
        <w:rPr>
          <w:rFonts w:ascii="Times New Roman" w:hAnsi="Times New Roman" w:cs="Times New Roman"/>
          <w:color w:val="auto"/>
          <w:sz w:val="24"/>
          <w:szCs w:val="24"/>
        </w:rPr>
      </w:pPr>
    </w:p>
    <w:p w14:paraId="3F51AE74" w14:textId="5C8FDCD8" w:rsidR="009D4195" w:rsidRPr="00DE77EC" w:rsidRDefault="009D4195" w:rsidP="009D4195">
      <w:pPr>
        <w:pStyle w:val="af6"/>
        <w:widowControl w:val="0"/>
        <w:spacing w:line="0" w:lineRule="atLeast"/>
        <w:ind w:firstLine="0"/>
        <w:jc w:val="left"/>
        <w:rPr>
          <w:rFonts w:ascii="Times New Roman" w:hAnsi="Times New Roman" w:cs="Times New Roman"/>
          <w:color w:val="auto"/>
          <w:sz w:val="24"/>
          <w:szCs w:val="24"/>
        </w:rPr>
      </w:pPr>
      <w:r w:rsidRPr="00DE77EC">
        <w:rPr>
          <w:rFonts w:ascii="Times New Roman" w:hAnsi="Times New Roman" w:cs="Times New Roman"/>
          <w:color w:val="auto"/>
          <w:sz w:val="24"/>
          <w:szCs w:val="24"/>
        </w:rPr>
        <w:t>банковские реквизиты Претендента: ________________________________________________________________________________</w:t>
      </w:r>
    </w:p>
    <w:p w14:paraId="3B9E67DD" w14:textId="1618310C" w:rsidR="009D4195" w:rsidRPr="00DE77EC" w:rsidRDefault="009D4195" w:rsidP="009D4195">
      <w:pPr>
        <w:pStyle w:val="af6"/>
        <w:widowControl w:val="0"/>
        <w:spacing w:line="0" w:lineRule="atLeast"/>
        <w:ind w:firstLine="0"/>
        <w:rPr>
          <w:rFonts w:ascii="Times New Roman" w:hAnsi="Times New Roman" w:cs="Times New Roman"/>
          <w:color w:val="auto"/>
          <w:sz w:val="24"/>
          <w:szCs w:val="24"/>
        </w:rPr>
      </w:pPr>
      <w:r w:rsidRPr="00DE77EC">
        <w:rPr>
          <w:rFonts w:ascii="Times New Roman" w:hAnsi="Times New Roman" w:cs="Times New Roman"/>
          <w:color w:val="auto"/>
          <w:sz w:val="24"/>
          <w:szCs w:val="24"/>
        </w:rPr>
        <w:t>________________________________________________________________________________</w:t>
      </w:r>
    </w:p>
    <w:p w14:paraId="47036D50" w14:textId="77777777" w:rsidR="009D4195" w:rsidRPr="00DE77EC" w:rsidRDefault="009D4195" w:rsidP="009D4195">
      <w:pPr>
        <w:pStyle w:val="af6"/>
        <w:widowControl w:val="0"/>
        <w:spacing w:line="0" w:lineRule="atLeast"/>
        <w:ind w:firstLine="0"/>
        <w:rPr>
          <w:rFonts w:ascii="Times New Roman" w:hAnsi="Times New Roman" w:cs="Times New Roman"/>
          <w:color w:val="auto"/>
          <w:sz w:val="24"/>
          <w:szCs w:val="24"/>
        </w:rPr>
      </w:pPr>
    </w:p>
    <w:p w14:paraId="698582B5" w14:textId="77777777" w:rsidR="009D4195" w:rsidRPr="00DE77EC" w:rsidRDefault="009D4195" w:rsidP="009D4195">
      <w:pPr>
        <w:pStyle w:val="af6"/>
        <w:widowControl w:val="0"/>
        <w:spacing w:line="0" w:lineRule="atLeast"/>
        <w:ind w:firstLine="0"/>
        <w:rPr>
          <w:rFonts w:ascii="Times New Roman" w:hAnsi="Times New Roman" w:cs="Times New Roman"/>
          <w:color w:val="auto"/>
          <w:sz w:val="24"/>
          <w:szCs w:val="24"/>
        </w:rPr>
      </w:pPr>
      <w:r w:rsidRPr="00DE77EC">
        <w:rPr>
          <w:rFonts w:ascii="Times New Roman" w:hAnsi="Times New Roman" w:cs="Times New Roman"/>
          <w:color w:val="auto"/>
          <w:sz w:val="24"/>
          <w:szCs w:val="24"/>
        </w:rPr>
        <w:t>юридический адрес (либо адрес прописки) Претендента:</w:t>
      </w:r>
    </w:p>
    <w:p w14:paraId="41F44221" w14:textId="391E6663" w:rsidR="009D4195" w:rsidRPr="00DE77EC" w:rsidRDefault="009D4195" w:rsidP="009D4195">
      <w:pPr>
        <w:pStyle w:val="af6"/>
        <w:widowControl w:val="0"/>
        <w:spacing w:line="0" w:lineRule="atLeast"/>
        <w:ind w:firstLine="0"/>
        <w:rPr>
          <w:rFonts w:ascii="Times New Roman" w:hAnsi="Times New Roman" w:cs="Times New Roman"/>
          <w:color w:val="auto"/>
          <w:sz w:val="24"/>
          <w:szCs w:val="24"/>
        </w:rPr>
      </w:pPr>
      <w:r w:rsidRPr="00DE77EC">
        <w:rPr>
          <w:rFonts w:ascii="Times New Roman" w:hAnsi="Times New Roman" w:cs="Times New Roman"/>
          <w:color w:val="auto"/>
          <w:sz w:val="24"/>
          <w:szCs w:val="24"/>
        </w:rPr>
        <w:t>________________________________________________________________________________</w:t>
      </w:r>
    </w:p>
    <w:p w14:paraId="5299C6CD" w14:textId="5E4AB350" w:rsidR="009D4195" w:rsidRPr="00DE77EC" w:rsidRDefault="009D4195" w:rsidP="009D4195">
      <w:pPr>
        <w:pStyle w:val="af6"/>
        <w:widowControl w:val="0"/>
        <w:spacing w:line="0" w:lineRule="atLeast"/>
        <w:ind w:firstLine="0"/>
        <w:rPr>
          <w:rFonts w:ascii="Times New Roman" w:hAnsi="Times New Roman" w:cs="Times New Roman"/>
          <w:color w:val="auto"/>
          <w:sz w:val="24"/>
          <w:szCs w:val="24"/>
        </w:rPr>
      </w:pPr>
      <w:r w:rsidRPr="00DE77EC">
        <w:rPr>
          <w:rFonts w:ascii="Times New Roman" w:hAnsi="Times New Roman" w:cs="Times New Roman"/>
          <w:color w:val="auto"/>
          <w:sz w:val="24"/>
          <w:szCs w:val="24"/>
        </w:rPr>
        <w:t>________________________________________________________________________________</w:t>
      </w:r>
    </w:p>
    <w:p w14:paraId="706C8601" w14:textId="77777777" w:rsidR="009D4195" w:rsidRPr="00DE77EC" w:rsidRDefault="009D4195" w:rsidP="009D4195">
      <w:pPr>
        <w:pStyle w:val="af6"/>
        <w:widowControl w:val="0"/>
        <w:spacing w:line="0" w:lineRule="atLeast"/>
        <w:ind w:firstLine="709"/>
        <w:rPr>
          <w:rFonts w:ascii="Times New Roman" w:hAnsi="Times New Roman" w:cs="Times New Roman"/>
          <w:color w:val="auto"/>
          <w:sz w:val="24"/>
          <w:szCs w:val="24"/>
        </w:rPr>
      </w:pPr>
    </w:p>
    <w:p w14:paraId="0E5DC4E9" w14:textId="558BC6E4" w:rsidR="009D4195" w:rsidRPr="00DE77EC" w:rsidRDefault="009D4195" w:rsidP="009D4195">
      <w:pPr>
        <w:pStyle w:val="af6"/>
        <w:widowControl w:val="0"/>
        <w:spacing w:line="0" w:lineRule="atLeast"/>
        <w:ind w:firstLine="0"/>
        <w:jc w:val="left"/>
        <w:rPr>
          <w:rFonts w:ascii="Times New Roman" w:hAnsi="Times New Roman" w:cs="Times New Roman"/>
          <w:color w:val="auto"/>
          <w:sz w:val="24"/>
          <w:szCs w:val="24"/>
        </w:rPr>
      </w:pPr>
      <w:r w:rsidRPr="00DE77EC">
        <w:rPr>
          <w:rFonts w:ascii="Times New Roman" w:hAnsi="Times New Roman" w:cs="Times New Roman"/>
          <w:color w:val="auto"/>
          <w:sz w:val="24"/>
          <w:szCs w:val="24"/>
        </w:rPr>
        <w:t>фактический адрес (либо адрес проживания) Претендента, телефон для связи</w:t>
      </w:r>
      <w:r w:rsidR="00110285">
        <w:rPr>
          <w:rFonts w:ascii="Times New Roman" w:hAnsi="Times New Roman" w:cs="Times New Roman"/>
          <w:color w:val="auto"/>
          <w:sz w:val="24"/>
          <w:szCs w:val="24"/>
        </w:rPr>
        <w:t>, адрес электронной почты</w:t>
      </w:r>
      <w:r w:rsidRPr="00DE77EC">
        <w:rPr>
          <w:rFonts w:ascii="Times New Roman" w:hAnsi="Times New Roman" w:cs="Times New Roman"/>
          <w:color w:val="auto"/>
          <w:sz w:val="24"/>
          <w:szCs w:val="24"/>
        </w:rPr>
        <w:t>: ________________________________________________________________________________</w:t>
      </w:r>
    </w:p>
    <w:p w14:paraId="3E57CB87" w14:textId="60D4C0EC" w:rsidR="009D4195" w:rsidRPr="00DE77EC" w:rsidRDefault="009D4195" w:rsidP="009D4195">
      <w:pPr>
        <w:pStyle w:val="af6"/>
        <w:widowControl w:val="0"/>
        <w:spacing w:line="0" w:lineRule="atLeast"/>
        <w:ind w:firstLine="0"/>
        <w:jc w:val="left"/>
        <w:rPr>
          <w:rFonts w:ascii="Times New Roman" w:hAnsi="Times New Roman" w:cs="Times New Roman"/>
          <w:color w:val="auto"/>
          <w:sz w:val="24"/>
          <w:szCs w:val="24"/>
        </w:rPr>
      </w:pPr>
      <w:r w:rsidRPr="00DE77EC">
        <w:rPr>
          <w:rFonts w:ascii="Times New Roman" w:hAnsi="Times New Roman" w:cs="Times New Roman"/>
          <w:color w:val="auto"/>
          <w:sz w:val="24"/>
          <w:szCs w:val="24"/>
        </w:rPr>
        <w:t>________________________________________________________________________________</w:t>
      </w:r>
    </w:p>
    <w:p w14:paraId="4927CC50" w14:textId="77777777" w:rsidR="009D4195" w:rsidRPr="00DE77EC" w:rsidRDefault="009D4195" w:rsidP="009D4195">
      <w:pPr>
        <w:pStyle w:val="af6"/>
        <w:widowControl w:val="0"/>
        <w:spacing w:line="0" w:lineRule="atLeast"/>
        <w:ind w:firstLine="709"/>
        <w:rPr>
          <w:rFonts w:ascii="Times New Roman" w:hAnsi="Times New Roman" w:cs="Times New Roman"/>
          <w:color w:val="auto"/>
          <w:sz w:val="24"/>
          <w:szCs w:val="24"/>
        </w:rPr>
      </w:pPr>
    </w:p>
    <w:p w14:paraId="16D603D7" w14:textId="655F0A11" w:rsidR="009D4195" w:rsidRPr="00DE77EC" w:rsidRDefault="009D4195" w:rsidP="009D4195">
      <w:pPr>
        <w:pStyle w:val="afa"/>
        <w:ind w:left="0"/>
      </w:pPr>
      <w:r w:rsidRPr="00DE77EC">
        <w:rPr>
          <w:b/>
        </w:rPr>
        <w:t xml:space="preserve">принимая решение об участии в </w:t>
      </w:r>
      <w:r w:rsidR="002F07B0">
        <w:rPr>
          <w:b/>
        </w:rPr>
        <w:t>процедуре продажи посредством публичного предложения</w:t>
      </w:r>
      <w:r w:rsidRPr="00DE77EC">
        <w:rPr>
          <w:b/>
        </w:rPr>
        <w:t xml:space="preserve"> следующего имущества:</w:t>
      </w:r>
      <w:r w:rsidRPr="00DE77EC">
        <w:t xml:space="preserve"> </w:t>
      </w:r>
    </w:p>
    <w:p w14:paraId="2B5DFC5D" w14:textId="77777777" w:rsidR="009D4195" w:rsidRPr="00DE77EC" w:rsidRDefault="009D4195" w:rsidP="009D4195">
      <w:pPr>
        <w:spacing w:line="233" w:lineRule="auto"/>
        <w:rPr>
          <w:lang w:val="ru-RU"/>
        </w:rPr>
      </w:pPr>
      <w:r w:rsidRPr="00DE77EC">
        <w:rPr>
          <w:b/>
          <w:lang w:val="ru-RU"/>
        </w:rPr>
        <w:t>Лот № __.</w:t>
      </w:r>
      <w:r w:rsidRPr="00DE77EC">
        <w:rPr>
          <w:lang w:val="ru-RU"/>
        </w:rPr>
        <w:t xml:space="preserve"> </w:t>
      </w:r>
      <w:r w:rsidRPr="00DE77EC">
        <w:rPr>
          <w:b/>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Имущество),</w:t>
      </w:r>
    </w:p>
    <w:p w14:paraId="4FA74A89" w14:textId="77777777" w:rsidR="009D4195" w:rsidRPr="00DE77EC" w:rsidRDefault="009D4195" w:rsidP="009D4195">
      <w:pPr>
        <w:jc w:val="both"/>
        <w:rPr>
          <w:b/>
          <w:lang w:val="ru-RU"/>
        </w:rPr>
      </w:pPr>
    </w:p>
    <w:p w14:paraId="5FE33FEF" w14:textId="77777777" w:rsidR="009D4195" w:rsidRPr="00DE77EC" w:rsidRDefault="009D4195" w:rsidP="009D4195">
      <w:pPr>
        <w:ind w:right="-1"/>
        <w:jc w:val="both"/>
        <w:rPr>
          <w:b/>
          <w:lang w:val="ru-RU"/>
        </w:rPr>
      </w:pPr>
      <w:r w:rsidRPr="00DE77EC">
        <w:rPr>
          <w:b/>
          <w:lang w:val="ru-RU"/>
        </w:rPr>
        <w:t>обязуюсь:</w:t>
      </w:r>
    </w:p>
    <w:p w14:paraId="2C18AFAF" w14:textId="77777777" w:rsidR="009D4195" w:rsidRPr="00DE77EC" w:rsidRDefault="009D4195" w:rsidP="009D4195">
      <w:pPr>
        <w:jc w:val="both"/>
        <w:rPr>
          <w:lang w:val="ru-RU"/>
        </w:rPr>
      </w:pPr>
    </w:p>
    <w:p w14:paraId="4A1889B7" w14:textId="5748C61B" w:rsidR="009D4195" w:rsidRPr="00DE77EC" w:rsidRDefault="009D4195" w:rsidP="009D4195">
      <w:pPr>
        <w:jc w:val="both"/>
        <w:rPr>
          <w:lang w:val="ru-RU"/>
        </w:rPr>
      </w:pPr>
      <w:r w:rsidRPr="00DE77EC">
        <w:rPr>
          <w:b/>
          <w:lang w:val="ru-RU"/>
        </w:rPr>
        <w:t>1.</w:t>
      </w:r>
      <w:r w:rsidRPr="00DE77EC">
        <w:rPr>
          <w:lang w:val="ru-RU"/>
        </w:rPr>
        <w:t xml:space="preserve"> Выполнять правила и условия проведения </w:t>
      </w:r>
      <w:r w:rsidR="00915C0E">
        <w:rPr>
          <w:lang w:val="ru-RU"/>
        </w:rPr>
        <w:t>процедуры продажи имущества посредством публичного предложения</w:t>
      </w:r>
      <w:r w:rsidRPr="00DE77EC">
        <w:rPr>
          <w:lang w:val="ru-RU"/>
        </w:rPr>
        <w:t xml:space="preserve">, указанные в информационном сообщении, опубликованном </w:t>
      </w:r>
      <w:r w:rsidR="002B3720">
        <w:rPr>
          <w:lang w:val="ru-RU"/>
        </w:rPr>
        <w:t xml:space="preserve">на официальном сайте </w:t>
      </w:r>
      <w:hyperlink r:id="rId16" w:history="1">
        <w:r w:rsidR="002B3720" w:rsidRPr="000E17BA">
          <w:rPr>
            <w:rStyle w:val="a4"/>
          </w:rPr>
          <w:t>www</w:t>
        </w:r>
        <w:r w:rsidR="002B3720" w:rsidRPr="00133BB4">
          <w:rPr>
            <w:rStyle w:val="a4"/>
            <w:lang w:val="ru-RU"/>
          </w:rPr>
          <w:t>.</w:t>
        </w:r>
        <w:proofErr w:type="spellStart"/>
        <w:r w:rsidR="002B3720" w:rsidRPr="000E17BA">
          <w:rPr>
            <w:rStyle w:val="a4"/>
          </w:rPr>
          <w:t>torgi</w:t>
        </w:r>
        <w:proofErr w:type="spellEnd"/>
        <w:r w:rsidR="002B3720" w:rsidRPr="00133BB4">
          <w:rPr>
            <w:rStyle w:val="a4"/>
            <w:lang w:val="ru-RU"/>
          </w:rPr>
          <w:t>.</w:t>
        </w:r>
        <w:r w:rsidR="002B3720" w:rsidRPr="000E17BA">
          <w:rPr>
            <w:rStyle w:val="a4"/>
          </w:rPr>
          <w:t>gov</w:t>
        </w:r>
        <w:r w:rsidR="002B3720" w:rsidRPr="00133BB4">
          <w:rPr>
            <w:rStyle w:val="a4"/>
            <w:lang w:val="ru-RU"/>
          </w:rPr>
          <w:t>.</w:t>
        </w:r>
        <w:proofErr w:type="spellStart"/>
        <w:r w:rsidR="002B3720" w:rsidRPr="000E17BA">
          <w:rPr>
            <w:rStyle w:val="a4"/>
          </w:rPr>
          <w:t>ru</w:t>
        </w:r>
        <w:proofErr w:type="spellEnd"/>
      </w:hyperlink>
      <w:r w:rsidR="002B3720">
        <w:rPr>
          <w:lang w:val="ru-RU"/>
        </w:rPr>
        <w:t>, извещение № __________________.</w:t>
      </w:r>
      <w:r w:rsidRPr="00DE77EC">
        <w:rPr>
          <w:lang w:val="ru-RU"/>
        </w:rPr>
        <w:t xml:space="preserve"> </w:t>
      </w:r>
    </w:p>
    <w:p w14:paraId="2A6813B7" w14:textId="4161D6D4" w:rsidR="009D4195" w:rsidRPr="00DE77EC" w:rsidRDefault="009D4195" w:rsidP="009D4195">
      <w:pPr>
        <w:jc w:val="both"/>
        <w:rPr>
          <w:lang w:val="ru-RU"/>
        </w:rPr>
      </w:pPr>
      <w:r w:rsidRPr="00DE77EC">
        <w:rPr>
          <w:b/>
          <w:lang w:val="ru-RU"/>
        </w:rPr>
        <w:t xml:space="preserve">2. </w:t>
      </w:r>
      <w:r w:rsidRPr="00DE77EC">
        <w:rPr>
          <w:lang w:val="ru-RU"/>
        </w:rPr>
        <w:t xml:space="preserve">В случае признания победителем </w:t>
      </w:r>
      <w:r w:rsidR="006E144F">
        <w:rPr>
          <w:lang w:val="ru-RU"/>
        </w:rPr>
        <w:t>продажи</w:t>
      </w:r>
      <w:r w:rsidR="00865F2E">
        <w:rPr>
          <w:lang w:val="ru-RU"/>
        </w:rPr>
        <w:t xml:space="preserve"> посредством публичного предложения</w:t>
      </w:r>
      <w:r w:rsidRPr="00DE77EC">
        <w:rPr>
          <w:lang w:val="ru-RU"/>
        </w:rPr>
        <w:t>:</w:t>
      </w:r>
    </w:p>
    <w:p w14:paraId="3CDD4E03" w14:textId="2AACFAFE" w:rsidR="009D4195" w:rsidRPr="00DE77EC" w:rsidRDefault="009D4195" w:rsidP="009D4195">
      <w:pPr>
        <w:tabs>
          <w:tab w:val="left" w:pos="3510"/>
        </w:tabs>
        <w:jc w:val="both"/>
        <w:rPr>
          <w:lang w:val="ru-RU"/>
        </w:rPr>
      </w:pPr>
      <w:r w:rsidRPr="00DE77EC">
        <w:rPr>
          <w:lang w:val="ru-RU"/>
        </w:rPr>
        <w:t>2.</w:t>
      </w:r>
      <w:r w:rsidR="009C5E68">
        <w:rPr>
          <w:lang w:val="ru-RU"/>
        </w:rPr>
        <w:t>1</w:t>
      </w:r>
      <w:r w:rsidRPr="00DE77EC">
        <w:rPr>
          <w:lang w:val="ru-RU"/>
        </w:rPr>
        <w:t>. В установленный в информационном сообщении срок заключить Договор купли-продажи Имущества.</w:t>
      </w:r>
    </w:p>
    <w:p w14:paraId="11069AFD" w14:textId="77777777" w:rsidR="009D4195" w:rsidRPr="00DE77EC" w:rsidRDefault="009D4195" w:rsidP="009D4195">
      <w:pPr>
        <w:jc w:val="both"/>
        <w:rPr>
          <w:lang w:val="ru-RU"/>
        </w:rPr>
      </w:pPr>
      <w:r w:rsidRPr="00DE77EC">
        <w:rPr>
          <w:b/>
          <w:lang w:val="ru-RU"/>
        </w:rPr>
        <w:t>3.</w:t>
      </w:r>
      <w:r w:rsidRPr="00DE77EC">
        <w:rPr>
          <w:lang w:val="ru-RU"/>
        </w:rPr>
        <w:t xml:space="preserve"> Мне известно, что:</w:t>
      </w:r>
    </w:p>
    <w:p w14:paraId="26BE5755" w14:textId="7A35B915" w:rsidR="009D4195" w:rsidRPr="00DE77EC" w:rsidRDefault="009D4195" w:rsidP="00344F9A">
      <w:pPr>
        <w:jc w:val="both"/>
        <w:rPr>
          <w:b/>
          <w:lang w:val="ru-RU"/>
        </w:rPr>
      </w:pPr>
      <w:r w:rsidRPr="00DE77EC">
        <w:rPr>
          <w:lang w:val="ru-RU"/>
        </w:rPr>
        <w:lastRenderedPageBreak/>
        <w:t xml:space="preserve">3.1. Задаток подлежит перечислению на </w:t>
      </w:r>
      <w:r w:rsidR="002B3720">
        <w:rPr>
          <w:lang w:val="ru-RU"/>
        </w:rPr>
        <w:t>один из расчетных счетов Продавца</w:t>
      </w:r>
      <w:r w:rsidRPr="00DE77EC">
        <w:rPr>
          <w:lang w:val="ru-RU"/>
        </w:rPr>
        <w:t>. В платежном поручении в части «Назначение платежа» Претенденту необходимо указать «</w:t>
      </w:r>
      <w:r w:rsidR="002B3720" w:rsidRPr="00DE77EC">
        <w:rPr>
          <w:lang w:val="ru-RU"/>
        </w:rPr>
        <w:t xml:space="preserve">задаток для участия в </w:t>
      </w:r>
      <w:r w:rsidR="00915C0E">
        <w:rPr>
          <w:lang w:val="ru-RU"/>
        </w:rPr>
        <w:t>процедуре продажи имущества посредством публичного предложения</w:t>
      </w:r>
      <w:r w:rsidR="002B3720" w:rsidRPr="00DE77EC">
        <w:rPr>
          <w:lang w:val="ru-RU"/>
        </w:rPr>
        <w:t xml:space="preserve"> </w:t>
      </w:r>
      <w:r w:rsidR="002B3720" w:rsidRPr="00DE77EC">
        <w:rPr>
          <w:bCs/>
          <w:lang w:val="ru-RU"/>
        </w:rPr>
        <w:t>________________ (указать код лота</w:t>
      </w:r>
      <w:r w:rsidR="002B3720" w:rsidRPr="00DE77EC">
        <w:rPr>
          <w:lang w:val="ru-RU"/>
        </w:rPr>
        <w:t xml:space="preserve"> на электронной площадке </w:t>
      </w:r>
      <w:hyperlink r:id="rId17" w:history="1">
        <w:r w:rsidR="002B3720" w:rsidRPr="00DE77EC">
          <w:rPr>
            <w:rStyle w:val="a4"/>
            <w:color w:val="auto"/>
          </w:rPr>
          <w:t>www</w:t>
        </w:r>
        <w:r w:rsidR="002B3720" w:rsidRPr="00DE77EC">
          <w:rPr>
            <w:rStyle w:val="a4"/>
            <w:color w:val="auto"/>
            <w:lang w:val="ru-RU"/>
          </w:rPr>
          <w:t>.</w:t>
        </w:r>
        <w:r w:rsidR="002B3720" w:rsidRPr="00DE77EC">
          <w:rPr>
            <w:rStyle w:val="a4"/>
            <w:color w:val="auto"/>
          </w:rPr>
          <w:t>lot</w:t>
        </w:r>
        <w:r w:rsidR="002B3720" w:rsidRPr="00DE77EC">
          <w:rPr>
            <w:rStyle w:val="a4"/>
            <w:color w:val="auto"/>
            <w:lang w:val="ru-RU"/>
          </w:rPr>
          <w:t>-</w:t>
        </w:r>
        <w:r w:rsidR="002B3720" w:rsidRPr="00DE77EC">
          <w:rPr>
            <w:rStyle w:val="a4"/>
            <w:color w:val="auto"/>
          </w:rPr>
          <w:t>online</w:t>
        </w:r>
        <w:r w:rsidR="002B3720" w:rsidRPr="00DE77EC">
          <w:rPr>
            <w:rStyle w:val="a4"/>
            <w:color w:val="auto"/>
            <w:lang w:val="ru-RU"/>
          </w:rPr>
          <w:t>.</w:t>
        </w:r>
        <w:proofErr w:type="spellStart"/>
        <w:r w:rsidR="002B3720" w:rsidRPr="00DE77EC">
          <w:rPr>
            <w:rStyle w:val="a4"/>
            <w:color w:val="auto"/>
          </w:rPr>
          <w:t>ru</w:t>
        </w:r>
        <w:proofErr w:type="spellEnd"/>
      </w:hyperlink>
      <w:r w:rsidR="002B3720" w:rsidRPr="00DE77EC">
        <w:rPr>
          <w:lang w:val="ru-RU"/>
        </w:rPr>
        <w:t xml:space="preserve">) по продаже </w:t>
      </w:r>
      <w:r w:rsidR="002B3720" w:rsidRPr="00DE77EC">
        <w:rPr>
          <w:rFonts w:eastAsia="Times New Roman"/>
          <w:lang w:val="ru-RU"/>
        </w:rPr>
        <w:t>объект</w:t>
      </w:r>
      <w:r w:rsidR="002B3720">
        <w:rPr>
          <w:rFonts w:eastAsia="Times New Roman"/>
          <w:lang w:val="ru-RU"/>
        </w:rPr>
        <w:t>ов</w:t>
      </w:r>
      <w:r w:rsidR="002B3720" w:rsidRPr="00DE77EC">
        <w:rPr>
          <w:rFonts w:eastAsia="Times New Roman"/>
          <w:lang w:val="ru-RU"/>
        </w:rPr>
        <w:t xml:space="preserve"> </w:t>
      </w:r>
      <w:r w:rsidR="002B3720">
        <w:rPr>
          <w:rFonts w:eastAsia="Times New Roman"/>
          <w:lang w:val="ru-RU"/>
        </w:rPr>
        <w:t>недвижимости по адресу:</w:t>
      </w:r>
      <w:r w:rsidR="00915C0E">
        <w:rPr>
          <w:rFonts w:eastAsia="Times New Roman"/>
          <w:lang w:val="ru-RU"/>
        </w:rPr>
        <w:t xml:space="preserve"> </w:t>
      </w:r>
      <w:r w:rsidR="00344F9A" w:rsidRPr="00344F9A">
        <w:rPr>
          <w:rFonts w:eastAsia="Times New Roman"/>
          <w:b/>
          <w:bCs/>
          <w:lang w:val="ru-RU"/>
        </w:rPr>
        <w:t>Московская область, г. Орехово-Зуево, ул. Кирова, д. 25</w:t>
      </w:r>
      <w:r w:rsidR="002B3720" w:rsidRPr="00C42C0D">
        <w:rPr>
          <w:rFonts w:eastAsia="Times New Roman"/>
          <w:b/>
          <w:bCs/>
          <w:lang w:val="ru-RU"/>
        </w:rPr>
        <w:t>»</w:t>
      </w:r>
      <w:r w:rsidRPr="00C42C0D">
        <w:rPr>
          <w:b/>
          <w:bCs/>
          <w:lang w:val="ru-RU"/>
        </w:rPr>
        <w:t>.</w:t>
      </w:r>
      <w:r w:rsidR="00344F9A">
        <w:rPr>
          <w:b/>
          <w:bCs/>
          <w:lang w:val="ru-RU"/>
        </w:rPr>
        <w:t xml:space="preserve"> </w:t>
      </w:r>
      <w:r w:rsidRPr="00DE77EC">
        <w:rPr>
          <w:lang w:val="ru-RU"/>
        </w:rPr>
        <w:t xml:space="preserve">Документом, подтверждающим поступление задатка на счет </w:t>
      </w:r>
      <w:r w:rsidR="002B3720">
        <w:rPr>
          <w:lang w:val="ru-RU"/>
        </w:rPr>
        <w:t>Продавца</w:t>
      </w:r>
      <w:r w:rsidRPr="00DE77EC">
        <w:rPr>
          <w:lang w:val="ru-RU"/>
        </w:rPr>
        <w:t xml:space="preserve">, указанный в информационном сообщении, является выписка с соответствующего счета </w:t>
      </w:r>
      <w:r w:rsidR="002B3720">
        <w:rPr>
          <w:lang w:val="ru-RU"/>
        </w:rPr>
        <w:t>Продавца</w:t>
      </w:r>
      <w:r w:rsidRPr="00DE77EC">
        <w:rPr>
          <w:lang w:val="ru-RU"/>
        </w:rPr>
        <w:t>.</w:t>
      </w:r>
    </w:p>
    <w:p w14:paraId="3193DF56" w14:textId="617B4AF2" w:rsidR="009D4195" w:rsidRPr="00DE77EC" w:rsidRDefault="009D4195" w:rsidP="009D4195">
      <w:pPr>
        <w:jc w:val="both"/>
        <w:rPr>
          <w:lang w:val="ru-RU"/>
        </w:rPr>
      </w:pPr>
      <w:r w:rsidRPr="00DE77EC">
        <w:rPr>
          <w:b/>
          <w:lang w:val="ru-RU"/>
        </w:rPr>
        <w:t>4.</w:t>
      </w:r>
      <w:r w:rsidRPr="00DE77EC">
        <w:rPr>
          <w:lang w:val="ru-RU"/>
        </w:rPr>
        <w:t xml:space="preserve"> Настоящим подтверждаю, что ознакомился с состоянием Имущества, подлежащего реализации на </w:t>
      </w:r>
      <w:r w:rsidR="006E144F">
        <w:rPr>
          <w:lang w:val="ru-RU"/>
        </w:rPr>
        <w:t>продажи</w:t>
      </w:r>
      <w:r w:rsidR="00865F2E">
        <w:rPr>
          <w:lang w:val="ru-RU"/>
        </w:rPr>
        <w:t xml:space="preserve"> посредством публичного предложения</w:t>
      </w:r>
      <w:r w:rsidRPr="00DE77EC">
        <w:rPr>
          <w:lang w:val="ru-RU"/>
        </w:rPr>
        <w:t>, и документацией к нему. Претензий по качеству, состоянию Имущества и к документации не имею.</w:t>
      </w:r>
    </w:p>
    <w:p w14:paraId="10EBA0FD" w14:textId="0DE647F5" w:rsidR="009D4195" w:rsidRPr="00DE77EC" w:rsidRDefault="009D4195" w:rsidP="009D4195">
      <w:pPr>
        <w:pStyle w:val="af6"/>
        <w:widowControl w:val="0"/>
        <w:spacing w:line="220" w:lineRule="atLeast"/>
        <w:ind w:right="-5" w:firstLine="0"/>
        <w:rPr>
          <w:rFonts w:ascii="Times New Roman" w:hAnsi="Times New Roman" w:cs="Times New Roman"/>
          <w:color w:val="auto"/>
          <w:sz w:val="24"/>
          <w:szCs w:val="24"/>
        </w:rPr>
      </w:pPr>
      <w:r w:rsidRPr="00DE77EC">
        <w:rPr>
          <w:rFonts w:ascii="Times New Roman" w:hAnsi="Times New Roman" w:cs="Times New Roman"/>
          <w:b/>
          <w:color w:val="auto"/>
          <w:sz w:val="24"/>
          <w:szCs w:val="24"/>
        </w:rPr>
        <w:t xml:space="preserve">5. </w:t>
      </w:r>
      <w:r w:rsidRPr="00DE77EC">
        <w:rPr>
          <w:rFonts w:ascii="Times New Roman" w:hAnsi="Times New Roman" w:cs="Times New Roman"/>
          <w:color w:val="auto"/>
          <w:sz w:val="24"/>
          <w:szCs w:val="24"/>
        </w:rPr>
        <w:t xml:space="preserve">Настоящим подтверждаю, что я уведомлен о том, что договор купли-продажи Имущества заключается между Министерством имущественных отношений Московской области и Победителем </w:t>
      </w:r>
      <w:r w:rsidR="006E144F">
        <w:rPr>
          <w:rFonts w:ascii="Times New Roman" w:hAnsi="Times New Roman" w:cs="Times New Roman"/>
          <w:color w:val="auto"/>
          <w:sz w:val="24"/>
          <w:szCs w:val="24"/>
        </w:rPr>
        <w:t>продажи</w:t>
      </w:r>
      <w:r w:rsidR="00865F2E">
        <w:rPr>
          <w:rFonts w:ascii="Times New Roman" w:hAnsi="Times New Roman" w:cs="Times New Roman"/>
          <w:color w:val="auto"/>
          <w:sz w:val="24"/>
          <w:szCs w:val="24"/>
        </w:rPr>
        <w:t xml:space="preserve"> посредством публичного предложения</w:t>
      </w:r>
      <w:r w:rsidR="00865F2E" w:rsidRPr="00DE77EC">
        <w:rPr>
          <w:rFonts w:ascii="Times New Roman" w:hAnsi="Times New Roman" w:cs="Times New Roman"/>
          <w:color w:val="auto"/>
          <w:sz w:val="24"/>
          <w:szCs w:val="24"/>
        </w:rPr>
        <w:t xml:space="preserve"> </w:t>
      </w:r>
      <w:r w:rsidR="00B06404">
        <w:rPr>
          <w:rFonts w:ascii="Times New Roman" w:hAnsi="Times New Roman" w:cs="Times New Roman"/>
          <w:color w:val="auto"/>
          <w:sz w:val="24"/>
          <w:szCs w:val="24"/>
        </w:rPr>
        <w:t xml:space="preserve">в течение 5 (пяти) рабочих дней с даты подведения итогов </w:t>
      </w:r>
      <w:r w:rsidR="00865F2E">
        <w:rPr>
          <w:rFonts w:ascii="Times New Roman" w:hAnsi="Times New Roman" w:cs="Times New Roman"/>
          <w:color w:val="auto"/>
          <w:sz w:val="24"/>
          <w:szCs w:val="24"/>
        </w:rPr>
        <w:t>продажи имущества посредством публичного предложения</w:t>
      </w:r>
      <w:r w:rsidR="00B06404">
        <w:rPr>
          <w:rFonts w:ascii="Times New Roman" w:hAnsi="Times New Roman" w:cs="Times New Roman"/>
          <w:color w:val="auto"/>
          <w:sz w:val="24"/>
          <w:szCs w:val="24"/>
        </w:rPr>
        <w:t>.</w:t>
      </w:r>
    </w:p>
    <w:p w14:paraId="510138B0" w14:textId="5663436A" w:rsidR="00C50258" w:rsidRDefault="009D4195" w:rsidP="00C50258">
      <w:pPr>
        <w:jc w:val="both"/>
        <w:rPr>
          <w:lang w:val="ru-RU"/>
        </w:rPr>
      </w:pPr>
      <w:r w:rsidRPr="00DE77EC">
        <w:rPr>
          <w:b/>
          <w:lang w:val="ru-RU"/>
        </w:rPr>
        <w:t>6.</w:t>
      </w:r>
      <w:r w:rsidRPr="00DE77EC">
        <w:rPr>
          <w:lang w:val="ru-RU"/>
        </w:rPr>
        <w:t xml:space="preserve"> </w:t>
      </w:r>
      <w:r w:rsidR="00C50258">
        <w:rPr>
          <w:lang w:val="ru-RU"/>
        </w:rPr>
        <w:t xml:space="preserve">Настоящим обязуюсь в случае признания меня победителем </w:t>
      </w:r>
      <w:r w:rsidR="00915C0E">
        <w:rPr>
          <w:lang w:val="ru-RU"/>
        </w:rPr>
        <w:t>процедуры продажи имущества посредством публичного предложения</w:t>
      </w:r>
      <w:r w:rsidR="00C50258">
        <w:rPr>
          <w:lang w:val="ru-RU"/>
        </w:rPr>
        <w:t xml:space="preserve"> оплатить Продавцу вознаграждение за организацию и проведение </w:t>
      </w:r>
      <w:r w:rsidR="006E144F">
        <w:rPr>
          <w:lang w:val="ru-RU"/>
        </w:rPr>
        <w:t>процедуры</w:t>
      </w:r>
      <w:r w:rsidR="00865F2E">
        <w:rPr>
          <w:lang w:val="ru-RU"/>
        </w:rPr>
        <w:t xml:space="preserve"> </w:t>
      </w:r>
      <w:r w:rsidR="00C50258">
        <w:rPr>
          <w:lang w:val="ru-RU"/>
        </w:rPr>
        <w:t xml:space="preserve">по продаже Имущества в размере 4% (четыре процента), в том числе НДС 20 %, от итоговой цены Имущества (определенной с учетом НДС), достигнутой в результате </w:t>
      </w:r>
      <w:r w:rsidR="00915C0E">
        <w:rPr>
          <w:lang w:val="ru-RU"/>
        </w:rPr>
        <w:t>проведенной процедуры</w:t>
      </w:r>
      <w:r w:rsidR="00C50258">
        <w:rPr>
          <w:lang w:val="ru-RU"/>
        </w:rPr>
        <w:t xml:space="preserve">, в течение 5 (Пяти) рабочих дней с даты подведения итогов </w:t>
      </w:r>
      <w:r w:rsidR="00915C0E">
        <w:rPr>
          <w:lang w:val="ru-RU"/>
        </w:rPr>
        <w:t>проведенной процедуры</w:t>
      </w:r>
      <w:r w:rsidR="00C50258">
        <w:rPr>
          <w:lang w:val="ru-RU"/>
        </w:rPr>
        <w:t xml:space="preserve">. </w:t>
      </w:r>
    </w:p>
    <w:p w14:paraId="4BF57837" w14:textId="77777777" w:rsidR="00496E46" w:rsidRPr="00496E46" w:rsidRDefault="00496E46" w:rsidP="00496E46">
      <w:pPr>
        <w:jc w:val="both"/>
        <w:rPr>
          <w:lang w:val="ru-RU"/>
        </w:rPr>
      </w:pPr>
      <w:r w:rsidRPr="00496E46">
        <w:rPr>
          <w:b/>
          <w:bCs/>
          <w:lang w:val="ru-RU"/>
        </w:rPr>
        <w:t>7.</w:t>
      </w:r>
      <w:r w:rsidRPr="00496E46">
        <w:rPr>
          <w:lang w:val="ru-RU"/>
        </w:rPr>
        <w:t xml:space="preserve"> 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    </w:t>
      </w:r>
    </w:p>
    <w:p w14:paraId="36E88A22" w14:textId="77777777" w:rsidR="00C50258" w:rsidRDefault="00C50258" w:rsidP="00C50258">
      <w:pPr>
        <w:jc w:val="both"/>
        <w:rPr>
          <w:lang w:val="ru-RU"/>
        </w:rPr>
      </w:pPr>
    </w:p>
    <w:p w14:paraId="2E2BBE46" w14:textId="469EB136" w:rsidR="009D4195" w:rsidRPr="00DE77EC" w:rsidRDefault="009D4195" w:rsidP="00C50258">
      <w:pPr>
        <w:jc w:val="both"/>
        <w:rPr>
          <w:bCs/>
          <w:lang w:val="ru-RU"/>
        </w:rPr>
      </w:pPr>
      <w:r w:rsidRPr="00DE77EC">
        <w:rPr>
          <w:lang w:val="ru-RU"/>
        </w:rPr>
        <w:tab/>
      </w:r>
    </w:p>
    <w:p w14:paraId="5F2F5A32" w14:textId="77777777" w:rsidR="009D4195" w:rsidRPr="00DE77EC" w:rsidRDefault="009D4195" w:rsidP="009D4195">
      <w:pPr>
        <w:jc w:val="both"/>
        <w:rPr>
          <w:lang w:val="ru-RU"/>
        </w:rPr>
      </w:pPr>
    </w:p>
    <w:p w14:paraId="36A4170B" w14:textId="77777777" w:rsidR="009D4195" w:rsidRPr="00DE77EC" w:rsidRDefault="009D4195" w:rsidP="009D4195">
      <w:pPr>
        <w:jc w:val="both"/>
        <w:rPr>
          <w:lang w:val="ru-RU"/>
        </w:rPr>
      </w:pPr>
      <w:r w:rsidRPr="00DE77EC">
        <w:rPr>
          <w:lang w:val="ru-RU"/>
        </w:rPr>
        <w:tab/>
        <w:t>Подпись Претендента (его полномочного представителя)</w:t>
      </w:r>
    </w:p>
    <w:p w14:paraId="5014C388" w14:textId="77777777" w:rsidR="009D4195" w:rsidRPr="00DE77EC" w:rsidRDefault="009D4195" w:rsidP="009D4195">
      <w:pPr>
        <w:jc w:val="both"/>
        <w:rPr>
          <w:lang w:val="ru-RU"/>
        </w:rPr>
      </w:pPr>
    </w:p>
    <w:p w14:paraId="479E1DA2" w14:textId="77777777" w:rsidR="009D4195" w:rsidRPr="00DE77EC" w:rsidRDefault="009D4195" w:rsidP="009D4195">
      <w:pPr>
        <w:jc w:val="both"/>
        <w:rPr>
          <w:lang w:val="ru-RU"/>
        </w:rPr>
      </w:pPr>
      <w:r w:rsidRPr="00DE77EC">
        <w:rPr>
          <w:lang w:val="ru-RU"/>
        </w:rPr>
        <w:tab/>
        <w:t>__________________________\______________________\</w:t>
      </w:r>
    </w:p>
    <w:p w14:paraId="17E3B8E7" w14:textId="77777777" w:rsidR="009D4195" w:rsidRPr="00DE77EC" w:rsidRDefault="009D4195" w:rsidP="009D4195">
      <w:pPr>
        <w:jc w:val="both"/>
        <w:rPr>
          <w:lang w:val="ru-RU"/>
        </w:rPr>
      </w:pPr>
    </w:p>
    <w:p w14:paraId="163942B9" w14:textId="77777777" w:rsidR="009D4195" w:rsidRPr="00DE77EC" w:rsidRDefault="009D4195" w:rsidP="009D4195">
      <w:pPr>
        <w:jc w:val="both"/>
        <w:rPr>
          <w:lang w:val="ru-RU"/>
        </w:rPr>
      </w:pPr>
      <w:r w:rsidRPr="00DE77EC">
        <w:rPr>
          <w:lang w:val="ru-RU"/>
        </w:rPr>
        <w:tab/>
        <w:t>М.П. "_____" _____________ 20___ г.</w:t>
      </w:r>
    </w:p>
    <w:p w14:paraId="2475AB19" w14:textId="77777777" w:rsidR="009D4195" w:rsidRPr="003F23EA" w:rsidRDefault="009D4195" w:rsidP="009D4195">
      <w:pPr>
        <w:jc w:val="both"/>
        <w:rPr>
          <w:lang w:val="ru-RU"/>
        </w:rPr>
      </w:pPr>
    </w:p>
    <w:p w14:paraId="780F680A" w14:textId="0B1C671E" w:rsidR="009D4195" w:rsidRPr="003F23EA" w:rsidRDefault="009D4195" w:rsidP="009C5E68">
      <w:pPr>
        <w:jc w:val="both"/>
        <w:rPr>
          <w:lang w:val="ru-RU"/>
        </w:rPr>
      </w:pPr>
    </w:p>
    <w:p w14:paraId="5BAC8F49" w14:textId="0601D5DD" w:rsidR="009C5E68" w:rsidRPr="003F23EA" w:rsidRDefault="009C5E68" w:rsidP="009C5E68">
      <w:pPr>
        <w:jc w:val="both"/>
        <w:rPr>
          <w:lang w:val="ru-RU"/>
        </w:rPr>
      </w:pPr>
    </w:p>
    <w:p w14:paraId="0F7639CF" w14:textId="4594685B" w:rsidR="009C5E68" w:rsidRPr="003F23EA" w:rsidRDefault="009C5E68" w:rsidP="009C5E68">
      <w:pPr>
        <w:jc w:val="both"/>
        <w:rPr>
          <w:lang w:val="ru-RU"/>
        </w:rPr>
      </w:pPr>
    </w:p>
    <w:p w14:paraId="697440B3" w14:textId="2BE30478" w:rsidR="009C5E68" w:rsidRPr="003F23EA" w:rsidRDefault="009C5E68" w:rsidP="009C5E68">
      <w:pPr>
        <w:jc w:val="both"/>
        <w:rPr>
          <w:lang w:val="ru-RU"/>
        </w:rPr>
      </w:pPr>
    </w:p>
    <w:p w14:paraId="3F2F4995" w14:textId="1426B8BE" w:rsidR="009C5E68" w:rsidRPr="003F23EA" w:rsidRDefault="009C5E68" w:rsidP="009C5E68">
      <w:pPr>
        <w:jc w:val="both"/>
        <w:rPr>
          <w:lang w:val="ru-RU"/>
        </w:rPr>
      </w:pPr>
    </w:p>
    <w:p w14:paraId="2C89FBCF" w14:textId="448E032C" w:rsidR="009C5E68" w:rsidRPr="003F23EA" w:rsidRDefault="009C5E68" w:rsidP="009C5E68">
      <w:pPr>
        <w:jc w:val="both"/>
        <w:rPr>
          <w:lang w:val="ru-RU"/>
        </w:rPr>
      </w:pPr>
    </w:p>
    <w:p w14:paraId="6B0B7860" w14:textId="3215E008" w:rsidR="009C5E68" w:rsidRPr="003F23EA" w:rsidRDefault="009C5E68" w:rsidP="009C5E68">
      <w:pPr>
        <w:jc w:val="both"/>
        <w:rPr>
          <w:lang w:val="ru-RU"/>
        </w:rPr>
      </w:pPr>
    </w:p>
    <w:p w14:paraId="0C404EC7" w14:textId="1A1AE0CB" w:rsidR="009C5E68" w:rsidRPr="003F23EA" w:rsidRDefault="009C5E68" w:rsidP="009C5E68">
      <w:pPr>
        <w:jc w:val="both"/>
        <w:rPr>
          <w:lang w:val="ru-RU"/>
        </w:rPr>
      </w:pPr>
    </w:p>
    <w:p w14:paraId="221D986E" w14:textId="77777777" w:rsidR="002B3720" w:rsidRDefault="002B3720">
      <w:pPr>
        <w:spacing w:after="160" w:line="259" w:lineRule="auto"/>
        <w:rPr>
          <w:b/>
          <w:bCs/>
          <w:sz w:val="20"/>
          <w:szCs w:val="20"/>
          <w:lang w:val="ru-RU"/>
        </w:rPr>
      </w:pPr>
      <w:r>
        <w:rPr>
          <w:b/>
          <w:bCs/>
          <w:sz w:val="20"/>
          <w:szCs w:val="20"/>
          <w:lang w:val="ru-RU"/>
        </w:rPr>
        <w:br w:type="page"/>
      </w:r>
    </w:p>
    <w:p w14:paraId="0B6040F3" w14:textId="77777777" w:rsidR="00BB349F" w:rsidRDefault="00BB349F" w:rsidP="00BB349F">
      <w:pPr>
        <w:keepNext/>
        <w:jc w:val="right"/>
        <w:outlineLvl w:val="3"/>
        <w:rPr>
          <w:b/>
          <w:bCs/>
          <w:sz w:val="20"/>
          <w:szCs w:val="20"/>
          <w:lang w:val="ru-RU"/>
        </w:rPr>
      </w:pPr>
      <w:r>
        <w:rPr>
          <w:b/>
          <w:bCs/>
          <w:sz w:val="20"/>
          <w:szCs w:val="20"/>
          <w:lang w:val="ru-RU"/>
        </w:rPr>
        <w:lastRenderedPageBreak/>
        <w:t>Приложение №2</w:t>
      </w:r>
    </w:p>
    <w:p w14:paraId="06A86D7E" w14:textId="77777777" w:rsidR="00BB349F" w:rsidRDefault="00BB349F" w:rsidP="00BB349F">
      <w:pPr>
        <w:keepNext/>
        <w:jc w:val="right"/>
        <w:outlineLvl w:val="3"/>
        <w:rPr>
          <w:b/>
          <w:bCs/>
          <w:sz w:val="20"/>
          <w:szCs w:val="20"/>
          <w:lang w:val="ru-RU"/>
        </w:rPr>
      </w:pPr>
      <w:r>
        <w:rPr>
          <w:sz w:val="20"/>
          <w:szCs w:val="20"/>
          <w:lang w:val="ru-RU"/>
        </w:rPr>
        <w:t>Проект договора купли-продажи недвижимого имущества</w:t>
      </w:r>
    </w:p>
    <w:p w14:paraId="067D2BA1" w14:textId="77777777" w:rsidR="00BB349F" w:rsidRDefault="00BB349F" w:rsidP="00BB349F">
      <w:pPr>
        <w:keepNext/>
        <w:jc w:val="right"/>
        <w:outlineLvl w:val="3"/>
        <w:rPr>
          <w:b/>
          <w:bCs/>
          <w:sz w:val="20"/>
          <w:szCs w:val="20"/>
          <w:lang w:val="ru-RU"/>
        </w:rPr>
      </w:pPr>
      <w:r>
        <w:rPr>
          <w:b/>
          <w:sz w:val="20"/>
          <w:szCs w:val="20"/>
          <w:lang w:val="ru-RU"/>
        </w:rPr>
        <w:t>ФОРМА ДЛЯ ЮРИДИЧЕСКИХ ЛИЦ и ИНДИВИДУАЛЬНЫХ ПРЕДПРИНИМАТЕЛЙ</w:t>
      </w:r>
    </w:p>
    <w:p w14:paraId="0AFF8374" w14:textId="77777777" w:rsidR="00BB349F" w:rsidRPr="00BB349F" w:rsidRDefault="00BB349F" w:rsidP="00BB349F">
      <w:pPr>
        <w:rPr>
          <w:b/>
          <w:bCs/>
          <w:lang w:val="ru-RU"/>
        </w:rPr>
      </w:pPr>
    </w:p>
    <w:p w14:paraId="4B67D30E" w14:textId="77777777" w:rsidR="00ED12CD" w:rsidRPr="00ED12CD" w:rsidRDefault="00ED12CD" w:rsidP="00ED12CD">
      <w:pPr>
        <w:keepNext/>
        <w:jc w:val="center"/>
        <w:outlineLvl w:val="3"/>
        <w:rPr>
          <w:rFonts w:eastAsia="Times New Roman"/>
          <w:b/>
          <w:bCs/>
          <w:color w:val="000000"/>
          <w:sz w:val="22"/>
          <w:szCs w:val="22"/>
          <w:lang w:val="ru-RU"/>
        </w:rPr>
      </w:pPr>
      <w:r w:rsidRPr="00ED12CD">
        <w:rPr>
          <w:rFonts w:eastAsia="Times New Roman"/>
          <w:b/>
          <w:bCs/>
          <w:color w:val="000000"/>
          <w:sz w:val="22"/>
          <w:szCs w:val="22"/>
          <w:lang w:val="ru-RU"/>
        </w:rPr>
        <w:t>Договор купли-продажи недвижимого имущества,</w:t>
      </w:r>
    </w:p>
    <w:p w14:paraId="6918A7A2" w14:textId="77777777" w:rsidR="00ED12CD" w:rsidRPr="00ED12CD" w:rsidRDefault="00ED12CD" w:rsidP="00ED12CD">
      <w:pPr>
        <w:keepNext/>
        <w:jc w:val="center"/>
        <w:outlineLvl w:val="3"/>
        <w:rPr>
          <w:rFonts w:eastAsia="Times New Roman"/>
          <w:b/>
          <w:bCs/>
          <w:color w:val="000000"/>
          <w:sz w:val="22"/>
          <w:szCs w:val="22"/>
          <w:lang w:val="ru-RU"/>
        </w:rPr>
      </w:pPr>
      <w:r w:rsidRPr="00ED12CD">
        <w:rPr>
          <w:rFonts w:eastAsia="Times New Roman"/>
          <w:b/>
          <w:bCs/>
          <w:color w:val="000000"/>
          <w:sz w:val="22"/>
          <w:szCs w:val="22"/>
          <w:lang w:val="ru-RU"/>
        </w:rPr>
        <w:t>находящегося в собственности Московской области</w:t>
      </w:r>
    </w:p>
    <w:p w14:paraId="71E3F31A"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r w:rsidRPr="00ED12CD">
        <w:rPr>
          <w:rFonts w:eastAsia="Times New Roman"/>
          <w:b/>
          <w:bCs/>
          <w:color w:val="000000"/>
          <w:sz w:val="22"/>
          <w:szCs w:val="22"/>
          <w:lang w:val="ru-RU"/>
        </w:rPr>
        <w:t>№</w:t>
      </w:r>
      <w:r w:rsidRPr="00ED12CD">
        <w:rPr>
          <w:rFonts w:eastAsia="Times New Roman"/>
          <w:b/>
          <w:bCs/>
          <w:color w:val="000000"/>
          <w:sz w:val="22"/>
          <w:szCs w:val="22"/>
        </w:rPr>
        <w:t> </w:t>
      </w:r>
      <w:r w:rsidRPr="00ED12CD">
        <w:rPr>
          <w:rFonts w:eastAsia="Times New Roman"/>
          <w:b/>
          <w:bCs/>
          <w:color w:val="000000"/>
          <w:sz w:val="22"/>
          <w:szCs w:val="22"/>
          <w:lang w:val="ru-RU"/>
        </w:rPr>
        <w:t>__________</w:t>
      </w:r>
    </w:p>
    <w:p w14:paraId="50F212F2" w14:textId="77777777" w:rsidR="00ED12CD" w:rsidRPr="00ED12CD" w:rsidRDefault="00ED12CD" w:rsidP="00ED12CD">
      <w:pPr>
        <w:autoSpaceDE w:val="0"/>
        <w:autoSpaceDN w:val="0"/>
        <w:adjustRightInd w:val="0"/>
        <w:jc w:val="center"/>
        <w:rPr>
          <w:rFonts w:eastAsia="Times New Roman"/>
          <w:color w:val="000000"/>
          <w:sz w:val="22"/>
          <w:szCs w:val="22"/>
          <w:lang w:val="ru-RU"/>
        </w:rPr>
      </w:pPr>
    </w:p>
    <w:p w14:paraId="71CDBA55" w14:textId="77777777" w:rsidR="00ED12CD" w:rsidRPr="00ED12CD" w:rsidRDefault="00ED12CD" w:rsidP="00ED12CD">
      <w:pPr>
        <w:jc w:val="both"/>
        <w:rPr>
          <w:rFonts w:eastAsia="Times New Roman"/>
          <w:color w:val="000000"/>
          <w:sz w:val="22"/>
          <w:szCs w:val="22"/>
          <w:lang w:val="ru-RU"/>
        </w:rPr>
      </w:pPr>
      <w:r w:rsidRPr="00ED12CD">
        <w:rPr>
          <w:rFonts w:eastAsia="Times New Roman"/>
          <w:color w:val="000000"/>
          <w:sz w:val="22"/>
          <w:szCs w:val="22"/>
          <w:lang w:val="ru-RU"/>
        </w:rPr>
        <w:t>Московская область,</w:t>
      </w:r>
    </w:p>
    <w:p w14:paraId="7C7248B5" w14:textId="77777777" w:rsidR="00ED12CD" w:rsidRPr="00ED12CD" w:rsidRDefault="00ED12CD" w:rsidP="00ED12CD">
      <w:pPr>
        <w:jc w:val="both"/>
        <w:rPr>
          <w:rFonts w:eastAsia="Times New Roman"/>
          <w:color w:val="000000"/>
          <w:sz w:val="22"/>
          <w:szCs w:val="22"/>
          <w:lang w:val="ru-RU"/>
        </w:rPr>
      </w:pPr>
      <w:r w:rsidRPr="00ED12CD">
        <w:rPr>
          <w:rFonts w:eastAsia="Times New Roman"/>
          <w:color w:val="000000"/>
          <w:sz w:val="22"/>
          <w:szCs w:val="22"/>
          <w:lang w:val="ru-RU"/>
        </w:rPr>
        <w:t>г. Красногорск</w:t>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t xml:space="preserve">                   </w:t>
      </w:r>
      <w:r w:rsidRPr="00ED12CD">
        <w:rPr>
          <w:rFonts w:eastAsia="Times New Roman"/>
          <w:color w:val="000000"/>
          <w:sz w:val="22"/>
          <w:szCs w:val="22"/>
          <w:lang w:val="ru-RU"/>
        </w:rPr>
        <w:tab/>
        <w:t xml:space="preserve">                               «__» _______ 20__ г.</w:t>
      </w:r>
    </w:p>
    <w:p w14:paraId="475C5571" w14:textId="77777777" w:rsidR="00ED12CD" w:rsidRPr="00ED12CD" w:rsidRDefault="00ED12CD" w:rsidP="00ED12CD">
      <w:pPr>
        <w:autoSpaceDE w:val="0"/>
        <w:autoSpaceDN w:val="0"/>
        <w:adjustRightInd w:val="0"/>
        <w:jc w:val="both"/>
        <w:rPr>
          <w:rFonts w:eastAsia="Times New Roman"/>
          <w:color w:val="000000"/>
          <w:sz w:val="22"/>
          <w:szCs w:val="22"/>
          <w:lang w:val="ru-RU"/>
        </w:rPr>
      </w:pPr>
      <w:r w:rsidRPr="00ED12CD">
        <w:rPr>
          <w:rFonts w:eastAsia="Times New Roman"/>
          <w:color w:val="000000"/>
          <w:sz w:val="22"/>
          <w:szCs w:val="22"/>
          <w:lang w:val="ru-RU"/>
        </w:rPr>
        <w:t xml:space="preserve"> </w:t>
      </w:r>
    </w:p>
    <w:p w14:paraId="3C46BC79" w14:textId="77777777" w:rsidR="00ED12CD" w:rsidRPr="00ED12CD" w:rsidRDefault="00ED12CD" w:rsidP="00ED12CD">
      <w:pPr>
        <w:autoSpaceDE w:val="0"/>
        <w:autoSpaceDN w:val="0"/>
        <w:adjustRightInd w:val="0"/>
        <w:ind w:right="-1" w:firstLine="720"/>
        <w:jc w:val="both"/>
        <w:rPr>
          <w:rFonts w:eastAsia="Times New Roman"/>
          <w:sz w:val="22"/>
          <w:szCs w:val="22"/>
          <w:lang w:val="ru-RU"/>
        </w:rPr>
      </w:pPr>
      <w:r w:rsidRPr="00ED12CD">
        <w:rPr>
          <w:rFonts w:eastAsia="Times New Roman"/>
          <w:b/>
          <w:sz w:val="22"/>
          <w:szCs w:val="22"/>
          <w:lang w:val="ru-RU"/>
        </w:rPr>
        <w:t>Министерство имущественных отношений Московской области</w:t>
      </w:r>
      <w:r w:rsidRPr="00ED12CD">
        <w:rPr>
          <w:rFonts w:eastAsia="Times New Roman"/>
          <w:sz w:val="22"/>
          <w:szCs w:val="22"/>
          <w:lang w:val="ru-RU"/>
        </w:rPr>
        <w:t>, именуемое в дальнейшем «Продавец», в лице министра _____________________________, действующего на основании Положения о Министерстве имущественных отношений Московской области, утвержденного постановлением Правительства Московской области от 29.10.2007 №</w:t>
      </w:r>
      <w:r w:rsidRPr="00ED12CD">
        <w:rPr>
          <w:rFonts w:eastAsia="Times New Roman"/>
          <w:sz w:val="22"/>
          <w:szCs w:val="22"/>
        </w:rPr>
        <w:t> </w:t>
      </w:r>
      <w:r w:rsidRPr="00ED12CD">
        <w:rPr>
          <w:rFonts w:eastAsia="Times New Roman"/>
          <w:sz w:val="22"/>
          <w:szCs w:val="22"/>
          <w:lang w:val="ru-RU"/>
        </w:rPr>
        <w:t xml:space="preserve">842/27, с одной стороны, и __________________________________________, именуемый в дальнейшем </w:t>
      </w:r>
      <w:r w:rsidRPr="00ED12CD">
        <w:rPr>
          <w:rFonts w:eastAsia="Times New Roman"/>
          <w:bCs/>
          <w:sz w:val="22"/>
          <w:szCs w:val="22"/>
          <w:lang w:val="ru-RU"/>
        </w:rPr>
        <w:t xml:space="preserve">«Покупатель», </w:t>
      </w:r>
      <w:r w:rsidRPr="00ED12CD">
        <w:rPr>
          <w:rFonts w:eastAsia="Times New Roman"/>
          <w:sz w:val="22"/>
          <w:szCs w:val="22"/>
          <w:lang w:val="ru-RU"/>
        </w:rPr>
        <w:t xml:space="preserve">с другой стороны, вместе именуемые в дальнейшем «Стороны», в соответствии с Федеральным законом от 21.12.2001 № 178-ФЗ «О приватизации государственного и муниципального имущества», положениями информационного сообщения о </w:t>
      </w:r>
      <w:r w:rsidRPr="00ED12CD">
        <w:rPr>
          <w:rFonts w:eastAsia="Times New Roman"/>
          <w:color w:val="000000"/>
          <w:szCs w:val="20"/>
          <w:lang w:val="ru-RU"/>
        </w:rPr>
        <w:t>продаже имущества посредством публичного предложения в электронной форме</w:t>
      </w:r>
      <w:r w:rsidRPr="00ED12CD">
        <w:rPr>
          <w:rFonts w:eastAsia="Times New Roman"/>
          <w:sz w:val="22"/>
          <w:szCs w:val="22"/>
          <w:lang w:val="ru-RU"/>
        </w:rPr>
        <w:t xml:space="preserve">, находящегося в собственности Московской области, </w:t>
      </w:r>
      <w:r w:rsidRPr="00ED12CD">
        <w:rPr>
          <w:rFonts w:eastAsia="Times New Roman"/>
          <w:color w:val="000000"/>
          <w:szCs w:val="20"/>
          <w:lang w:val="ru-RU"/>
        </w:rPr>
        <w:t xml:space="preserve">расположенного по адресу: _____________________, </w:t>
      </w:r>
      <w:r w:rsidRPr="00ED12CD">
        <w:rPr>
          <w:rFonts w:eastAsia="Times New Roman"/>
          <w:sz w:val="22"/>
          <w:szCs w:val="22"/>
          <w:lang w:val="ru-RU"/>
        </w:rPr>
        <w:t xml:space="preserve">опубликованного на официальном сайте Российской Федерации для размещения информации о проведении торгов </w:t>
      </w:r>
      <w:hyperlink r:id="rId18" w:history="1">
        <w:r w:rsidRPr="00ED12CD">
          <w:rPr>
            <w:rFonts w:eastAsia="Times New Roman"/>
            <w:sz w:val="22"/>
            <w:szCs w:val="22"/>
          </w:rPr>
          <w:t>www</w:t>
        </w:r>
        <w:r w:rsidRPr="00ED12CD">
          <w:rPr>
            <w:rFonts w:eastAsia="Times New Roman"/>
            <w:sz w:val="22"/>
            <w:szCs w:val="22"/>
            <w:lang w:val="ru-RU"/>
          </w:rPr>
          <w:t>.</w:t>
        </w:r>
        <w:proofErr w:type="spellStart"/>
        <w:r w:rsidRPr="00ED12CD">
          <w:rPr>
            <w:rFonts w:eastAsia="Times New Roman"/>
            <w:sz w:val="22"/>
            <w:szCs w:val="22"/>
          </w:rPr>
          <w:t>torgi</w:t>
        </w:r>
        <w:proofErr w:type="spellEnd"/>
        <w:r w:rsidRPr="00ED12CD">
          <w:rPr>
            <w:rFonts w:eastAsia="Times New Roman"/>
            <w:sz w:val="22"/>
            <w:szCs w:val="22"/>
            <w:lang w:val="ru-RU"/>
          </w:rPr>
          <w:t>.</w:t>
        </w:r>
        <w:r w:rsidRPr="00ED12CD">
          <w:rPr>
            <w:rFonts w:eastAsia="Times New Roman"/>
            <w:sz w:val="22"/>
            <w:szCs w:val="22"/>
          </w:rPr>
          <w:t>gov</w:t>
        </w:r>
        <w:r w:rsidRPr="00ED12CD">
          <w:rPr>
            <w:rFonts w:eastAsia="Times New Roman"/>
            <w:sz w:val="22"/>
            <w:szCs w:val="22"/>
            <w:lang w:val="ru-RU"/>
          </w:rPr>
          <w:t>.</w:t>
        </w:r>
        <w:proofErr w:type="spellStart"/>
        <w:r w:rsidRPr="00ED12CD">
          <w:rPr>
            <w:rFonts w:eastAsia="Times New Roman"/>
            <w:sz w:val="22"/>
            <w:szCs w:val="22"/>
          </w:rPr>
          <w:t>ru</w:t>
        </w:r>
        <w:proofErr w:type="spellEnd"/>
      </w:hyperlink>
      <w:r w:rsidRPr="00ED12CD">
        <w:rPr>
          <w:rFonts w:eastAsia="Times New Roman"/>
          <w:szCs w:val="20"/>
          <w:lang w:val="ru-RU"/>
        </w:rPr>
        <w:t xml:space="preserve"> </w:t>
      </w:r>
      <w:r w:rsidRPr="00ED12CD">
        <w:rPr>
          <w:rFonts w:eastAsia="Times New Roman"/>
          <w:sz w:val="22"/>
          <w:szCs w:val="22"/>
          <w:lang w:val="ru-RU"/>
        </w:rPr>
        <w:t>(извещение от   №   ), (далее – Информационное сообщение) и на основании Протокола от №   об итогах аукциона, заключили настоящий Договор (далее – Договор) о нижеследующем.</w:t>
      </w:r>
    </w:p>
    <w:p w14:paraId="00B9416E" w14:textId="77777777" w:rsidR="00ED12CD" w:rsidRPr="00ED12CD" w:rsidRDefault="00ED12CD" w:rsidP="00ED12CD">
      <w:pPr>
        <w:autoSpaceDE w:val="0"/>
        <w:autoSpaceDN w:val="0"/>
        <w:adjustRightInd w:val="0"/>
        <w:ind w:right="-1" w:firstLine="720"/>
        <w:jc w:val="both"/>
        <w:rPr>
          <w:rFonts w:eastAsia="Times New Roman"/>
          <w:color w:val="000000"/>
          <w:sz w:val="22"/>
          <w:szCs w:val="22"/>
          <w:lang w:val="ru-RU"/>
        </w:rPr>
      </w:pPr>
    </w:p>
    <w:p w14:paraId="5E0FD9C6" w14:textId="77777777" w:rsidR="00ED12CD" w:rsidRPr="00ED12CD" w:rsidRDefault="00ED12CD" w:rsidP="00ED12CD">
      <w:pPr>
        <w:autoSpaceDE w:val="0"/>
        <w:autoSpaceDN w:val="0"/>
        <w:adjustRightInd w:val="0"/>
        <w:ind w:right="-1" w:firstLine="720"/>
        <w:jc w:val="both"/>
        <w:rPr>
          <w:rFonts w:eastAsia="Times New Roman"/>
          <w:color w:val="000000"/>
          <w:sz w:val="22"/>
          <w:szCs w:val="22"/>
          <w:lang w:val="ru-RU"/>
        </w:rPr>
      </w:pPr>
    </w:p>
    <w:p w14:paraId="21225F58" w14:textId="77777777" w:rsidR="00ED12CD" w:rsidRPr="00ED12CD" w:rsidRDefault="00ED12CD" w:rsidP="00ED12CD">
      <w:pPr>
        <w:autoSpaceDE w:val="0"/>
        <w:autoSpaceDN w:val="0"/>
        <w:adjustRightInd w:val="0"/>
        <w:ind w:right="-1" w:firstLine="720"/>
        <w:jc w:val="both"/>
        <w:rPr>
          <w:rFonts w:eastAsia="Times New Roman"/>
          <w:color w:val="000000"/>
          <w:sz w:val="22"/>
          <w:szCs w:val="22"/>
          <w:lang w:val="ru-RU"/>
        </w:rPr>
      </w:pPr>
    </w:p>
    <w:p w14:paraId="3EB06CD0"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r w:rsidRPr="00ED12CD">
        <w:rPr>
          <w:rFonts w:eastAsia="Times New Roman"/>
          <w:b/>
          <w:bCs/>
          <w:color w:val="000000"/>
          <w:sz w:val="22"/>
          <w:szCs w:val="22"/>
          <w:lang w:val="ru-RU"/>
        </w:rPr>
        <w:t>1. Предмет Договора</w:t>
      </w:r>
    </w:p>
    <w:p w14:paraId="114B4A19"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p>
    <w:p w14:paraId="10664F17"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color w:val="000000"/>
          <w:sz w:val="22"/>
          <w:szCs w:val="22"/>
          <w:lang w:val="ru-RU"/>
        </w:rPr>
        <w:t xml:space="preserve">1.1. </w:t>
      </w:r>
      <w:r w:rsidRPr="00ED12CD">
        <w:rPr>
          <w:rFonts w:eastAsia="Times New Roman"/>
          <w:sz w:val="22"/>
          <w:szCs w:val="22"/>
          <w:lang w:val="ru-RU"/>
        </w:rPr>
        <w:t xml:space="preserve">Продавец продает, а Покупатель приобретает на условиях настоящего Договора находящееся в собственности Московской области недвижимое имущество (далее по тексту – Имущество): </w:t>
      </w:r>
    </w:p>
    <w:p w14:paraId="3FF4ED10"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sz w:val="22"/>
          <w:szCs w:val="22"/>
          <w:lang w:val="ru-RU"/>
        </w:rPr>
        <w:t>ОПИСАНИЕ ЛОТА.</w:t>
      </w:r>
    </w:p>
    <w:p w14:paraId="32375222" w14:textId="77777777" w:rsidR="00ED12CD" w:rsidRPr="00ED12CD" w:rsidRDefault="00ED12CD" w:rsidP="00ED12CD">
      <w:pPr>
        <w:autoSpaceDE w:val="0"/>
        <w:autoSpaceDN w:val="0"/>
        <w:adjustRightInd w:val="0"/>
        <w:ind w:firstLine="720"/>
        <w:jc w:val="both"/>
        <w:rPr>
          <w:rFonts w:eastAsia="Times New Roman"/>
          <w:bCs/>
          <w:color w:val="000000"/>
          <w:sz w:val="22"/>
          <w:szCs w:val="22"/>
          <w:lang w:val="ru-RU"/>
        </w:rPr>
      </w:pPr>
      <w:r w:rsidRPr="00ED12CD">
        <w:rPr>
          <w:rFonts w:eastAsia="Times New Roman"/>
          <w:bCs/>
          <w:color w:val="000000"/>
          <w:sz w:val="22"/>
          <w:szCs w:val="22"/>
          <w:lang w:val="ru-RU"/>
        </w:rPr>
        <w:t>1.2. Согласно статье 556 Гражданского кодекса Российской Федерации, Имущество считается переданным Продавцом и принятым Покупателем после подписания Сторонами Акта приема-передачи.</w:t>
      </w:r>
    </w:p>
    <w:p w14:paraId="0F56BB98" w14:textId="77777777" w:rsidR="00ED12CD" w:rsidRPr="00ED12CD" w:rsidRDefault="00ED12CD" w:rsidP="00ED12CD">
      <w:pPr>
        <w:autoSpaceDE w:val="0"/>
        <w:autoSpaceDN w:val="0"/>
        <w:adjustRightInd w:val="0"/>
        <w:ind w:firstLine="720"/>
        <w:jc w:val="both"/>
        <w:rPr>
          <w:rFonts w:eastAsia="Times New Roman"/>
          <w:bCs/>
          <w:color w:val="000000"/>
          <w:sz w:val="22"/>
          <w:szCs w:val="22"/>
          <w:lang w:val="ru-RU"/>
        </w:rPr>
      </w:pPr>
      <w:r w:rsidRPr="00ED12CD">
        <w:rPr>
          <w:rFonts w:eastAsia="Times New Roman"/>
          <w:bCs/>
          <w:color w:val="000000"/>
          <w:sz w:val="22"/>
          <w:szCs w:val="22"/>
          <w:lang w:val="ru-RU"/>
        </w:rPr>
        <w:t>Акт приема-передачи Имущества подписывается Сторонами в электронной форме после полной оплаты стоимости Имущества.</w:t>
      </w:r>
    </w:p>
    <w:p w14:paraId="0D677683" w14:textId="77777777" w:rsidR="00ED12CD" w:rsidRPr="00ED12CD" w:rsidRDefault="00ED12CD" w:rsidP="00ED12CD">
      <w:pPr>
        <w:autoSpaceDE w:val="0"/>
        <w:autoSpaceDN w:val="0"/>
        <w:adjustRightInd w:val="0"/>
        <w:ind w:firstLine="720"/>
        <w:jc w:val="both"/>
        <w:rPr>
          <w:rFonts w:eastAsia="Times New Roman"/>
          <w:bCs/>
          <w:color w:val="000000"/>
          <w:sz w:val="22"/>
          <w:szCs w:val="22"/>
          <w:lang w:val="ru-RU"/>
        </w:rPr>
      </w:pPr>
      <w:r w:rsidRPr="00ED12CD">
        <w:rPr>
          <w:rFonts w:eastAsia="Times New Roman"/>
          <w:bCs/>
          <w:color w:val="000000"/>
          <w:sz w:val="22"/>
          <w:szCs w:val="22"/>
          <w:lang w:val="ru-RU"/>
        </w:rPr>
        <w:t>Срок передачи Имущества не позднее, чем через 10 (десяти) дней после дня полной оплаты стоимости Имущества в соответствии с Разделом 2 настоящего Договора.</w:t>
      </w:r>
    </w:p>
    <w:p w14:paraId="553A2D38" w14:textId="77777777" w:rsidR="00ED12CD" w:rsidRPr="00ED12CD" w:rsidRDefault="00ED12CD" w:rsidP="00ED12CD">
      <w:pPr>
        <w:ind w:firstLine="709"/>
        <w:jc w:val="both"/>
        <w:rPr>
          <w:rFonts w:eastAsia="Times New Roman"/>
          <w:color w:val="000000"/>
          <w:sz w:val="22"/>
          <w:szCs w:val="22"/>
          <w:lang w:val="ru-RU"/>
        </w:rPr>
      </w:pPr>
    </w:p>
    <w:p w14:paraId="33E5AEF0" w14:textId="77777777" w:rsidR="00ED12CD" w:rsidRPr="00ED12CD" w:rsidRDefault="00ED12CD" w:rsidP="00ED12CD">
      <w:pPr>
        <w:autoSpaceDE w:val="0"/>
        <w:autoSpaceDN w:val="0"/>
        <w:adjustRightInd w:val="0"/>
        <w:spacing w:after="120"/>
        <w:jc w:val="center"/>
        <w:rPr>
          <w:rFonts w:eastAsia="Times New Roman"/>
          <w:b/>
          <w:bCs/>
          <w:sz w:val="22"/>
          <w:szCs w:val="22"/>
          <w:lang w:val="ru-RU"/>
        </w:rPr>
      </w:pPr>
      <w:r w:rsidRPr="00ED12CD">
        <w:rPr>
          <w:rFonts w:eastAsia="Times New Roman"/>
          <w:b/>
          <w:bCs/>
          <w:sz w:val="22"/>
          <w:szCs w:val="22"/>
          <w:lang w:val="ru-RU"/>
        </w:rPr>
        <w:t>2. Условия и порядок оплаты Имущества</w:t>
      </w:r>
    </w:p>
    <w:p w14:paraId="0D74EEC1" w14:textId="77777777" w:rsidR="00ED12CD" w:rsidRPr="00ED12CD" w:rsidRDefault="00ED12CD" w:rsidP="00ED12CD">
      <w:pPr>
        <w:ind w:firstLine="708"/>
        <w:jc w:val="both"/>
        <w:rPr>
          <w:rFonts w:eastAsia="Times New Roman"/>
          <w:sz w:val="22"/>
          <w:szCs w:val="22"/>
          <w:lang w:val="ru-RU"/>
        </w:rPr>
      </w:pPr>
      <w:r w:rsidRPr="00ED12CD">
        <w:rPr>
          <w:rFonts w:eastAsia="Times New Roman"/>
          <w:sz w:val="22"/>
          <w:szCs w:val="22"/>
          <w:lang w:val="ru-RU"/>
        </w:rPr>
        <w:t xml:space="preserve">2.1. Установленная по итогам торгов цена продажи Имущества составляет </w:t>
      </w:r>
      <w:r w:rsidRPr="00ED12CD">
        <w:rPr>
          <w:rFonts w:eastAsia="Times New Roman"/>
          <w:b/>
          <w:sz w:val="22"/>
          <w:szCs w:val="22"/>
          <w:lang w:val="ru-RU"/>
        </w:rPr>
        <w:t>_____</w:t>
      </w:r>
      <w:r w:rsidRPr="00ED12CD">
        <w:rPr>
          <w:rFonts w:eastAsia="Times New Roman"/>
          <w:sz w:val="22"/>
          <w:szCs w:val="22"/>
          <w:lang w:val="ru-RU"/>
        </w:rPr>
        <w:t xml:space="preserve"> </w:t>
      </w:r>
      <w:r w:rsidRPr="00ED12CD">
        <w:rPr>
          <w:rFonts w:eastAsia="Times New Roman"/>
          <w:b/>
          <w:sz w:val="22"/>
          <w:szCs w:val="22"/>
          <w:lang w:val="ru-RU"/>
        </w:rPr>
        <w:t>(_____) рублей __ копеек</w:t>
      </w:r>
      <w:r w:rsidRPr="00ED12CD">
        <w:rPr>
          <w:rFonts w:eastAsia="Times New Roman"/>
          <w:sz w:val="22"/>
          <w:szCs w:val="22"/>
          <w:lang w:val="ru-RU"/>
        </w:rPr>
        <w:t>, с учетом НДС _______________________________ (________________) рублей.</w:t>
      </w:r>
    </w:p>
    <w:p w14:paraId="59F8131D" w14:textId="77777777" w:rsidR="00ED12CD" w:rsidRPr="00ED12CD" w:rsidRDefault="00ED12CD" w:rsidP="00ED12CD">
      <w:pPr>
        <w:ind w:firstLine="708"/>
        <w:jc w:val="both"/>
        <w:rPr>
          <w:rFonts w:eastAsia="Times New Roman"/>
          <w:sz w:val="22"/>
          <w:szCs w:val="22"/>
          <w:lang w:val="ru-RU"/>
        </w:rPr>
      </w:pPr>
      <w:r w:rsidRPr="00ED12CD">
        <w:rPr>
          <w:rFonts w:eastAsia="Times New Roman"/>
          <w:sz w:val="22"/>
          <w:szCs w:val="22"/>
          <w:lang w:val="ru-RU"/>
        </w:rPr>
        <w:t xml:space="preserve">2.2. Задаток в размере </w:t>
      </w:r>
      <w:r w:rsidRPr="00ED12CD">
        <w:rPr>
          <w:rFonts w:eastAsia="Times New Roman"/>
          <w:b/>
          <w:sz w:val="22"/>
          <w:szCs w:val="22"/>
          <w:lang w:val="ru-RU"/>
        </w:rPr>
        <w:t>_____ (_____</w:t>
      </w:r>
      <w:r w:rsidRPr="00ED12CD">
        <w:rPr>
          <w:rFonts w:eastAsia="Times New Roman"/>
          <w:b/>
          <w:bCs/>
          <w:sz w:val="22"/>
          <w:szCs w:val="22"/>
          <w:lang w:val="ru-RU"/>
        </w:rPr>
        <w:t xml:space="preserve">) </w:t>
      </w:r>
      <w:r w:rsidRPr="00ED12CD">
        <w:rPr>
          <w:rFonts w:eastAsia="Times New Roman"/>
          <w:b/>
          <w:sz w:val="22"/>
          <w:szCs w:val="22"/>
          <w:lang w:val="ru-RU"/>
        </w:rPr>
        <w:t xml:space="preserve">рублей __ коп. </w:t>
      </w:r>
      <w:r w:rsidRPr="00ED12CD">
        <w:rPr>
          <w:rFonts w:eastAsia="Times New Roman"/>
          <w:sz w:val="22"/>
          <w:szCs w:val="22"/>
          <w:lang w:val="ru-RU"/>
        </w:rPr>
        <w:t>в соответствии с Информационным сообщением, засчитывается в счет оплаты Имущества.</w:t>
      </w:r>
    </w:p>
    <w:p w14:paraId="1D0237CC" w14:textId="77777777" w:rsidR="00ED12CD" w:rsidRPr="00ED12CD" w:rsidRDefault="00ED12CD" w:rsidP="00ED12CD">
      <w:pPr>
        <w:ind w:firstLine="708"/>
        <w:jc w:val="both"/>
        <w:rPr>
          <w:rFonts w:eastAsia="Times New Roman"/>
          <w:sz w:val="22"/>
          <w:szCs w:val="22"/>
          <w:lang w:val="ru-RU"/>
        </w:rPr>
      </w:pPr>
      <w:r w:rsidRPr="00ED12CD">
        <w:rPr>
          <w:rFonts w:eastAsia="Times New Roman"/>
          <w:sz w:val="22"/>
          <w:szCs w:val="22"/>
          <w:lang w:val="ru-RU"/>
        </w:rPr>
        <w:t xml:space="preserve">2.3. С учетом пункта 2.2 настоящего Договора Покупатель обязан произвести </w:t>
      </w:r>
      <w:r w:rsidRPr="00ED12CD">
        <w:rPr>
          <w:rFonts w:eastAsia="Times New Roman"/>
          <w:sz w:val="22"/>
          <w:szCs w:val="22"/>
          <w:lang w:val="ru-RU"/>
        </w:rPr>
        <w:br/>
        <w:t xml:space="preserve">оплату в размере </w:t>
      </w:r>
      <w:r w:rsidRPr="00ED12CD">
        <w:rPr>
          <w:rFonts w:eastAsia="Times New Roman"/>
          <w:b/>
          <w:sz w:val="22"/>
          <w:szCs w:val="22"/>
          <w:lang w:val="ru-RU"/>
        </w:rPr>
        <w:t xml:space="preserve">_____ (______) рублей _____ коп </w:t>
      </w:r>
      <w:r w:rsidRPr="00ED12CD">
        <w:rPr>
          <w:rFonts w:eastAsia="Times New Roman"/>
          <w:sz w:val="22"/>
          <w:szCs w:val="22"/>
          <w:lang w:val="ru-RU"/>
        </w:rPr>
        <w:t>без учета НДС __________________________ (________________) рублей.</w:t>
      </w:r>
    </w:p>
    <w:p w14:paraId="7923550A"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sz w:val="22"/>
          <w:szCs w:val="22"/>
          <w:lang w:val="ru-RU"/>
        </w:rPr>
        <w:t>2.4. Оплата в размере, указанном в пункте 2.3. настоящего договора должна быть внесена единовременно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бюджет Московской области в течение 10 (десяти) рабочих дней после даты заключения настоящего Договора по следующим реквизитам:</w:t>
      </w:r>
    </w:p>
    <w:p w14:paraId="5B8248DB"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color w:val="000000"/>
          <w:sz w:val="22"/>
          <w:szCs w:val="22"/>
          <w:lang w:val="ru-RU"/>
        </w:rPr>
        <w:tab/>
      </w:r>
      <w:r w:rsidRPr="00ED12CD">
        <w:rPr>
          <w:rFonts w:eastAsia="Times New Roman"/>
          <w:noProof/>
          <w:color w:val="000000"/>
          <w:sz w:val="22"/>
          <w:szCs w:val="22"/>
          <w:lang w:val="ru-RU"/>
        </w:rPr>
        <w:tab/>
        <w:t xml:space="preserve">Получатель платежа: </w:t>
      </w:r>
      <w:r w:rsidRPr="00ED12CD">
        <w:rPr>
          <w:rFonts w:eastAsia="Times New Roman"/>
          <w:noProof/>
          <w:sz w:val="22"/>
          <w:szCs w:val="22"/>
          <w:lang w:val="ru-RU"/>
        </w:rPr>
        <w:t>Управление федерального казначейства по Московской области (Министерство имущественных отношений Московской области), л/с 04482000760</w:t>
      </w:r>
    </w:p>
    <w:p w14:paraId="3031ECE0"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t>Текущий счет: 40102810845370000004, Казначейский счет 03100643000000014800</w:t>
      </w:r>
    </w:p>
    <w:p w14:paraId="065915C2"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 xml:space="preserve">            БИК 004525987, ИНН 7725131814, КПП 502401001,</w:t>
      </w:r>
    </w:p>
    <w:p w14:paraId="22A478CA"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lastRenderedPageBreak/>
        <w:tab/>
      </w:r>
      <w:r w:rsidRPr="00ED12CD">
        <w:rPr>
          <w:rFonts w:eastAsia="Times New Roman"/>
          <w:noProof/>
          <w:sz w:val="22"/>
          <w:szCs w:val="22"/>
          <w:lang w:val="ru-RU"/>
        </w:rPr>
        <w:tab/>
        <w:t>Наименование банка: ГУ Банка России по ЦФО//УФК по Московской области, г. Москва</w:t>
      </w:r>
    </w:p>
    <w:p w14:paraId="1ABA9189"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t>ОКТМО 46000000, КБК 011 1 14 13020 02 0000 410.</w:t>
      </w:r>
    </w:p>
    <w:p w14:paraId="026DF86F" w14:textId="77777777" w:rsidR="00ED12CD" w:rsidRPr="00ED12CD" w:rsidRDefault="00ED12CD" w:rsidP="00ED12CD">
      <w:pPr>
        <w:tabs>
          <w:tab w:val="left" w:pos="142"/>
        </w:tabs>
        <w:autoSpaceDE w:val="0"/>
        <w:jc w:val="both"/>
        <w:rPr>
          <w:rFonts w:eastAsia="Times New Roman"/>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r>
      <w:r w:rsidRPr="00ED12CD">
        <w:rPr>
          <w:rFonts w:eastAsia="Times New Roman"/>
          <w:sz w:val="22"/>
          <w:szCs w:val="22"/>
          <w:lang w:val="ru-RU"/>
        </w:rPr>
        <w:t xml:space="preserve">В платежном поручении в назначении платежа должны быть указаны сведения </w:t>
      </w:r>
      <w:r w:rsidRPr="00ED12CD">
        <w:rPr>
          <w:rFonts w:eastAsia="Times New Roman"/>
          <w:sz w:val="22"/>
          <w:szCs w:val="22"/>
          <w:lang w:val="ru-RU"/>
        </w:rPr>
        <w:br/>
        <w:t xml:space="preserve">о наименовании Покупателя, дата и номер настоящего Договора, а также информация </w:t>
      </w:r>
      <w:r w:rsidRPr="00ED12CD">
        <w:rPr>
          <w:rFonts w:eastAsia="Times New Roman"/>
          <w:sz w:val="22"/>
          <w:szCs w:val="22"/>
          <w:lang w:val="ru-RU"/>
        </w:rPr>
        <w:br/>
        <w:t>о НДС, а именно – «без учета НДС».</w:t>
      </w:r>
    </w:p>
    <w:p w14:paraId="4FE06EA0"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sz w:val="22"/>
          <w:szCs w:val="22"/>
          <w:lang w:val="ru-RU"/>
        </w:rPr>
        <w:t xml:space="preserve">НДС по настоящему договору в размере </w:t>
      </w:r>
      <w:r w:rsidRPr="00ED12CD">
        <w:rPr>
          <w:rFonts w:eastAsia="Times New Roman"/>
          <w:b/>
          <w:sz w:val="22"/>
          <w:szCs w:val="22"/>
          <w:lang w:val="ru-RU"/>
        </w:rPr>
        <w:t>____ (_____) рублей __ копеек</w:t>
      </w:r>
      <w:r w:rsidRPr="00ED12CD">
        <w:rPr>
          <w:rFonts w:eastAsia="Times New Roman"/>
          <w:sz w:val="22"/>
          <w:szCs w:val="22"/>
          <w:lang w:val="ru-RU"/>
        </w:rPr>
        <w:t xml:space="preserve"> направляется отдельным платежным поручением в доход бюджета по указанию налогового органа в установленном порядке. Обязанность по уплате НДС возлагается на Покупателя или Продавца, в соответствии с действующим законодательством Российской Федерации.</w:t>
      </w:r>
    </w:p>
    <w:p w14:paraId="7000C1B9"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sz w:val="22"/>
          <w:szCs w:val="22"/>
          <w:lang w:val="ru-RU"/>
        </w:rPr>
        <w:t>Моментом исполнения обязательства Покупателя по оплате Имущества считается день зачисления в бюджет Московской области денежных средств в размере, указанном в пункте 2.3 настоящего Договора.</w:t>
      </w:r>
    </w:p>
    <w:p w14:paraId="6814BFA1"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2.5. Надлежащим выполнением обязательства Покупателя по оплате Имущества является выполнение пункта 2.4 настоящего Договора.</w:t>
      </w:r>
    </w:p>
    <w:p w14:paraId="7F087334"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p>
    <w:p w14:paraId="02388B6E"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p>
    <w:p w14:paraId="4E49A00D"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r w:rsidRPr="00ED12CD">
        <w:rPr>
          <w:rFonts w:eastAsia="Times New Roman"/>
          <w:b/>
          <w:bCs/>
          <w:color w:val="000000"/>
          <w:sz w:val="22"/>
          <w:szCs w:val="22"/>
          <w:lang w:val="ru-RU"/>
        </w:rPr>
        <w:t>3. Обязательства Сторон</w:t>
      </w:r>
    </w:p>
    <w:p w14:paraId="798DE930"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p>
    <w:p w14:paraId="5437DECE"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b/>
          <w:color w:val="000000"/>
          <w:sz w:val="22"/>
          <w:szCs w:val="22"/>
          <w:lang w:val="ru-RU"/>
        </w:rPr>
        <w:t>3.1.</w:t>
      </w:r>
      <w:r w:rsidRPr="00ED12CD">
        <w:rPr>
          <w:rFonts w:eastAsia="Times New Roman"/>
          <w:color w:val="000000"/>
          <w:sz w:val="22"/>
          <w:szCs w:val="22"/>
          <w:lang w:val="ru-RU"/>
        </w:rPr>
        <w:t xml:space="preserve"> </w:t>
      </w:r>
      <w:r w:rsidRPr="00ED12CD">
        <w:rPr>
          <w:rFonts w:eastAsia="Times New Roman"/>
          <w:b/>
          <w:color w:val="000000"/>
          <w:sz w:val="22"/>
          <w:szCs w:val="22"/>
          <w:lang w:val="ru-RU"/>
        </w:rPr>
        <w:t>Покупатель вправе:</w:t>
      </w:r>
    </w:p>
    <w:p w14:paraId="7E6B7526"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3.1.1. Получать полную и достоверную информацию об Имуществе;</w:t>
      </w:r>
    </w:p>
    <w:p w14:paraId="7B7A3DB8" w14:textId="77777777" w:rsidR="00ED12CD" w:rsidRPr="00ED12CD" w:rsidRDefault="00ED12CD" w:rsidP="00ED12CD">
      <w:pPr>
        <w:autoSpaceDE w:val="0"/>
        <w:autoSpaceDN w:val="0"/>
        <w:adjustRightInd w:val="0"/>
        <w:ind w:firstLine="720"/>
        <w:jc w:val="both"/>
        <w:rPr>
          <w:rFonts w:eastAsia="Times New Roman"/>
          <w:b/>
          <w:color w:val="000000"/>
          <w:sz w:val="22"/>
          <w:szCs w:val="22"/>
          <w:lang w:val="ru-RU"/>
        </w:rPr>
      </w:pPr>
      <w:r w:rsidRPr="00ED12CD">
        <w:rPr>
          <w:rFonts w:eastAsia="Times New Roman"/>
          <w:b/>
          <w:color w:val="000000"/>
          <w:sz w:val="22"/>
          <w:szCs w:val="22"/>
          <w:lang w:val="ru-RU"/>
        </w:rPr>
        <w:t>3.2. Покупатель обязан:</w:t>
      </w:r>
    </w:p>
    <w:p w14:paraId="1B9EB30F"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3.2.1. Произвести оплату Имущества в срок и в сумме на условиях, установленных в  разделе 2 настоящего Договора;</w:t>
      </w:r>
    </w:p>
    <w:p w14:paraId="3247F9A0"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Осуществить действия, связанные с приемом-передачей Имущества в соответствии с Актом приема-передачи Имущества.</w:t>
      </w:r>
    </w:p>
    <w:p w14:paraId="0E404B4A"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Представить не позднее 10 (десяти) рабочих дней после подписания Акта приема-передачи имущества в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Имущество.</w:t>
      </w:r>
    </w:p>
    <w:p w14:paraId="53951964"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Принять Имущество в собственность в порядке, установленном в разделе 4 настоящего Договора.</w:t>
      </w:r>
    </w:p>
    <w:p w14:paraId="19FC046C" w14:textId="77777777" w:rsidR="00ED12CD" w:rsidRPr="00ED12CD" w:rsidRDefault="00ED12CD" w:rsidP="00ED12CD">
      <w:pPr>
        <w:autoSpaceDE w:val="0"/>
        <w:autoSpaceDN w:val="0"/>
        <w:adjustRightInd w:val="0"/>
        <w:ind w:firstLine="709"/>
        <w:jc w:val="both"/>
        <w:rPr>
          <w:rFonts w:eastAsia="Times New Roman"/>
          <w:color w:val="000000"/>
          <w:sz w:val="22"/>
          <w:szCs w:val="22"/>
          <w:lang w:val="ru-RU"/>
        </w:rPr>
      </w:pPr>
      <w:r w:rsidRPr="00ED12CD">
        <w:rPr>
          <w:rFonts w:eastAsia="Times New Roman"/>
          <w:color w:val="000000"/>
          <w:sz w:val="22"/>
          <w:szCs w:val="22"/>
          <w:lang w:val="ru-RU"/>
        </w:rPr>
        <w:t>3.2.2. В течение 7 (семи) календарных дней с даты государственной регистрации права предоставить Продавцу сведения о переходе права собственности.</w:t>
      </w:r>
    </w:p>
    <w:p w14:paraId="744256B5"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xml:space="preserve">3.2.3. </w:t>
      </w:r>
      <w:r w:rsidRPr="00ED12CD">
        <w:rPr>
          <w:rFonts w:eastAsia="Times New Roman"/>
          <w:sz w:val="22"/>
          <w:szCs w:val="22"/>
          <w:lang w:val="ru-RU"/>
        </w:rPr>
        <w:t xml:space="preserve">Покупатель с даты подписания акта приема-передачи до государственной </w:t>
      </w:r>
      <w:r w:rsidRPr="00ED12CD">
        <w:rPr>
          <w:rFonts w:eastAsia="Times New Roman"/>
          <w:color w:val="000000"/>
          <w:sz w:val="22"/>
          <w:szCs w:val="22"/>
          <w:lang w:val="ru-RU"/>
        </w:rPr>
        <w:t>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w:t>
      </w:r>
    </w:p>
    <w:p w14:paraId="300555CA" w14:textId="77777777" w:rsidR="00ED12CD" w:rsidRPr="00ED12CD" w:rsidRDefault="00ED12CD" w:rsidP="00ED12CD">
      <w:pPr>
        <w:autoSpaceDE w:val="0"/>
        <w:autoSpaceDN w:val="0"/>
        <w:adjustRightInd w:val="0"/>
        <w:ind w:firstLine="709"/>
        <w:jc w:val="both"/>
        <w:rPr>
          <w:rFonts w:eastAsia="Times New Roman"/>
          <w:color w:val="000000"/>
          <w:sz w:val="22"/>
          <w:szCs w:val="22"/>
          <w:lang w:val="ru-RU"/>
        </w:rPr>
      </w:pPr>
      <w:r w:rsidRPr="00ED12CD">
        <w:rPr>
          <w:rFonts w:eastAsia="Times New Roman"/>
          <w:color w:val="000000"/>
          <w:sz w:val="22"/>
          <w:szCs w:val="22"/>
          <w:lang w:val="ru-RU"/>
        </w:rPr>
        <w:t>3.2.4.  При использовании Земельного участка учитывать:</w:t>
      </w:r>
    </w:p>
    <w:p w14:paraId="57B8FFEC"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xml:space="preserve">- Земельный участок расположен в охранной зоне объекта «Газораспределительная сеть г. Орехово-Зуево (часть 4)», кадастровый номер 50:47:0000000:1146 486 </w:t>
      </w:r>
      <w:proofErr w:type="spellStart"/>
      <w:r w:rsidRPr="00ED12CD">
        <w:rPr>
          <w:rFonts w:eastAsia="Times New Roman"/>
          <w:color w:val="000000"/>
          <w:sz w:val="22"/>
          <w:szCs w:val="22"/>
          <w:lang w:val="ru-RU"/>
        </w:rPr>
        <w:t>кв.м</w:t>
      </w:r>
      <w:proofErr w:type="spellEnd"/>
      <w:r w:rsidRPr="00ED12CD">
        <w:rPr>
          <w:rFonts w:eastAsia="Times New Roman"/>
          <w:color w:val="000000"/>
          <w:sz w:val="22"/>
          <w:szCs w:val="22"/>
          <w:lang w:val="ru-RU"/>
        </w:rPr>
        <w:t xml:space="preserve">. Расположен в многофункциональной общественно-деловой зоне О-1, в границах города Орехово-Зуево 3780 </w:t>
      </w:r>
      <w:proofErr w:type="spellStart"/>
      <w:r w:rsidRPr="00ED12CD">
        <w:rPr>
          <w:rFonts w:eastAsia="Times New Roman"/>
          <w:color w:val="000000"/>
          <w:sz w:val="22"/>
          <w:szCs w:val="22"/>
          <w:lang w:val="ru-RU"/>
        </w:rPr>
        <w:t>кв.м</w:t>
      </w:r>
      <w:proofErr w:type="spellEnd"/>
      <w:r w:rsidRPr="00ED12CD">
        <w:rPr>
          <w:rFonts w:eastAsia="Times New Roman"/>
          <w:color w:val="000000"/>
          <w:sz w:val="22"/>
          <w:szCs w:val="22"/>
          <w:lang w:val="ru-RU"/>
        </w:rPr>
        <w:t xml:space="preserve"> в соответствии с Генеральным планом Орехово-Зуевского городского округа Московской области, утвержденного решением Совета депутатов Орехово-Зуевского городского округа Московской области от 24.03.2022 № 436/41. Предельное количество этажей в соответствии с Градостроительным регламентом территориальной зоны – 3. </w:t>
      </w:r>
    </w:p>
    <w:p w14:paraId="6F3EDCE5"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В этой связи использовать земельный участок необходимо в соответствии с требованиями законодательства Российской Федерации.</w:t>
      </w:r>
    </w:p>
    <w:p w14:paraId="59AD2710" w14:textId="77777777" w:rsidR="00ED12CD" w:rsidRPr="00ED12CD" w:rsidRDefault="00ED12CD" w:rsidP="00ED12CD">
      <w:pPr>
        <w:autoSpaceDE w:val="0"/>
        <w:autoSpaceDN w:val="0"/>
        <w:adjustRightInd w:val="0"/>
        <w:ind w:firstLine="720"/>
        <w:jc w:val="both"/>
        <w:rPr>
          <w:rFonts w:eastAsia="Times New Roman"/>
          <w:b/>
          <w:color w:val="000000"/>
          <w:sz w:val="22"/>
          <w:szCs w:val="22"/>
          <w:lang w:val="ru-RU"/>
        </w:rPr>
      </w:pPr>
      <w:r w:rsidRPr="00ED12CD">
        <w:rPr>
          <w:rFonts w:eastAsia="Times New Roman"/>
          <w:b/>
          <w:color w:val="000000"/>
          <w:sz w:val="22"/>
          <w:szCs w:val="22"/>
          <w:lang w:val="ru-RU"/>
        </w:rPr>
        <w:t>3.3. Продавец вправе:</w:t>
      </w:r>
    </w:p>
    <w:p w14:paraId="62C083FA"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3.3.1. Осуществлять контроль над перечислением Покупателем предусмотренных Договором денежных средств в счет оплаты Имущества и пени в случаях, установленных пунктом 5.2 Договора;</w:t>
      </w:r>
    </w:p>
    <w:p w14:paraId="0E93EEA2"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xml:space="preserve">3.3.2. Отказаться в одностороннем внесудебном порядке от исполнения Договора и потребовать возмещения убытков в случаях невнесения, не своевременного внесения, внесения не в полном объеме денежных средств в счет оплаты Имущества, в соответствии с пунктом 2.3 Договора, уведомив об этом Покупателя надлежащим образом в письменном виде. </w:t>
      </w:r>
    </w:p>
    <w:p w14:paraId="5C36640A" w14:textId="77777777" w:rsidR="00ED12CD" w:rsidRPr="00ED12CD" w:rsidRDefault="00ED12CD" w:rsidP="00ED12CD">
      <w:pPr>
        <w:autoSpaceDE w:val="0"/>
        <w:autoSpaceDN w:val="0"/>
        <w:adjustRightInd w:val="0"/>
        <w:ind w:firstLine="720"/>
        <w:jc w:val="both"/>
        <w:rPr>
          <w:rFonts w:eastAsia="Times New Roman"/>
          <w:b/>
          <w:color w:val="000000"/>
          <w:sz w:val="22"/>
          <w:szCs w:val="22"/>
          <w:lang w:val="ru-RU"/>
        </w:rPr>
      </w:pPr>
      <w:r w:rsidRPr="00ED12CD">
        <w:rPr>
          <w:rFonts w:eastAsia="Times New Roman"/>
          <w:b/>
          <w:color w:val="000000"/>
          <w:sz w:val="22"/>
          <w:szCs w:val="22"/>
          <w:lang w:val="ru-RU"/>
        </w:rPr>
        <w:t>3.4. Продавец обязан:</w:t>
      </w:r>
    </w:p>
    <w:p w14:paraId="2DA8AD66"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3.4.1. Осуществить действия, связанные с приемом-передачей Покупателю Имущества в соответствии с Актом приема-передачи Имущества и государственной регистрацией перехода права собственности на Имущество в порядке, установленном в разделе 4 настоящего Договора.</w:t>
      </w:r>
    </w:p>
    <w:p w14:paraId="3B10ECC2"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lastRenderedPageBreak/>
        <w:t>3.4.2. В течение 10 (десяти) календарных дней после подтверждения полной оплаты по настоящему Договору согласно раздела 2 Договора, подписать в электронной форме Акт приема-передачи.</w:t>
      </w:r>
    </w:p>
    <w:p w14:paraId="1357ABFD" w14:textId="77777777" w:rsidR="00ED12CD" w:rsidRPr="00ED12CD" w:rsidRDefault="00ED12CD" w:rsidP="00ED12CD">
      <w:pPr>
        <w:tabs>
          <w:tab w:val="num" w:pos="851"/>
        </w:tabs>
        <w:autoSpaceDE w:val="0"/>
        <w:autoSpaceDN w:val="0"/>
        <w:adjustRightInd w:val="0"/>
        <w:outlineLvl w:val="2"/>
        <w:rPr>
          <w:rFonts w:eastAsia="Times New Roman"/>
          <w:b/>
          <w:bCs/>
          <w:color w:val="000000"/>
          <w:sz w:val="22"/>
          <w:szCs w:val="22"/>
          <w:lang w:val="ru-RU"/>
        </w:rPr>
      </w:pPr>
    </w:p>
    <w:p w14:paraId="256DD6C3" w14:textId="77777777" w:rsidR="00ED12CD" w:rsidRPr="00ED12CD" w:rsidRDefault="00ED12CD" w:rsidP="00ED12CD">
      <w:pPr>
        <w:tabs>
          <w:tab w:val="num" w:pos="851"/>
        </w:tabs>
        <w:autoSpaceDE w:val="0"/>
        <w:autoSpaceDN w:val="0"/>
        <w:adjustRightInd w:val="0"/>
        <w:outlineLvl w:val="2"/>
        <w:rPr>
          <w:rFonts w:eastAsia="Times New Roman"/>
          <w:b/>
          <w:bCs/>
          <w:color w:val="000000"/>
          <w:sz w:val="22"/>
          <w:szCs w:val="22"/>
          <w:lang w:val="ru-RU"/>
        </w:rPr>
      </w:pPr>
    </w:p>
    <w:p w14:paraId="01D4C61E" w14:textId="77777777" w:rsidR="00ED12CD" w:rsidRPr="00ED12CD" w:rsidRDefault="00ED12CD" w:rsidP="00ED12CD">
      <w:pPr>
        <w:tabs>
          <w:tab w:val="num" w:pos="851"/>
        </w:tabs>
        <w:autoSpaceDE w:val="0"/>
        <w:autoSpaceDN w:val="0"/>
        <w:adjustRightInd w:val="0"/>
        <w:spacing w:after="120"/>
        <w:jc w:val="center"/>
        <w:outlineLvl w:val="2"/>
        <w:rPr>
          <w:rFonts w:eastAsia="Times New Roman"/>
          <w:b/>
          <w:bCs/>
          <w:color w:val="000000"/>
          <w:sz w:val="22"/>
          <w:szCs w:val="22"/>
          <w:lang w:val="ru-RU"/>
        </w:rPr>
      </w:pPr>
      <w:r w:rsidRPr="00ED12CD">
        <w:rPr>
          <w:rFonts w:eastAsia="Times New Roman"/>
          <w:b/>
          <w:bCs/>
          <w:color w:val="000000"/>
          <w:sz w:val="22"/>
          <w:szCs w:val="22"/>
          <w:lang w:val="ru-RU"/>
        </w:rPr>
        <w:t>4. Переход права собственности на Имущество</w:t>
      </w:r>
    </w:p>
    <w:p w14:paraId="5AC1271E"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4.1. 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 кадастра и картографии по Московской области и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3F0688E9"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Обязательства Покупателя, указанные в пункте 2.4 настоящего Договора, считаются исполненными с момента поступления денежных средств в счет оплаты Имущества в бюджет Московской области.</w:t>
      </w:r>
    </w:p>
    <w:p w14:paraId="78BF2969"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 и регистрации перехода права собственности на Имущество.</w:t>
      </w:r>
    </w:p>
    <w:p w14:paraId="58A48805"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14:paraId="3B0310CB"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14:paraId="7FA80193" w14:textId="77777777" w:rsidR="00ED12CD" w:rsidRPr="00ED12CD" w:rsidRDefault="00ED12CD" w:rsidP="00ED12CD">
      <w:pPr>
        <w:tabs>
          <w:tab w:val="num" w:pos="851"/>
        </w:tabs>
        <w:autoSpaceDE w:val="0"/>
        <w:autoSpaceDN w:val="0"/>
        <w:adjustRightInd w:val="0"/>
        <w:jc w:val="center"/>
        <w:outlineLvl w:val="2"/>
        <w:rPr>
          <w:rFonts w:eastAsia="Times New Roman"/>
          <w:b/>
          <w:bCs/>
          <w:color w:val="000000"/>
          <w:sz w:val="22"/>
          <w:szCs w:val="22"/>
          <w:lang w:val="ru-RU"/>
        </w:rPr>
      </w:pPr>
    </w:p>
    <w:p w14:paraId="6B516FB1" w14:textId="77777777" w:rsidR="00ED12CD" w:rsidRPr="00ED12CD" w:rsidRDefault="00ED12CD" w:rsidP="00ED12CD">
      <w:pPr>
        <w:tabs>
          <w:tab w:val="num" w:pos="851"/>
        </w:tabs>
        <w:autoSpaceDE w:val="0"/>
        <w:autoSpaceDN w:val="0"/>
        <w:adjustRightInd w:val="0"/>
        <w:jc w:val="center"/>
        <w:outlineLvl w:val="2"/>
        <w:rPr>
          <w:rFonts w:eastAsia="Times New Roman"/>
          <w:b/>
          <w:bCs/>
          <w:color w:val="000000"/>
          <w:sz w:val="22"/>
          <w:szCs w:val="22"/>
          <w:lang w:val="ru-RU"/>
        </w:rPr>
      </w:pPr>
    </w:p>
    <w:p w14:paraId="2E36CCEB" w14:textId="77777777" w:rsidR="00ED12CD" w:rsidRPr="00ED12CD" w:rsidRDefault="00ED12CD" w:rsidP="00ED12CD">
      <w:pPr>
        <w:tabs>
          <w:tab w:val="num" w:pos="851"/>
        </w:tabs>
        <w:autoSpaceDE w:val="0"/>
        <w:autoSpaceDN w:val="0"/>
        <w:adjustRightInd w:val="0"/>
        <w:spacing w:after="120"/>
        <w:jc w:val="center"/>
        <w:outlineLvl w:val="2"/>
        <w:rPr>
          <w:rFonts w:eastAsia="Times New Roman"/>
          <w:b/>
          <w:bCs/>
          <w:color w:val="000000"/>
          <w:sz w:val="22"/>
          <w:szCs w:val="22"/>
          <w:lang w:val="ru-RU"/>
        </w:rPr>
      </w:pPr>
      <w:r w:rsidRPr="00ED12CD">
        <w:rPr>
          <w:rFonts w:eastAsia="Times New Roman"/>
          <w:b/>
          <w:bCs/>
          <w:color w:val="000000"/>
          <w:sz w:val="22"/>
          <w:szCs w:val="22"/>
          <w:lang w:val="ru-RU"/>
        </w:rPr>
        <w:t>5. Ответственность Сторон</w:t>
      </w:r>
    </w:p>
    <w:p w14:paraId="07601157"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0B85F267"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5.2. За нарушение сроков внесения денежных средств в счет оплаты Имущества в порядке, предусмотренном пунктом 2.4 настоящего Договора, Покупатель уплачивает Продавцу пени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 по следующим реквизитам:</w:t>
      </w:r>
    </w:p>
    <w:p w14:paraId="2CB10AF2"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color w:val="000000"/>
          <w:sz w:val="22"/>
          <w:szCs w:val="22"/>
          <w:lang w:val="ru-RU"/>
        </w:rPr>
        <w:tab/>
      </w:r>
      <w:r w:rsidRPr="00ED12CD">
        <w:rPr>
          <w:rFonts w:eastAsia="Times New Roman"/>
          <w:noProof/>
          <w:color w:val="000000"/>
          <w:sz w:val="22"/>
          <w:szCs w:val="22"/>
          <w:lang w:val="ru-RU"/>
        </w:rPr>
        <w:tab/>
        <w:t xml:space="preserve">Получатель платежа: </w:t>
      </w:r>
      <w:r w:rsidRPr="00ED12CD">
        <w:rPr>
          <w:rFonts w:eastAsia="Times New Roman"/>
          <w:noProof/>
          <w:sz w:val="22"/>
          <w:szCs w:val="22"/>
          <w:lang w:val="ru-RU"/>
        </w:rPr>
        <w:t>Управление федерального казначейства по Московской области (Министерство имущественных отношений Московской области), л/с 04482000760</w:t>
      </w:r>
    </w:p>
    <w:p w14:paraId="1EFDC23A"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t>Текущий счет: 40102810845370000004, Казначейский счет 03100643000000014800</w:t>
      </w:r>
    </w:p>
    <w:p w14:paraId="0810FC85"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 xml:space="preserve">            БИК 004525987, ИНН 7725131814, КПП 502401001,</w:t>
      </w:r>
    </w:p>
    <w:p w14:paraId="0EB43ECE"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t>Наименование банка: ГУ Банка России по ЦФО//УФК по Московской области, г. Москва</w:t>
      </w:r>
    </w:p>
    <w:p w14:paraId="33DA1910"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t xml:space="preserve">ОКТМО 46000000, </w:t>
      </w:r>
      <w:r w:rsidRPr="00ED12CD">
        <w:rPr>
          <w:rFonts w:eastAsia="Times New Roman"/>
          <w:noProof/>
          <w:color w:val="000000"/>
          <w:sz w:val="22"/>
          <w:szCs w:val="22"/>
          <w:lang w:val="ru-RU"/>
        </w:rPr>
        <w:t xml:space="preserve">КБК </w:t>
      </w:r>
      <w:r w:rsidRPr="00ED12CD">
        <w:rPr>
          <w:rFonts w:eastAsia="Times New Roman"/>
          <w:color w:val="000000"/>
          <w:sz w:val="22"/>
          <w:szCs w:val="22"/>
          <w:lang w:val="ru-RU"/>
        </w:rPr>
        <w:t>011 1 16 07090 02 0000 140</w:t>
      </w:r>
      <w:r w:rsidRPr="00ED12CD">
        <w:rPr>
          <w:rFonts w:eastAsia="Times New Roman"/>
          <w:noProof/>
          <w:color w:val="000000"/>
          <w:sz w:val="22"/>
          <w:szCs w:val="22"/>
          <w:lang w:val="ru-RU"/>
        </w:rPr>
        <w:t xml:space="preserve">.  </w:t>
      </w:r>
    </w:p>
    <w:p w14:paraId="51004571" w14:textId="77777777" w:rsidR="00ED12CD" w:rsidRPr="00ED12CD" w:rsidRDefault="00ED12CD" w:rsidP="00ED12CD">
      <w:pPr>
        <w:tabs>
          <w:tab w:val="left" w:pos="142"/>
        </w:tabs>
        <w:autoSpaceDE w:val="0"/>
        <w:jc w:val="both"/>
        <w:rPr>
          <w:rFonts w:eastAsia="Times New Roman"/>
          <w:color w:val="000000"/>
          <w:sz w:val="22"/>
          <w:szCs w:val="22"/>
          <w:lang w:val="ru-RU"/>
        </w:rPr>
      </w:pPr>
      <w:r w:rsidRPr="00ED12CD">
        <w:rPr>
          <w:rFonts w:eastAsia="Times New Roman"/>
          <w:color w:val="000000"/>
          <w:sz w:val="22"/>
          <w:szCs w:val="22"/>
          <w:lang w:val="ru-RU"/>
        </w:rPr>
        <w:tab/>
      </w:r>
      <w:r w:rsidRPr="00ED12CD">
        <w:rPr>
          <w:rFonts w:eastAsia="Times New Roman"/>
          <w:color w:val="000000"/>
          <w:sz w:val="22"/>
          <w:szCs w:val="22"/>
          <w:lang w:val="ru-RU"/>
        </w:rPr>
        <w:tab/>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разделом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14:paraId="1274D699"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5.3. В случаях невнесения, не своевременного внесения, внесения не в полном объеме денежных средств в счет оплаты Имущества в срок, установленный пунктом 2.4 Договора Продавец отказывается от исполнения Договора в одностороннем внесудебном порядке, уведомив об этом Покупателя письменно. Договор считается расторгнутым с момента получения Покупателем данного уведомления. Пени начисляется до момента расторжения Договора. Внесенный Покупателем задаток не возвращается.</w:t>
      </w:r>
    </w:p>
    <w:p w14:paraId="27595731" w14:textId="77777777" w:rsidR="00ED12CD" w:rsidRPr="00ED12CD" w:rsidRDefault="00ED12CD" w:rsidP="00ED12CD">
      <w:pPr>
        <w:autoSpaceDE w:val="0"/>
        <w:autoSpaceDN w:val="0"/>
        <w:adjustRightInd w:val="0"/>
        <w:jc w:val="both"/>
        <w:rPr>
          <w:rFonts w:eastAsia="Times New Roman"/>
          <w:color w:val="000000"/>
          <w:sz w:val="22"/>
          <w:szCs w:val="22"/>
          <w:lang w:val="ru-RU"/>
        </w:rPr>
      </w:pPr>
    </w:p>
    <w:p w14:paraId="2972C1B4" w14:textId="77777777" w:rsidR="00ED12CD" w:rsidRPr="00ED12CD" w:rsidRDefault="00ED12CD" w:rsidP="00ED12CD">
      <w:pPr>
        <w:spacing w:line="216" w:lineRule="auto"/>
        <w:jc w:val="center"/>
        <w:rPr>
          <w:rFonts w:eastAsia="Times New Roman"/>
          <w:b/>
          <w:color w:val="000000"/>
          <w:sz w:val="22"/>
          <w:szCs w:val="22"/>
          <w:lang w:val="ru-RU"/>
        </w:rPr>
      </w:pPr>
      <w:r w:rsidRPr="00ED12CD">
        <w:rPr>
          <w:rFonts w:eastAsia="Times New Roman"/>
          <w:b/>
          <w:color w:val="000000"/>
          <w:sz w:val="22"/>
          <w:szCs w:val="22"/>
          <w:lang w:val="ru-RU"/>
        </w:rPr>
        <w:t>6.</w:t>
      </w:r>
      <w:r w:rsidRPr="00ED12CD">
        <w:rPr>
          <w:rFonts w:eastAsia="Times New Roman"/>
          <w:b/>
          <w:color w:val="000000"/>
          <w:sz w:val="22"/>
          <w:szCs w:val="22"/>
        </w:rPr>
        <w:t> </w:t>
      </w:r>
      <w:r w:rsidRPr="00ED12CD">
        <w:rPr>
          <w:rFonts w:eastAsia="Times New Roman"/>
          <w:b/>
          <w:color w:val="000000"/>
          <w:sz w:val="22"/>
          <w:szCs w:val="22"/>
          <w:lang w:val="ru-RU"/>
        </w:rPr>
        <w:t xml:space="preserve">Изменение договора </w:t>
      </w:r>
    </w:p>
    <w:p w14:paraId="327DD422" w14:textId="77777777" w:rsidR="00ED12CD" w:rsidRPr="00ED12CD" w:rsidRDefault="00ED12CD" w:rsidP="00ED12CD">
      <w:pPr>
        <w:spacing w:line="216" w:lineRule="auto"/>
        <w:jc w:val="center"/>
        <w:rPr>
          <w:rFonts w:eastAsia="Times New Roman"/>
          <w:b/>
          <w:color w:val="000000"/>
          <w:sz w:val="22"/>
          <w:szCs w:val="22"/>
          <w:lang w:val="ru-RU"/>
        </w:rPr>
      </w:pPr>
    </w:p>
    <w:p w14:paraId="203FE99B" w14:textId="77777777" w:rsidR="00ED12CD" w:rsidRPr="00ED12CD" w:rsidRDefault="00ED12CD" w:rsidP="00ED12CD">
      <w:pPr>
        <w:spacing w:line="216" w:lineRule="auto"/>
        <w:ind w:firstLine="708"/>
        <w:jc w:val="both"/>
        <w:rPr>
          <w:rFonts w:eastAsia="Times New Roman"/>
          <w:color w:val="000000"/>
          <w:sz w:val="22"/>
          <w:szCs w:val="22"/>
          <w:lang w:val="ru-RU"/>
        </w:rPr>
      </w:pPr>
      <w:r w:rsidRPr="00ED12CD">
        <w:rPr>
          <w:rFonts w:eastAsia="Times New Roman"/>
          <w:color w:val="000000"/>
          <w:sz w:val="22"/>
          <w:szCs w:val="22"/>
          <w:lang w:val="ru-RU"/>
        </w:rPr>
        <w:t>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14:paraId="4EF19D33" w14:textId="77777777" w:rsidR="00ED12CD" w:rsidRPr="00ED12CD" w:rsidRDefault="00ED12CD" w:rsidP="00ED12CD">
      <w:pPr>
        <w:spacing w:line="216" w:lineRule="auto"/>
        <w:ind w:firstLine="708"/>
        <w:jc w:val="both"/>
        <w:rPr>
          <w:rFonts w:eastAsia="Times New Roman"/>
          <w:color w:val="000000"/>
          <w:sz w:val="22"/>
          <w:szCs w:val="22"/>
          <w:lang w:val="ru-RU"/>
        </w:rPr>
      </w:pPr>
      <w:r w:rsidRPr="00ED12CD">
        <w:rPr>
          <w:rFonts w:eastAsia="Times New Roman"/>
          <w:color w:val="000000"/>
          <w:sz w:val="22"/>
          <w:szCs w:val="22"/>
          <w:lang w:val="ru-RU"/>
        </w:rPr>
        <w:t>При этом изменение существенных условий настоящего Договора не допускается.</w:t>
      </w:r>
    </w:p>
    <w:p w14:paraId="262888B8" w14:textId="77777777" w:rsidR="00ED12CD" w:rsidRPr="00ED12CD" w:rsidRDefault="00ED12CD" w:rsidP="00ED12CD">
      <w:pPr>
        <w:spacing w:line="216" w:lineRule="auto"/>
        <w:ind w:firstLine="708"/>
        <w:jc w:val="both"/>
        <w:rPr>
          <w:rFonts w:eastAsia="Times New Roman"/>
          <w:color w:val="000000"/>
          <w:sz w:val="22"/>
          <w:szCs w:val="22"/>
          <w:lang w:val="ru-RU"/>
        </w:rPr>
      </w:pPr>
    </w:p>
    <w:p w14:paraId="7C11B07D" w14:textId="77777777" w:rsidR="00ED12CD" w:rsidRPr="00ED12CD" w:rsidRDefault="00ED12CD" w:rsidP="00ED12CD">
      <w:pPr>
        <w:spacing w:line="216" w:lineRule="auto"/>
        <w:ind w:firstLine="708"/>
        <w:jc w:val="both"/>
        <w:rPr>
          <w:rFonts w:eastAsia="Times New Roman"/>
          <w:color w:val="000000"/>
          <w:sz w:val="22"/>
          <w:szCs w:val="22"/>
          <w:lang w:val="ru-RU"/>
        </w:rPr>
      </w:pPr>
    </w:p>
    <w:p w14:paraId="4DACADB6" w14:textId="77777777" w:rsidR="00ED12CD" w:rsidRPr="00ED12CD" w:rsidRDefault="00ED12CD" w:rsidP="00ED12CD">
      <w:pPr>
        <w:autoSpaceDE w:val="0"/>
        <w:autoSpaceDN w:val="0"/>
        <w:adjustRightInd w:val="0"/>
        <w:spacing w:after="120"/>
        <w:jc w:val="center"/>
        <w:rPr>
          <w:rFonts w:eastAsia="Times New Roman"/>
          <w:b/>
          <w:bCs/>
          <w:color w:val="000000"/>
          <w:sz w:val="22"/>
          <w:szCs w:val="22"/>
          <w:lang w:val="ru-RU"/>
        </w:rPr>
      </w:pPr>
      <w:r w:rsidRPr="00ED12CD">
        <w:rPr>
          <w:rFonts w:eastAsia="Times New Roman"/>
          <w:b/>
          <w:bCs/>
          <w:color w:val="000000"/>
          <w:sz w:val="22"/>
          <w:szCs w:val="22"/>
          <w:lang w:val="ru-RU"/>
        </w:rPr>
        <w:t>7. Заключительные положения</w:t>
      </w:r>
    </w:p>
    <w:p w14:paraId="7490F428"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7F3A8F3"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7.2. Настоящий Договор прекращает свое действие:</w:t>
      </w:r>
    </w:p>
    <w:p w14:paraId="59A56D62" w14:textId="77777777" w:rsidR="00ED12CD" w:rsidRPr="00ED12CD" w:rsidRDefault="00ED12CD" w:rsidP="00ED12CD">
      <w:pPr>
        <w:numPr>
          <w:ilvl w:val="12"/>
          <w:numId w:val="0"/>
        </w:num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исполнением Сторонами своих обязательств по настоящему Договору;</w:t>
      </w:r>
    </w:p>
    <w:p w14:paraId="3A62333A" w14:textId="77777777" w:rsidR="00ED12CD" w:rsidRPr="00ED12CD" w:rsidRDefault="00ED12CD" w:rsidP="00ED12CD">
      <w:pPr>
        <w:numPr>
          <w:ilvl w:val="12"/>
          <w:numId w:val="0"/>
        </w:num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в случае, предусмотренном пунктом 5.2 настоящего Договора;</w:t>
      </w:r>
    </w:p>
    <w:p w14:paraId="6453FDC0" w14:textId="77777777" w:rsidR="00ED12CD" w:rsidRPr="00ED12CD" w:rsidRDefault="00ED12CD" w:rsidP="00ED12CD">
      <w:pPr>
        <w:numPr>
          <w:ilvl w:val="12"/>
          <w:numId w:val="0"/>
        </w:num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по иным основаниям, предусмотренным действующим законодательством.</w:t>
      </w:r>
    </w:p>
    <w:p w14:paraId="053AAC1C" w14:textId="77777777" w:rsidR="00ED12CD" w:rsidRPr="00ED12CD" w:rsidRDefault="00ED12CD" w:rsidP="00ED12CD">
      <w:pPr>
        <w:numPr>
          <w:ilvl w:val="12"/>
          <w:numId w:val="0"/>
        </w:num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7.3. Настоящий договор считается заключенным с даты его подписания Продавцом и Покупателем.</w:t>
      </w:r>
    </w:p>
    <w:p w14:paraId="36E95D3A"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7.4.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31AA569C"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color w:val="000000"/>
          <w:sz w:val="22"/>
          <w:szCs w:val="22"/>
          <w:lang w:val="ru-RU"/>
        </w:rPr>
        <w:t xml:space="preserve">7.5. </w:t>
      </w:r>
      <w:r w:rsidRPr="00ED12CD">
        <w:rPr>
          <w:rFonts w:eastAsia="Times New Roman"/>
          <w:sz w:val="22"/>
          <w:szCs w:val="22"/>
          <w:lang w:val="ru-RU"/>
        </w:rPr>
        <w:t>Настоящий Договор</w:t>
      </w:r>
      <w:r w:rsidRPr="00ED12CD">
        <w:rPr>
          <w:rFonts w:eastAsia="Times New Roman"/>
          <w:color w:val="FF0000"/>
          <w:sz w:val="22"/>
          <w:szCs w:val="22"/>
          <w:lang w:val="ru-RU"/>
        </w:rPr>
        <w:t xml:space="preserve"> </w:t>
      </w:r>
      <w:r w:rsidRPr="00ED12CD">
        <w:rPr>
          <w:rFonts w:eastAsia="Times New Roman"/>
          <w:sz w:val="22"/>
          <w:szCs w:val="22"/>
          <w:lang w:val="ru-RU"/>
        </w:rPr>
        <w:t xml:space="preserve">подписан усиленными квалифицированными </w:t>
      </w:r>
      <w:hyperlink r:id="rId19" w:anchor="block_21" w:history="1">
        <w:r w:rsidRPr="00ED12CD">
          <w:rPr>
            <w:rFonts w:eastAsia="Times New Roman"/>
            <w:sz w:val="22"/>
            <w:szCs w:val="22"/>
            <w:lang w:val="ru-RU"/>
          </w:rPr>
          <w:t>электронными подписями</w:t>
        </w:r>
      </w:hyperlink>
      <w:r w:rsidRPr="00ED12CD">
        <w:rPr>
          <w:rFonts w:eastAsia="Times New Roman"/>
          <w:sz w:val="22"/>
          <w:szCs w:val="22"/>
          <w:lang w:val="ru-RU"/>
        </w:rPr>
        <w:t xml:space="preserve"> Сторон в электронной форме.</w:t>
      </w:r>
    </w:p>
    <w:p w14:paraId="6EC95EA8" w14:textId="77777777" w:rsidR="00ED12CD" w:rsidRPr="00ED12CD" w:rsidRDefault="00ED12CD" w:rsidP="00ED12CD">
      <w:pPr>
        <w:autoSpaceDE w:val="0"/>
        <w:autoSpaceDN w:val="0"/>
        <w:adjustRightInd w:val="0"/>
        <w:jc w:val="both"/>
        <w:rPr>
          <w:rFonts w:eastAsia="Times New Roman"/>
          <w:color w:val="000000"/>
          <w:sz w:val="22"/>
          <w:szCs w:val="22"/>
          <w:lang w:val="ru-RU"/>
        </w:rPr>
      </w:pPr>
    </w:p>
    <w:p w14:paraId="3E4157E1" w14:textId="77777777" w:rsidR="00ED12CD" w:rsidRPr="00ED12CD" w:rsidRDefault="00ED12CD" w:rsidP="00ED12CD">
      <w:pPr>
        <w:numPr>
          <w:ilvl w:val="0"/>
          <w:numId w:val="28"/>
        </w:numPr>
        <w:autoSpaceDE w:val="0"/>
        <w:autoSpaceDN w:val="0"/>
        <w:adjustRightInd w:val="0"/>
        <w:jc w:val="center"/>
        <w:rPr>
          <w:rFonts w:eastAsia="Times New Roman"/>
          <w:b/>
          <w:bCs/>
          <w:color w:val="000000"/>
          <w:sz w:val="22"/>
          <w:szCs w:val="22"/>
        </w:rPr>
      </w:pPr>
      <w:proofErr w:type="spellStart"/>
      <w:r w:rsidRPr="00ED12CD">
        <w:rPr>
          <w:rFonts w:eastAsia="Times New Roman"/>
          <w:b/>
          <w:bCs/>
          <w:color w:val="000000"/>
          <w:sz w:val="22"/>
          <w:szCs w:val="22"/>
        </w:rPr>
        <w:t>Реквизиты</w:t>
      </w:r>
      <w:proofErr w:type="spellEnd"/>
      <w:r w:rsidRPr="00ED12CD">
        <w:rPr>
          <w:rFonts w:eastAsia="Times New Roman"/>
          <w:b/>
          <w:bCs/>
          <w:color w:val="000000"/>
          <w:sz w:val="22"/>
          <w:szCs w:val="22"/>
        </w:rPr>
        <w:t xml:space="preserve"> </w:t>
      </w:r>
      <w:proofErr w:type="spellStart"/>
      <w:r w:rsidRPr="00ED12CD">
        <w:rPr>
          <w:rFonts w:eastAsia="Times New Roman"/>
          <w:b/>
          <w:bCs/>
          <w:color w:val="000000"/>
          <w:sz w:val="22"/>
          <w:szCs w:val="22"/>
        </w:rPr>
        <w:t>Сторон</w:t>
      </w:r>
      <w:proofErr w:type="spellEnd"/>
    </w:p>
    <w:p w14:paraId="6BD52E86" w14:textId="77777777" w:rsidR="00ED12CD" w:rsidRPr="00ED12CD" w:rsidRDefault="00ED12CD" w:rsidP="00ED12CD">
      <w:pPr>
        <w:autoSpaceDE w:val="0"/>
        <w:autoSpaceDN w:val="0"/>
        <w:adjustRightInd w:val="0"/>
        <w:ind w:left="57"/>
        <w:rPr>
          <w:rFonts w:eastAsia="Times New Roman"/>
          <w:b/>
          <w:bCs/>
          <w:color w:val="000000"/>
          <w:sz w:val="22"/>
          <w:szCs w:val="22"/>
        </w:rPr>
      </w:pPr>
    </w:p>
    <w:p w14:paraId="6C66B813" w14:textId="77777777" w:rsidR="00ED12CD" w:rsidRPr="00ED12CD" w:rsidRDefault="00ED12CD" w:rsidP="00ED12CD">
      <w:pPr>
        <w:jc w:val="both"/>
        <w:rPr>
          <w:rFonts w:eastAsia="Times New Roman"/>
          <w:b/>
          <w:color w:val="000000"/>
          <w:sz w:val="22"/>
          <w:szCs w:val="22"/>
          <w:lang w:val="ru-RU"/>
        </w:rPr>
      </w:pPr>
      <w:r w:rsidRPr="00ED12CD">
        <w:rPr>
          <w:rFonts w:eastAsia="Times New Roman"/>
          <w:b/>
          <w:color w:val="000000"/>
          <w:sz w:val="22"/>
          <w:szCs w:val="22"/>
          <w:lang w:val="ru-RU"/>
        </w:rPr>
        <w:t>Продавец: Министерство имущественных отношений Московской области,</w:t>
      </w:r>
    </w:p>
    <w:p w14:paraId="3BB0923C" w14:textId="77777777" w:rsidR="00ED12CD" w:rsidRPr="00ED12CD" w:rsidRDefault="00ED12CD" w:rsidP="00ED12CD">
      <w:pPr>
        <w:ind w:right="-329"/>
        <w:rPr>
          <w:rFonts w:eastAsia="Times New Roman"/>
          <w:color w:val="000000"/>
          <w:sz w:val="22"/>
          <w:szCs w:val="22"/>
          <w:lang w:val="ru-RU"/>
        </w:rPr>
      </w:pPr>
      <w:r w:rsidRPr="00ED12CD">
        <w:rPr>
          <w:rFonts w:eastAsia="Times New Roman"/>
          <w:color w:val="000000"/>
          <w:sz w:val="22"/>
          <w:szCs w:val="22"/>
          <w:lang w:val="ru-RU"/>
        </w:rPr>
        <w:t>Место нахождения: 143407, Московская область, г. Красногорск, бульвар Строителей, д. 1.</w:t>
      </w:r>
    </w:p>
    <w:p w14:paraId="7FE6DFD6" w14:textId="77777777" w:rsidR="00ED12CD" w:rsidRPr="00ED12CD" w:rsidRDefault="00ED12CD" w:rsidP="00ED12CD">
      <w:pPr>
        <w:ind w:right="-329"/>
        <w:jc w:val="both"/>
        <w:rPr>
          <w:rFonts w:eastAsia="Times New Roman"/>
          <w:color w:val="000000"/>
          <w:sz w:val="22"/>
          <w:szCs w:val="22"/>
          <w:lang w:val="ru-RU"/>
        </w:rPr>
      </w:pPr>
      <w:r w:rsidRPr="00ED12CD">
        <w:rPr>
          <w:rFonts w:eastAsia="Times New Roman"/>
          <w:color w:val="000000"/>
          <w:sz w:val="22"/>
          <w:szCs w:val="22"/>
          <w:lang w:val="ru-RU"/>
        </w:rPr>
        <w:t>Почтовый адрес: 143407, Московская область, г.</w:t>
      </w:r>
      <w:r w:rsidRPr="00ED12CD">
        <w:rPr>
          <w:rFonts w:eastAsia="Times New Roman"/>
          <w:color w:val="000000"/>
          <w:sz w:val="22"/>
          <w:szCs w:val="22"/>
        </w:rPr>
        <w:t> </w:t>
      </w:r>
      <w:r w:rsidRPr="00ED12CD">
        <w:rPr>
          <w:rFonts w:eastAsia="Times New Roman"/>
          <w:color w:val="000000"/>
          <w:sz w:val="22"/>
          <w:szCs w:val="22"/>
          <w:lang w:val="ru-RU"/>
        </w:rPr>
        <w:t>Красногорск, бульвар Строителей, д.</w:t>
      </w:r>
      <w:r w:rsidRPr="00ED12CD">
        <w:rPr>
          <w:rFonts w:eastAsia="Times New Roman"/>
          <w:color w:val="000000"/>
          <w:sz w:val="22"/>
          <w:szCs w:val="22"/>
        </w:rPr>
        <w:t> </w:t>
      </w:r>
      <w:r w:rsidRPr="00ED12CD">
        <w:rPr>
          <w:rFonts w:eastAsia="Times New Roman"/>
          <w:color w:val="000000"/>
          <w:sz w:val="22"/>
          <w:szCs w:val="22"/>
          <w:lang w:val="ru-RU"/>
        </w:rPr>
        <w:t>1,</w:t>
      </w:r>
    </w:p>
    <w:p w14:paraId="5725FEFD" w14:textId="77777777" w:rsidR="00ED12CD" w:rsidRPr="00ED12CD" w:rsidRDefault="00ED12CD" w:rsidP="00ED12CD">
      <w:pPr>
        <w:ind w:right="-329"/>
        <w:jc w:val="both"/>
        <w:rPr>
          <w:rFonts w:eastAsia="Times New Roman"/>
          <w:color w:val="000000"/>
          <w:sz w:val="22"/>
          <w:szCs w:val="22"/>
          <w:lang w:val="ru-RU"/>
        </w:rPr>
      </w:pPr>
      <w:r w:rsidRPr="00ED12CD">
        <w:rPr>
          <w:rFonts w:eastAsia="Times New Roman"/>
          <w:color w:val="000000"/>
          <w:sz w:val="22"/>
          <w:szCs w:val="22"/>
          <w:lang w:val="ru-RU"/>
        </w:rPr>
        <w:t>ИНН 7725131814, КПП 502401001</w:t>
      </w:r>
    </w:p>
    <w:p w14:paraId="67B41FA0" w14:textId="77777777" w:rsidR="00ED12CD" w:rsidRPr="00ED12CD" w:rsidRDefault="00ED12CD" w:rsidP="00ED12CD">
      <w:pPr>
        <w:rPr>
          <w:rFonts w:eastAsia="Times New Roman"/>
          <w:b/>
          <w:i/>
          <w:color w:val="000000"/>
          <w:sz w:val="22"/>
          <w:szCs w:val="22"/>
          <w:lang w:val="ru-RU"/>
        </w:rPr>
      </w:pPr>
      <w:r w:rsidRPr="00ED12CD">
        <w:rPr>
          <w:rFonts w:eastAsia="Times New Roman"/>
          <w:b/>
          <w:bCs/>
          <w:i/>
          <w:iCs/>
          <w:color w:val="000000"/>
          <w:sz w:val="22"/>
          <w:szCs w:val="22"/>
          <w:lang w:val="ru-RU"/>
        </w:rPr>
        <w:t xml:space="preserve">Банковские реквизиты: </w:t>
      </w:r>
    </w:p>
    <w:p w14:paraId="042E36AA"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color w:val="000000"/>
          <w:sz w:val="22"/>
          <w:szCs w:val="22"/>
          <w:lang w:val="ru-RU"/>
        </w:rPr>
        <w:tab/>
      </w:r>
      <w:r w:rsidRPr="00ED12CD">
        <w:rPr>
          <w:rFonts w:eastAsia="Times New Roman"/>
          <w:noProof/>
          <w:color w:val="000000"/>
          <w:sz w:val="22"/>
          <w:szCs w:val="22"/>
          <w:lang w:val="ru-RU"/>
        </w:rPr>
        <w:tab/>
      </w:r>
      <w:r w:rsidRPr="00ED12CD">
        <w:rPr>
          <w:rFonts w:eastAsia="Times New Roman"/>
          <w:b/>
          <w:noProof/>
          <w:color w:val="000000"/>
          <w:sz w:val="22"/>
          <w:szCs w:val="22"/>
          <w:lang w:val="ru-RU"/>
        </w:rPr>
        <w:t>Получатель платежа:</w:t>
      </w:r>
      <w:r w:rsidRPr="00ED12CD">
        <w:rPr>
          <w:rFonts w:eastAsia="Times New Roman"/>
          <w:noProof/>
          <w:color w:val="000000"/>
          <w:sz w:val="22"/>
          <w:szCs w:val="22"/>
          <w:lang w:val="ru-RU"/>
        </w:rPr>
        <w:t xml:space="preserve"> </w:t>
      </w:r>
      <w:r w:rsidRPr="00ED12CD">
        <w:rPr>
          <w:rFonts w:eastAsia="Times New Roman"/>
          <w:noProof/>
          <w:sz w:val="22"/>
          <w:szCs w:val="22"/>
          <w:lang w:val="ru-RU"/>
        </w:rPr>
        <w:t>Управление федерального казначейства по Московской области (Министерство имущественных отношений Московской области), л/с 04482000760</w:t>
      </w:r>
    </w:p>
    <w:p w14:paraId="7BF3BCB2"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r>
      <w:r w:rsidRPr="00ED12CD">
        <w:rPr>
          <w:rFonts w:eastAsia="Times New Roman"/>
          <w:b/>
          <w:noProof/>
          <w:sz w:val="22"/>
          <w:szCs w:val="22"/>
          <w:lang w:val="ru-RU"/>
        </w:rPr>
        <w:t>Текущий счет:</w:t>
      </w:r>
      <w:r w:rsidRPr="00ED12CD">
        <w:rPr>
          <w:rFonts w:eastAsia="Times New Roman"/>
          <w:noProof/>
          <w:sz w:val="22"/>
          <w:szCs w:val="22"/>
          <w:lang w:val="ru-RU"/>
        </w:rPr>
        <w:t xml:space="preserve"> 40102810845370000004, </w:t>
      </w:r>
      <w:r w:rsidRPr="00ED12CD">
        <w:rPr>
          <w:rFonts w:eastAsia="Times New Roman"/>
          <w:b/>
          <w:noProof/>
          <w:sz w:val="22"/>
          <w:szCs w:val="22"/>
          <w:lang w:val="ru-RU"/>
        </w:rPr>
        <w:t>Казначейский счет</w:t>
      </w:r>
      <w:r w:rsidRPr="00ED12CD">
        <w:rPr>
          <w:rFonts w:eastAsia="Times New Roman"/>
          <w:noProof/>
          <w:sz w:val="22"/>
          <w:szCs w:val="22"/>
          <w:lang w:val="ru-RU"/>
        </w:rPr>
        <w:t>: 03100643000000014800</w:t>
      </w:r>
    </w:p>
    <w:p w14:paraId="509AE78F"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 xml:space="preserve">            </w:t>
      </w:r>
      <w:r w:rsidRPr="00ED12CD">
        <w:rPr>
          <w:rFonts w:eastAsia="Times New Roman"/>
          <w:b/>
          <w:noProof/>
          <w:sz w:val="22"/>
          <w:szCs w:val="22"/>
          <w:lang w:val="ru-RU"/>
        </w:rPr>
        <w:t>БИК</w:t>
      </w:r>
      <w:r w:rsidRPr="00ED12CD">
        <w:rPr>
          <w:rFonts w:eastAsia="Times New Roman"/>
          <w:noProof/>
          <w:sz w:val="22"/>
          <w:szCs w:val="22"/>
          <w:lang w:val="ru-RU"/>
        </w:rPr>
        <w:t xml:space="preserve"> 004525987, </w:t>
      </w:r>
      <w:r w:rsidRPr="00ED12CD">
        <w:rPr>
          <w:rFonts w:eastAsia="Times New Roman"/>
          <w:b/>
          <w:noProof/>
          <w:sz w:val="22"/>
          <w:szCs w:val="22"/>
          <w:lang w:val="ru-RU"/>
        </w:rPr>
        <w:t>ИНН</w:t>
      </w:r>
      <w:r w:rsidRPr="00ED12CD">
        <w:rPr>
          <w:rFonts w:eastAsia="Times New Roman"/>
          <w:noProof/>
          <w:sz w:val="22"/>
          <w:szCs w:val="22"/>
          <w:lang w:val="ru-RU"/>
        </w:rPr>
        <w:t xml:space="preserve"> 7725131814, </w:t>
      </w:r>
      <w:r w:rsidRPr="00ED12CD">
        <w:rPr>
          <w:rFonts w:eastAsia="Times New Roman"/>
          <w:b/>
          <w:noProof/>
          <w:sz w:val="22"/>
          <w:szCs w:val="22"/>
          <w:lang w:val="ru-RU"/>
        </w:rPr>
        <w:t>КПП</w:t>
      </w:r>
      <w:r w:rsidRPr="00ED12CD">
        <w:rPr>
          <w:rFonts w:eastAsia="Times New Roman"/>
          <w:noProof/>
          <w:sz w:val="22"/>
          <w:szCs w:val="22"/>
          <w:lang w:val="ru-RU"/>
        </w:rPr>
        <w:t xml:space="preserve"> 502401001,</w:t>
      </w:r>
    </w:p>
    <w:p w14:paraId="61B22C31"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r>
      <w:r w:rsidRPr="00ED12CD">
        <w:rPr>
          <w:rFonts w:eastAsia="Times New Roman"/>
          <w:b/>
          <w:noProof/>
          <w:sz w:val="22"/>
          <w:szCs w:val="22"/>
          <w:lang w:val="ru-RU"/>
        </w:rPr>
        <w:t>Наименование банка:</w:t>
      </w:r>
      <w:r w:rsidRPr="00ED12CD">
        <w:rPr>
          <w:rFonts w:eastAsia="Times New Roman"/>
          <w:noProof/>
          <w:sz w:val="22"/>
          <w:szCs w:val="22"/>
          <w:lang w:val="ru-RU"/>
        </w:rPr>
        <w:t xml:space="preserve"> ГУ Банка России по ЦФО//УФК по Московской области, г. Москва</w:t>
      </w:r>
    </w:p>
    <w:p w14:paraId="0B564C70"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r>
      <w:r w:rsidRPr="00ED12CD">
        <w:rPr>
          <w:rFonts w:eastAsia="Times New Roman"/>
          <w:b/>
          <w:noProof/>
          <w:sz w:val="22"/>
          <w:szCs w:val="22"/>
          <w:lang w:val="ru-RU"/>
        </w:rPr>
        <w:t>ОКТМО</w:t>
      </w:r>
      <w:r w:rsidRPr="00ED12CD">
        <w:rPr>
          <w:rFonts w:eastAsia="Times New Roman"/>
          <w:noProof/>
          <w:sz w:val="22"/>
          <w:szCs w:val="22"/>
          <w:lang w:val="ru-RU"/>
        </w:rPr>
        <w:t xml:space="preserve"> 46000000, </w:t>
      </w:r>
      <w:r w:rsidRPr="00ED12CD">
        <w:rPr>
          <w:rFonts w:eastAsia="Times New Roman"/>
          <w:b/>
          <w:noProof/>
          <w:sz w:val="22"/>
          <w:szCs w:val="22"/>
          <w:lang w:val="ru-RU"/>
        </w:rPr>
        <w:t>КБК</w:t>
      </w:r>
      <w:r w:rsidRPr="00ED12CD">
        <w:rPr>
          <w:rFonts w:eastAsia="Times New Roman"/>
          <w:noProof/>
          <w:sz w:val="22"/>
          <w:szCs w:val="22"/>
          <w:lang w:val="ru-RU"/>
        </w:rPr>
        <w:t xml:space="preserve"> 011 1 14 13020 02 0000 410.</w:t>
      </w:r>
    </w:p>
    <w:p w14:paraId="08BF291A" w14:textId="77777777" w:rsidR="00ED12CD" w:rsidRPr="00ED12CD" w:rsidRDefault="00ED12CD" w:rsidP="00ED12CD">
      <w:pPr>
        <w:tabs>
          <w:tab w:val="left" w:pos="142"/>
        </w:tabs>
        <w:autoSpaceDE w:val="0"/>
        <w:jc w:val="both"/>
        <w:rPr>
          <w:rFonts w:eastAsia="Times New Roman"/>
          <w:sz w:val="22"/>
          <w:szCs w:val="22"/>
          <w:lang w:val="ru-RU"/>
        </w:rPr>
      </w:pPr>
    </w:p>
    <w:tbl>
      <w:tblPr>
        <w:tblW w:w="9648" w:type="dxa"/>
        <w:tblLook w:val="04A0" w:firstRow="1" w:lastRow="0" w:firstColumn="1" w:lastColumn="0" w:noHBand="0" w:noVBand="1"/>
      </w:tblPr>
      <w:tblGrid>
        <w:gridCol w:w="4968"/>
        <w:gridCol w:w="4680"/>
      </w:tblGrid>
      <w:tr w:rsidR="00ED12CD" w:rsidRPr="00ED12CD" w14:paraId="4CDCFC7C" w14:textId="77777777" w:rsidTr="00ED12CD">
        <w:tc>
          <w:tcPr>
            <w:tcW w:w="4968" w:type="dxa"/>
            <w:hideMark/>
          </w:tcPr>
          <w:p w14:paraId="289877B4" w14:textId="77777777" w:rsidR="00ED12CD" w:rsidRPr="00ED12CD" w:rsidRDefault="00ED12CD" w:rsidP="00ED12CD">
            <w:pPr>
              <w:spacing w:line="256" w:lineRule="auto"/>
              <w:jc w:val="both"/>
              <w:rPr>
                <w:rFonts w:eastAsia="Times New Roman"/>
                <w:szCs w:val="22"/>
                <w:lang w:val="ru-RU"/>
              </w:rPr>
            </w:pPr>
            <w:r w:rsidRPr="00ED12CD">
              <w:rPr>
                <w:rFonts w:eastAsia="Times New Roman"/>
                <w:sz w:val="22"/>
                <w:szCs w:val="22"/>
                <w:lang w:val="ru-RU"/>
              </w:rPr>
              <w:t xml:space="preserve">Министр имущественных отношений </w:t>
            </w:r>
          </w:p>
          <w:p w14:paraId="7C350323" w14:textId="77777777" w:rsidR="00ED12CD" w:rsidRPr="00ED12CD" w:rsidRDefault="00ED12CD" w:rsidP="00ED12CD">
            <w:pPr>
              <w:spacing w:line="256" w:lineRule="auto"/>
              <w:jc w:val="both"/>
              <w:rPr>
                <w:rFonts w:eastAsia="Times New Roman"/>
                <w:szCs w:val="22"/>
                <w:lang w:val="ru-RU"/>
              </w:rPr>
            </w:pPr>
            <w:r w:rsidRPr="00ED12CD">
              <w:rPr>
                <w:rFonts w:eastAsia="Times New Roman"/>
                <w:sz w:val="22"/>
                <w:szCs w:val="22"/>
                <w:lang w:val="ru-RU"/>
              </w:rPr>
              <w:t>Московской области</w:t>
            </w:r>
          </w:p>
        </w:tc>
        <w:tc>
          <w:tcPr>
            <w:tcW w:w="4680" w:type="dxa"/>
          </w:tcPr>
          <w:p w14:paraId="18C65240" w14:textId="77777777" w:rsidR="00ED12CD" w:rsidRPr="00ED12CD" w:rsidRDefault="00ED12CD" w:rsidP="00ED12CD">
            <w:pPr>
              <w:spacing w:line="256" w:lineRule="auto"/>
              <w:jc w:val="both"/>
              <w:rPr>
                <w:rFonts w:eastAsia="Times New Roman"/>
                <w:szCs w:val="22"/>
                <w:lang w:val="ru-RU"/>
              </w:rPr>
            </w:pPr>
          </w:p>
          <w:p w14:paraId="0B4E1089" w14:textId="77777777" w:rsidR="00ED12CD" w:rsidRPr="00ED12CD" w:rsidRDefault="00ED12CD" w:rsidP="00ED12CD">
            <w:pPr>
              <w:spacing w:line="256" w:lineRule="auto"/>
              <w:jc w:val="right"/>
              <w:rPr>
                <w:rFonts w:eastAsia="Times New Roman"/>
                <w:szCs w:val="22"/>
              </w:rPr>
            </w:pPr>
            <w:r w:rsidRPr="00ED12CD">
              <w:rPr>
                <w:rFonts w:eastAsia="Times New Roman"/>
                <w:sz w:val="22"/>
                <w:szCs w:val="22"/>
              </w:rPr>
              <w:t>________________/</w:t>
            </w:r>
            <w:r w:rsidRPr="00ED12CD">
              <w:rPr>
                <w:rFonts w:eastAsia="Times New Roman"/>
                <w:sz w:val="22"/>
                <w:szCs w:val="22"/>
                <w:lang w:val="ru-RU"/>
              </w:rPr>
              <w:t>________________</w:t>
            </w:r>
            <w:r w:rsidRPr="00ED12CD">
              <w:rPr>
                <w:rFonts w:eastAsia="Times New Roman"/>
                <w:sz w:val="22"/>
                <w:szCs w:val="22"/>
              </w:rPr>
              <w:t xml:space="preserve"> /</w:t>
            </w:r>
          </w:p>
        </w:tc>
      </w:tr>
    </w:tbl>
    <w:p w14:paraId="54CEFB09" w14:textId="77777777" w:rsidR="00ED12CD" w:rsidRPr="00ED12CD" w:rsidRDefault="00ED12CD" w:rsidP="00ED12CD">
      <w:pPr>
        <w:ind w:firstLine="5580"/>
        <w:jc w:val="both"/>
        <w:rPr>
          <w:rFonts w:eastAsia="Times New Roman"/>
          <w:sz w:val="22"/>
          <w:szCs w:val="22"/>
        </w:rPr>
      </w:pPr>
      <w:r w:rsidRPr="00ED12CD">
        <w:rPr>
          <w:rFonts w:eastAsia="Times New Roman"/>
          <w:sz w:val="22"/>
          <w:szCs w:val="22"/>
        </w:rPr>
        <w:t>М.П.</w:t>
      </w:r>
    </w:p>
    <w:p w14:paraId="238167E1" w14:textId="77777777" w:rsidR="00ED12CD" w:rsidRPr="00ED12CD" w:rsidRDefault="00ED12CD" w:rsidP="00ED12CD">
      <w:pPr>
        <w:jc w:val="both"/>
        <w:rPr>
          <w:rFonts w:eastAsia="Times New Roman"/>
          <w:sz w:val="22"/>
          <w:szCs w:val="22"/>
        </w:rPr>
      </w:pPr>
      <w:proofErr w:type="spellStart"/>
      <w:r w:rsidRPr="00ED12CD">
        <w:rPr>
          <w:rFonts w:eastAsia="Times New Roman"/>
          <w:b/>
          <w:bCs/>
          <w:sz w:val="22"/>
          <w:szCs w:val="22"/>
        </w:rPr>
        <w:t>Покупатель</w:t>
      </w:r>
      <w:proofErr w:type="spellEnd"/>
      <w:r w:rsidRPr="00ED12CD">
        <w:rPr>
          <w:rFonts w:eastAsia="Times New Roman"/>
          <w:b/>
          <w:bCs/>
          <w:sz w:val="22"/>
          <w:szCs w:val="22"/>
        </w:rPr>
        <w:t>:</w:t>
      </w:r>
      <w:r w:rsidRPr="00ED12CD">
        <w:rPr>
          <w:rFonts w:eastAsia="Times New Roman"/>
          <w:sz w:val="22"/>
          <w:szCs w:val="22"/>
        </w:rPr>
        <w:t xml:space="preserve"> </w:t>
      </w:r>
    </w:p>
    <w:p w14:paraId="367AF3E3" w14:textId="77777777" w:rsidR="00ED12CD" w:rsidRPr="00ED12CD" w:rsidRDefault="00ED12CD" w:rsidP="00ED12CD">
      <w:pPr>
        <w:rPr>
          <w:rFonts w:eastAsia="Times New Roman"/>
          <w:sz w:val="22"/>
          <w:szCs w:val="22"/>
          <w:lang w:val="ru-RU"/>
        </w:rPr>
      </w:pPr>
      <w:r w:rsidRPr="00ED12CD">
        <w:rPr>
          <w:rFonts w:eastAsia="Times New Roman"/>
          <w:sz w:val="22"/>
          <w:szCs w:val="22"/>
          <w:lang w:val="ru-RU"/>
        </w:rPr>
        <w:t>________________________________________________</w:t>
      </w:r>
    </w:p>
    <w:p w14:paraId="25EB1A71" w14:textId="77777777" w:rsidR="00ED12CD" w:rsidRPr="00ED12CD" w:rsidRDefault="00ED12CD" w:rsidP="00ED12CD">
      <w:pPr>
        <w:rPr>
          <w:rFonts w:eastAsia="Times New Roman"/>
          <w:sz w:val="22"/>
          <w:szCs w:val="22"/>
          <w:lang w:val="ru-RU"/>
        </w:rPr>
      </w:pPr>
      <w:r w:rsidRPr="00ED12CD">
        <w:rPr>
          <w:rFonts w:eastAsia="Times New Roman"/>
          <w:sz w:val="22"/>
          <w:szCs w:val="22"/>
          <w:lang w:val="ru-RU"/>
        </w:rPr>
        <w:t>Юридический адрес: _________________________________</w:t>
      </w:r>
    </w:p>
    <w:p w14:paraId="476225C3" w14:textId="77777777" w:rsidR="00ED12CD" w:rsidRPr="00ED12CD" w:rsidRDefault="00ED12CD" w:rsidP="00ED12CD">
      <w:pPr>
        <w:rPr>
          <w:rFonts w:eastAsia="Times New Roman"/>
          <w:sz w:val="22"/>
          <w:szCs w:val="22"/>
          <w:lang w:val="ru-RU"/>
        </w:rPr>
      </w:pPr>
      <w:r w:rsidRPr="00ED12CD">
        <w:rPr>
          <w:rFonts w:eastAsia="Times New Roman"/>
          <w:sz w:val="22"/>
          <w:szCs w:val="22"/>
          <w:lang w:val="ru-RU"/>
        </w:rPr>
        <w:t>Фактический адрес: ____________________________ телефон: __________________.</w:t>
      </w:r>
    </w:p>
    <w:p w14:paraId="1B4F72F9" w14:textId="77777777" w:rsidR="00ED12CD" w:rsidRPr="00ED12CD" w:rsidRDefault="00ED12CD" w:rsidP="00ED12CD">
      <w:pPr>
        <w:rPr>
          <w:rFonts w:eastAsia="Times New Roman"/>
          <w:sz w:val="22"/>
          <w:szCs w:val="22"/>
          <w:lang w:val="ru-RU"/>
        </w:rPr>
      </w:pPr>
      <w:r w:rsidRPr="00ED12CD">
        <w:rPr>
          <w:rFonts w:eastAsia="Times New Roman"/>
          <w:sz w:val="22"/>
          <w:szCs w:val="22"/>
          <w:lang w:val="ru-RU"/>
        </w:rPr>
        <w:t>Основной государственный регистрационный номер _____________ИНН ______________</w:t>
      </w:r>
    </w:p>
    <w:p w14:paraId="51FA78B9" w14:textId="77777777" w:rsidR="00ED12CD" w:rsidRPr="00ED12CD" w:rsidRDefault="00ED12CD" w:rsidP="00ED12CD">
      <w:pPr>
        <w:rPr>
          <w:rFonts w:eastAsia="Times New Roman"/>
          <w:b/>
          <w:sz w:val="22"/>
          <w:szCs w:val="22"/>
          <w:lang w:val="ru-RU"/>
        </w:rPr>
      </w:pPr>
      <w:r w:rsidRPr="00ED12CD">
        <w:rPr>
          <w:rFonts w:eastAsia="Times New Roman"/>
          <w:b/>
          <w:bCs/>
          <w:i/>
          <w:iCs/>
          <w:sz w:val="22"/>
          <w:szCs w:val="22"/>
          <w:lang w:val="ru-RU"/>
        </w:rPr>
        <w:t xml:space="preserve">Банковские реквизиты: </w:t>
      </w:r>
    </w:p>
    <w:p w14:paraId="10F628E0" w14:textId="77777777" w:rsidR="00ED12CD" w:rsidRPr="00ED12CD" w:rsidRDefault="00ED12CD" w:rsidP="00ED12CD">
      <w:pPr>
        <w:rPr>
          <w:rFonts w:eastAsia="Times New Roman"/>
          <w:sz w:val="22"/>
          <w:szCs w:val="22"/>
          <w:lang w:val="ru-RU"/>
        </w:rPr>
      </w:pPr>
      <w:r w:rsidRPr="00ED12CD">
        <w:rPr>
          <w:rFonts w:eastAsia="Times New Roman"/>
          <w:sz w:val="22"/>
          <w:szCs w:val="22"/>
          <w:lang w:val="ru-RU"/>
        </w:rPr>
        <w:t>р/с _________________________ в _______________</w:t>
      </w:r>
      <w:r w:rsidRPr="00ED12CD">
        <w:rPr>
          <w:rFonts w:eastAsia="Times New Roman"/>
          <w:b/>
          <w:bCs/>
          <w:i/>
          <w:iCs/>
          <w:sz w:val="22"/>
          <w:szCs w:val="22"/>
          <w:lang w:val="ru-RU"/>
        </w:rPr>
        <w:t xml:space="preserve">, </w:t>
      </w:r>
      <w:r w:rsidRPr="00ED12CD">
        <w:rPr>
          <w:rFonts w:eastAsia="Times New Roman"/>
          <w:sz w:val="22"/>
          <w:szCs w:val="22"/>
          <w:lang w:val="ru-RU"/>
        </w:rPr>
        <w:t xml:space="preserve">к/с __________________________. </w:t>
      </w:r>
      <w:r w:rsidRPr="00ED12CD">
        <w:rPr>
          <w:rFonts w:eastAsia="Times New Roman"/>
          <w:sz w:val="22"/>
          <w:szCs w:val="22"/>
          <w:lang w:val="ru-RU"/>
        </w:rPr>
        <w:br/>
        <w:t>БИК</w:t>
      </w:r>
      <w:r w:rsidRPr="00ED12CD">
        <w:rPr>
          <w:rFonts w:eastAsia="Times New Roman"/>
          <w:b/>
          <w:bCs/>
          <w:i/>
          <w:iCs/>
          <w:sz w:val="22"/>
          <w:szCs w:val="22"/>
          <w:lang w:val="ru-RU"/>
        </w:rPr>
        <w:t xml:space="preserve"> </w:t>
      </w:r>
      <w:r w:rsidRPr="00ED12CD">
        <w:rPr>
          <w:rFonts w:eastAsia="Times New Roman"/>
          <w:sz w:val="22"/>
          <w:szCs w:val="22"/>
          <w:lang w:val="ru-RU"/>
        </w:rPr>
        <w:t>_________________</w:t>
      </w:r>
    </w:p>
    <w:p w14:paraId="4E8AE0C8" w14:textId="77777777" w:rsidR="00ED12CD" w:rsidRPr="00ED12CD" w:rsidRDefault="00ED12CD" w:rsidP="00ED12CD">
      <w:pPr>
        <w:jc w:val="both"/>
        <w:rPr>
          <w:rFonts w:eastAsia="Times New Roman"/>
          <w:b/>
          <w:sz w:val="22"/>
          <w:szCs w:val="22"/>
          <w:lang w:val="ru-RU"/>
        </w:rPr>
      </w:pPr>
    </w:p>
    <w:tbl>
      <w:tblPr>
        <w:tblW w:w="9648" w:type="dxa"/>
        <w:tblLook w:val="04A0" w:firstRow="1" w:lastRow="0" w:firstColumn="1" w:lastColumn="0" w:noHBand="0" w:noVBand="1"/>
      </w:tblPr>
      <w:tblGrid>
        <w:gridCol w:w="4968"/>
        <w:gridCol w:w="4680"/>
      </w:tblGrid>
      <w:tr w:rsidR="00ED12CD" w:rsidRPr="00ED12CD" w14:paraId="4BE6E1CB" w14:textId="77777777" w:rsidTr="00ED12CD">
        <w:tc>
          <w:tcPr>
            <w:tcW w:w="4968" w:type="dxa"/>
            <w:hideMark/>
          </w:tcPr>
          <w:p w14:paraId="40DE3677" w14:textId="77777777" w:rsidR="00ED12CD" w:rsidRPr="00ED12CD" w:rsidRDefault="00ED12CD" w:rsidP="00ED12CD">
            <w:pPr>
              <w:spacing w:line="256" w:lineRule="auto"/>
              <w:jc w:val="both"/>
              <w:rPr>
                <w:rFonts w:eastAsia="Times New Roman"/>
                <w:szCs w:val="22"/>
              </w:rPr>
            </w:pPr>
            <w:r w:rsidRPr="00ED12CD">
              <w:rPr>
                <w:rFonts w:eastAsia="Times New Roman"/>
                <w:sz w:val="22"/>
                <w:szCs w:val="22"/>
              </w:rPr>
              <w:t>________________________________</w:t>
            </w:r>
          </w:p>
        </w:tc>
        <w:tc>
          <w:tcPr>
            <w:tcW w:w="4680" w:type="dxa"/>
            <w:hideMark/>
          </w:tcPr>
          <w:p w14:paraId="27DC5CF5" w14:textId="77777777" w:rsidR="00ED12CD" w:rsidRPr="00ED12CD" w:rsidRDefault="00ED12CD" w:rsidP="00ED12CD">
            <w:pPr>
              <w:spacing w:line="256" w:lineRule="auto"/>
              <w:jc w:val="right"/>
              <w:rPr>
                <w:rFonts w:eastAsia="Times New Roman"/>
                <w:szCs w:val="22"/>
              </w:rPr>
            </w:pPr>
            <w:r w:rsidRPr="00ED12CD">
              <w:rPr>
                <w:rFonts w:eastAsia="Times New Roman"/>
                <w:sz w:val="22"/>
                <w:szCs w:val="22"/>
              </w:rPr>
              <w:t>_______________/________________ /</w:t>
            </w:r>
          </w:p>
        </w:tc>
      </w:tr>
    </w:tbl>
    <w:p w14:paraId="73710AD3" w14:textId="77777777" w:rsidR="00ED12CD" w:rsidRPr="00ED12CD" w:rsidRDefault="00ED12CD" w:rsidP="00ED12CD">
      <w:pPr>
        <w:rPr>
          <w:rFonts w:eastAsia="Times New Roman"/>
          <w:szCs w:val="20"/>
          <w:lang w:val="ru-RU"/>
        </w:rPr>
      </w:pPr>
      <w:r w:rsidRPr="00ED12CD">
        <w:rPr>
          <w:rFonts w:eastAsia="Times New Roman"/>
          <w:sz w:val="22"/>
          <w:szCs w:val="22"/>
          <w:lang w:val="ru-RU"/>
        </w:rPr>
        <w:tab/>
      </w:r>
      <w:r w:rsidRPr="00ED12CD">
        <w:rPr>
          <w:rFonts w:eastAsia="Times New Roman"/>
          <w:sz w:val="22"/>
          <w:szCs w:val="22"/>
          <w:lang w:val="ru-RU"/>
        </w:rPr>
        <w:tab/>
        <w:t>М.П.</w:t>
      </w:r>
      <w:r w:rsidRPr="00ED12CD">
        <w:rPr>
          <w:rFonts w:eastAsia="Times New Roman"/>
          <w:sz w:val="22"/>
          <w:szCs w:val="22"/>
          <w:lang w:val="ru-RU"/>
        </w:rPr>
        <w:tab/>
        <w:t xml:space="preserve">(подпись) </w:t>
      </w:r>
      <w:r w:rsidRPr="00ED12CD">
        <w:rPr>
          <w:rFonts w:eastAsia="Times New Roman"/>
          <w:sz w:val="22"/>
          <w:szCs w:val="22"/>
          <w:lang w:val="ru-RU"/>
        </w:rPr>
        <w:tab/>
        <w:t>(Ф.И.О.)</w:t>
      </w:r>
    </w:p>
    <w:p w14:paraId="52B937F0" w14:textId="77777777" w:rsidR="00ED12CD" w:rsidRPr="00ED12CD" w:rsidRDefault="00ED12CD" w:rsidP="00ED12CD">
      <w:pPr>
        <w:tabs>
          <w:tab w:val="left" w:pos="3119"/>
          <w:tab w:val="left" w:pos="4962"/>
          <w:tab w:val="left" w:pos="7371"/>
        </w:tabs>
        <w:spacing w:line="256" w:lineRule="auto"/>
        <w:ind w:left="6946"/>
        <w:contextualSpacing/>
        <w:jc w:val="center"/>
        <w:rPr>
          <w:rFonts w:eastAsia="Times New Roman"/>
          <w:bCs/>
          <w:sz w:val="22"/>
          <w:szCs w:val="22"/>
          <w:lang w:val="ru-RU"/>
        </w:rPr>
      </w:pPr>
      <w:r w:rsidRPr="00ED12CD">
        <w:rPr>
          <w:rFonts w:eastAsia="Times New Roman"/>
          <w:b/>
          <w:bCs/>
          <w:sz w:val="22"/>
          <w:szCs w:val="22"/>
          <w:lang w:val="ru-RU"/>
        </w:rPr>
        <w:br w:type="column"/>
      </w:r>
      <w:r w:rsidRPr="00ED12CD">
        <w:rPr>
          <w:rFonts w:eastAsia="Times New Roman"/>
          <w:bCs/>
          <w:sz w:val="22"/>
          <w:szCs w:val="22"/>
          <w:lang w:val="ru-RU"/>
        </w:rPr>
        <w:lastRenderedPageBreak/>
        <w:t>Приложение к Договору</w:t>
      </w:r>
    </w:p>
    <w:p w14:paraId="26A3D29F" w14:textId="77777777" w:rsidR="00ED12CD" w:rsidRPr="00ED12CD" w:rsidRDefault="00ED12CD" w:rsidP="00ED12CD">
      <w:pPr>
        <w:tabs>
          <w:tab w:val="left" w:pos="3119"/>
          <w:tab w:val="left" w:pos="4962"/>
          <w:tab w:val="left" w:pos="7371"/>
        </w:tabs>
        <w:spacing w:line="256" w:lineRule="auto"/>
        <w:ind w:left="6946"/>
        <w:contextualSpacing/>
        <w:jc w:val="center"/>
        <w:rPr>
          <w:rFonts w:eastAsia="Times New Roman"/>
          <w:bCs/>
          <w:sz w:val="22"/>
          <w:szCs w:val="22"/>
          <w:lang w:val="ru-RU"/>
        </w:rPr>
      </w:pPr>
      <w:r w:rsidRPr="00ED12CD">
        <w:rPr>
          <w:rFonts w:eastAsia="Times New Roman"/>
          <w:bCs/>
          <w:sz w:val="22"/>
          <w:szCs w:val="22"/>
          <w:lang w:val="ru-RU"/>
        </w:rPr>
        <w:t>купли-продажи</w:t>
      </w:r>
    </w:p>
    <w:p w14:paraId="75D3EED5" w14:textId="77777777" w:rsidR="00ED12CD" w:rsidRPr="00ED12CD" w:rsidRDefault="00ED12CD" w:rsidP="00ED12CD">
      <w:pPr>
        <w:tabs>
          <w:tab w:val="left" w:pos="3119"/>
          <w:tab w:val="left" w:pos="4962"/>
          <w:tab w:val="left" w:pos="7371"/>
        </w:tabs>
        <w:spacing w:line="256" w:lineRule="auto"/>
        <w:ind w:left="6946"/>
        <w:contextualSpacing/>
        <w:jc w:val="center"/>
        <w:rPr>
          <w:rFonts w:eastAsia="Times New Roman"/>
          <w:bCs/>
          <w:sz w:val="22"/>
          <w:szCs w:val="22"/>
          <w:lang w:val="ru-RU"/>
        </w:rPr>
      </w:pPr>
      <w:r w:rsidRPr="00ED12CD">
        <w:rPr>
          <w:rFonts w:eastAsia="Times New Roman"/>
          <w:bCs/>
          <w:sz w:val="22"/>
          <w:szCs w:val="22"/>
          <w:lang w:val="ru-RU"/>
        </w:rPr>
        <w:t>от ____________  № ____</w:t>
      </w:r>
    </w:p>
    <w:p w14:paraId="5E7E4FBF" w14:textId="77777777" w:rsidR="00ED12CD" w:rsidRPr="00ED12CD" w:rsidRDefault="00ED12CD" w:rsidP="00ED12CD">
      <w:pPr>
        <w:shd w:val="clear" w:color="auto" w:fill="FFFFFF"/>
        <w:tabs>
          <w:tab w:val="left" w:pos="8789"/>
        </w:tabs>
        <w:jc w:val="center"/>
        <w:rPr>
          <w:rFonts w:eastAsia="Times New Roman"/>
          <w:b/>
          <w:bCs/>
          <w:color w:val="000000"/>
          <w:sz w:val="22"/>
          <w:szCs w:val="22"/>
          <w:lang w:val="ru-RU"/>
        </w:rPr>
      </w:pPr>
    </w:p>
    <w:p w14:paraId="2EC641A8" w14:textId="77777777" w:rsidR="00ED12CD" w:rsidRPr="00ED12CD" w:rsidRDefault="00ED12CD" w:rsidP="00ED12CD">
      <w:pPr>
        <w:shd w:val="clear" w:color="auto" w:fill="FFFFFF"/>
        <w:tabs>
          <w:tab w:val="left" w:pos="8789"/>
        </w:tabs>
        <w:jc w:val="center"/>
        <w:rPr>
          <w:rFonts w:eastAsia="Times New Roman"/>
          <w:b/>
          <w:bCs/>
          <w:color w:val="000000"/>
          <w:sz w:val="22"/>
          <w:szCs w:val="22"/>
          <w:lang w:val="ru-RU"/>
        </w:rPr>
      </w:pPr>
      <w:r w:rsidRPr="00ED12CD">
        <w:rPr>
          <w:rFonts w:eastAsia="Times New Roman"/>
          <w:b/>
          <w:bCs/>
          <w:color w:val="000000"/>
          <w:sz w:val="22"/>
          <w:szCs w:val="22"/>
          <w:lang w:val="ru-RU"/>
        </w:rPr>
        <w:t>Акт</w:t>
      </w:r>
    </w:p>
    <w:p w14:paraId="06D199C2" w14:textId="77777777" w:rsidR="00ED12CD" w:rsidRPr="00ED12CD" w:rsidRDefault="00ED12CD" w:rsidP="00ED12CD">
      <w:pPr>
        <w:shd w:val="clear" w:color="auto" w:fill="FFFFFF"/>
        <w:tabs>
          <w:tab w:val="left" w:pos="8789"/>
        </w:tabs>
        <w:jc w:val="center"/>
        <w:rPr>
          <w:rFonts w:eastAsia="Times New Roman"/>
          <w:b/>
          <w:bCs/>
          <w:color w:val="000000"/>
          <w:spacing w:val="-2"/>
          <w:sz w:val="22"/>
          <w:szCs w:val="22"/>
          <w:lang w:val="ru-RU"/>
        </w:rPr>
      </w:pPr>
      <w:r w:rsidRPr="00ED12CD">
        <w:rPr>
          <w:rFonts w:eastAsia="Times New Roman"/>
          <w:b/>
          <w:bCs/>
          <w:color w:val="000000"/>
          <w:spacing w:val="-2"/>
          <w:sz w:val="22"/>
          <w:szCs w:val="22"/>
          <w:lang w:val="ru-RU"/>
        </w:rPr>
        <w:t>приема-передачи недвижимого имущества</w:t>
      </w:r>
    </w:p>
    <w:p w14:paraId="32046525" w14:textId="77777777" w:rsidR="00ED12CD" w:rsidRPr="00ED12CD" w:rsidRDefault="00ED12CD" w:rsidP="00ED12CD">
      <w:pPr>
        <w:shd w:val="clear" w:color="auto" w:fill="FFFFFF"/>
        <w:tabs>
          <w:tab w:val="left" w:pos="8789"/>
        </w:tabs>
        <w:rPr>
          <w:rFonts w:eastAsia="Times New Roman"/>
          <w:color w:val="000000"/>
          <w:sz w:val="22"/>
          <w:szCs w:val="22"/>
          <w:lang w:val="ru-RU"/>
        </w:rPr>
      </w:pPr>
    </w:p>
    <w:p w14:paraId="6DA902B9" w14:textId="77777777" w:rsidR="00ED12CD" w:rsidRPr="00ED12CD" w:rsidRDefault="00ED12CD" w:rsidP="00ED12CD">
      <w:pPr>
        <w:shd w:val="clear" w:color="auto" w:fill="FFFFFF"/>
        <w:jc w:val="both"/>
        <w:rPr>
          <w:rFonts w:eastAsia="Times New Roman"/>
          <w:color w:val="000000"/>
          <w:sz w:val="22"/>
          <w:szCs w:val="22"/>
          <w:lang w:val="ru-RU"/>
        </w:rPr>
      </w:pPr>
      <w:r w:rsidRPr="00ED12CD">
        <w:rPr>
          <w:rFonts w:eastAsia="Times New Roman"/>
          <w:color w:val="000000"/>
          <w:sz w:val="22"/>
          <w:szCs w:val="22"/>
          <w:lang w:val="ru-RU"/>
        </w:rPr>
        <w:t>Московская область,</w:t>
      </w:r>
    </w:p>
    <w:p w14:paraId="07DA5B96" w14:textId="77777777" w:rsidR="00ED12CD" w:rsidRPr="00ED12CD" w:rsidRDefault="00ED12CD" w:rsidP="00ED12CD">
      <w:pPr>
        <w:shd w:val="clear" w:color="auto" w:fill="FFFFFF"/>
        <w:jc w:val="both"/>
        <w:rPr>
          <w:rFonts w:eastAsia="Times New Roman"/>
          <w:color w:val="000000"/>
          <w:sz w:val="22"/>
          <w:szCs w:val="22"/>
          <w:lang w:val="ru-RU"/>
        </w:rPr>
      </w:pPr>
      <w:r w:rsidRPr="00ED12CD">
        <w:rPr>
          <w:rFonts w:eastAsia="Times New Roman"/>
          <w:color w:val="000000"/>
          <w:sz w:val="22"/>
          <w:szCs w:val="22"/>
          <w:lang w:val="ru-RU"/>
        </w:rPr>
        <w:t>г. Красногорск</w:t>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t xml:space="preserve">                             «___»________ 20__г.</w:t>
      </w:r>
    </w:p>
    <w:p w14:paraId="5EF83E04" w14:textId="77777777" w:rsidR="00ED12CD" w:rsidRPr="00ED12CD" w:rsidRDefault="00ED12CD" w:rsidP="00ED12CD">
      <w:pPr>
        <w:shd w:val="clear" w:color="auto" w:fill="FFFFFF"/>
        <w:jc w:val="both"/>
        <w:rPr>
          <w:rFonts w:eastAsia="Times New Roman"/>
          <w:color w:val="000000"/>
          <w:sz w:val="22"/>
          <w:szCs w:val="22"/>
          <w:lang w:val="ru-RU"/>
        </w:rPr>
      </w:pPr>
    </w:p>
    <w:p w14:paraId="747005F4" w14:textId="77777777" w:rsidR="00ED12CD" w:rsidRPr="00ED12CD" w:rsidRDefault="00ED12CD" w:rsidP="00ED12CD">
      <w:pPr>
        <w:autoSpaceDE w:val="0"/>
        <w:autoSpaceDN w:val="0"/>
        <w:adjustRightInd w:val="0"/>
        <w:ind w:right="-1" w:firstLine="720"/>
        <w:jc w:val="both"/>
        <w:rPr>
          <w:rFonts w:eastAsia="Times New Roman"/>
          <w:sz w:val="22"/>
          <w:szCs w:val="22"/>
          <w:lang w:val="ru-RU"/>
        </w:rPr>
      </w:pPr>
      <w:r w:rsidRPr="00ED12CD">
        <w:rPr>
          <w:rFonts w:eastAsia="Times New Roman"/>
          <w:b/>
          <w:sz w:val="22"/>
          <w:szCs w:val="22"/>
          <w:lang w:val="ru-RU"/>
        </w:rPr>
        <w:t>Министерство имущественных отношений Московской области</w:t>
      </w:r>
      <w:r w:rsidRPr="00ED12CD">
        <w:rPr>
          <w:rFonts w:eastAsia="Times New Roman"/>
          <w:sz w:val="22"/>
          <w:szCs w:val="22"/>
          <w:lang w:val="ru-RU"/>
        </w:rPr>
        <w:t>, именуемое в дальнейшем «Продавец», в лице министра __________________________, действующего на основании Положения о Министерстве имущественных отношений Московской области, утвержденного постановлением Правительства Московской области от 29.10.2007 №</w:t>
      </w:r>
      <w:r w:rsidRPr="00ED12CD">
        <w:rPr>
          <w:rFonts w:eastAsia="Times New Roman"/>
          <w:sz w:val="22"/>
          <w:szCs w:val="22"/>
        </w:rPr>
        <w:t> </w:t>
      </w:r>
      <w:r w:rsidRPr="00ED12CD">
        <w:rPr>
          <w:rFonts w:eastAsia="Times New Roman"/>
          <w:sz w:val="22"/>
          <w:szCs w:val="22"/>
          <w:lang w:val="ru-RU"/>
        </w:rPr>
        <w:t>842/27, с одной стороны,  ___________________________,</w:t>
      </w:r>
      <w:r w:rsidRPr="00ED12CD">
        <w:rPr>
          <w:b/>
          <w:sz w:val="22"/>
          <w:szCs w:val="22"/>
          <w:lang w:val="ru-RU"/>
        </w:rPr>
        <w:t xml:space="preserve">                                            </w:t>
      </w:r>
      <w:r w:rsidRPr="00ED12CD">
        <w:rPr>
          <w:rFonts w:eastAsia="Times New Roman"/>
          <w:sz w:val="22"/>
          <w:szCs w:val="22"/>
          <w:lang w:val="ru-RU"/>
        </w:rPr>
        <w:t xml:space="preserve">именуемый в дальнейшем </w:t>
      </w:r>
      <w:r w:rsidRPr="00ED12CD">
        <w:rPr>
          <w:rFonts w:eastAsia="Times New Roman"/>
          <w:bCs/>
          <w:sz w:val="22"/>
          <w:szCs w:val="22"/>
          <w:lang w:val="ru-RU"/>
        </w:rPr>
        <w:t xml:space="preserve">«Покупатель», </w:t>
      </w:r>
      <w:r w:rsidRPr="00ED12CD">
        <w:rPr>
          <w:rFonts w:eastAsia="Times New Roman"/>
          <w:sz w:val="22"/>
          <w:szCs w:val="22"/>
          <w:lang w:val="ru-RU"/>
        </w:rPr>
        <w:t>с другой стороны, вместе именуемые в дальнейшем «Стороны», в соответствии с Федеральным законом от 21.12.2001 № 178-ФЗ «О приватизации государственного и муниципального имущества»</w:t>
      </w:r>
      <w:r w:rsidRPr="00ED12CD">
        <w:rPr>
          <w:rFonts w:eastAsia="Times New Roman"/>
          <w:color w:val="000000"/>
          <w:sz w:val="22"/>
          <w:szCs w:val="22"/>
          <w:lang w:val="ru-RU"/>
        </w:rPr>
        <w:t xml:space="preserve">, положениями информационного сообщения </w:t>
      </w:r>
      <w:r w:rsidRPr="00ED12CD">
        <w:rPr>
          <w:rFonts w:eastAsia="Times New Roman"/>
          <w:sz w:val="22"/>
          <w:szCs w:val="22"/>
          <w:lang w:val="ru-RU"/>
        </w:rPr>
        <w:t xml:space="preserve">о </w:t>
      </w:r>
      <w:r w:rsidRPr="00ED12CD">
        <w:rPr>
          <w:rFonts w:eastAsia="Times New Roman"/>
          <w:color w:val="000000"/>
          <w:szCs w:val="20"/>
          <w:lang w:val="ru-RU"/>
        </w:rPr>
        <w:t>продаже имущества посредством публичного предложения в электронной форме</w:t>
      </w:r>
      <w:r w:rsidRPr="00ED12CD">
        <w:rPr>
          <w:rFonts w:eastAsia="Times New Roman"/>
          <w:color w:val="000000"/>
          <w:sz w:val="22"/>
          <w:szCs w:val="22"/>
          <w:lang w:val="ru-RU"/>
        </w:rPr>
        <w:t xml:space="preserve">, </w:t>
      </w:r>
      <w:r w:rsidRPr="00ED12CD">
        <w:rPr>
          <w:rFonts w:eastAsia="Times New Roman"/>
          <w:sz w:val="22"/>
          <w:szCs w:val="22"/>
          <w:lang w:val="ru-RU"/>
        </w:rPr>
        <w:t>находящегося в собственности Московской области</w:t>
      </w:r>
      <w:r w:rsidRPr="00ED12CD">
        <w:rPr>
          <w:rFonts w:eastAsia="Times New Roman"/>
          <w:szCs w:val="20"/>
          <w:lang w:val="ru-RU"/>
        </w:rPr>
        <w:t xml:space="preserve"> расположенного по адресу: _____________________</w:t>
      </w:r>
      <w:r w:rsidRPr="00ED12CD">
        <w:rPr>
          <w:rFonts w:eastAsia="Times New Roman"/>
          <w:sz w:val="22"/>
          <w:szCs w:val="22"/>
          <w:lang w:val="ru-RU"/>
        </w:rPr>
        <w:t xml:space="preserve">, опубликованного на официальном сайте Российской Федерации для размещения информации о проведении торгов </w:t>
      </w:r>
      <w:hyperlink r:id="rId20" w:history="1">
        <w:r w:rsidRPr="00ED12CD">
          <w:rPr>
            <w:rFonts w:eastAsia="Times New Roman"/>
            <w:sz w:val="22"/>
            <w:szCs w:val="22"/>
          </w:rPr>
          <w:t>www</w:t>
        </w:r>
        <w:r w:rsidRPr="00ED12CD">
          <w:rPr>
            <w:rFonts w:eastAsia="Times New Roman"/>
            <w:sz w:val="22"/>
            <w:szCs w:val="22"/>
            <w:lang w:val="ru-RU"/>
          </w:rPr>
          <w:t>.</w:t>
        </w:r>
        <w:proofErr w:type="spellStart"/>
        <w:r w:rsidRPr="00ED12CD">
          <w:rPr>
            <w:rFonts w:eastAsia="Times New Roman"/>
            <w:sz w:val="22"/>
            <w:szCs w:val="22"/>
          </w:rPr>
          <w:t>torgi</w:t>
        </w:r>
        <w:proofErr w:type="spellEnd"/>
        <w:r w:rsidRPr="00ED12CD">
          <w:rPr>
            <w:rFonts w:eastAsia="Times New Roman"/>
            <w:sz w:val="22"/>
            <w:szCs w:val="22"/>
            <w:lang w:val="ru-RU"/>
          </w:rPr>
          <w:t>.</w:t>
        </w:r>
        <w:r w:rsidRPr="00ED12CD">
          <w:rPr>
            <w:rFonts w:eastAsia="Times New Roman"/>
            <w:sz w:val="22"/>
            <w:szCs w:val="22"/>
          </w:rPr>
          <w:t>gov</w:t>
        </w:r>
        <w:r w:rsidRPr="00ED12CD">
          <w:rPr>
            <w:rFonts w:eastAsia="Times New Roman"/>
            <w:sz w:val="22"/>
            <w:szCs w:val="22"/>
            <w:lang w:val="ru-RU"/>
          </w:rPr>
          <w:t>.</w:t>
        </w:r>
        <w:proofErr w:type="spellStart"/>
        <w:r w:rsidRPr="00ED12CD">
          <w:rPr>
            <w:rFonts w:eastAsia="Times New Roman"/>
            <w:sz w:val="22"/>
            <w:szCs w:val="22"/>
          </w:rPr>
          <w:t>ru</w:t>
        </w:r>
        <w:proofErr w:type="spellEnd"/>
      </w:hyperlink>
      <w:r w:rsidRPr="00ED12CD">
        <w:rPr>
          <w:rFonts w:eastAsia="Times New Roman"/>
          <w:szCs w:val="20"/>
          <w:lang w:val="ru-RU"/>
        </w:rPr>
        <w:t xml:space="preserve"> </w:t>
      </w:r>
      <w:r w:rsidRPr="00ED12CD">
        <w:rPr>
          <w:rFonts w:eastAsia="Times New Roman"/>
          <w:sz w:val="22"/>
          <w:szCs w:val="22"/>
          <w:lang w:val="ru-RU"/>
        </w:rPr>
        <w:t xml:space="preserve">(извещение от __________ № _______________), (далее – Информационное сообщение) и на основании Протокола от __________ № ________________ </w:t>
      </w:r>
      <w:r w:rsidRPr="00ED12CD">
        <w:rPr>
          <w:rFonts w:eastAsia="Times New Roman"/>
          <w:szCs w:val="20"/>
          <w:lang w:val="ru-RU"/>
        </w:rPr>
        <w:t>подведения итогов продажи посредством публичного предложения в электронной форме, открытой по составу участников и форме подачи предложений о цене, имущества, находящегося в собственности Московской области, в лице Министерства имущественных отношений Московской области</w:t>
      </w:r>
      <w:r w:rsidRPr="00ED12CD">
        <w:rPr>
          <w:rFonts w:eastAsia="Times New Roman"/>
          <w:sz w:val="22"/>
          <w:szCs w:val="22"/>
          <w:lang w:val="ru-RU"/>
        </w:rPr>
        <w:t>,  заключили настоящий Акт приема-передачи недвижимого имущества  (далее – Акт) о нижеследующем:</w:t>
      </w:r>
    </w:p>
    <w:p w14:paraId="08A14E11" w14:textId="77777777" w:rsidR="00ED12CD" w:rsidRPr="00ED12CD" w:rsidRDefault="00ED12CD" w:rsidP="00ED12CD">
      <w:pPr>
        <w:ind w:firstLine="709"/>
        <w:jc w:val="both"/>
        <w:rPr>
          <w:rFonts w:eastAsia="Times New Roman"/>
          <w:sz w:val="22"/>
          <w:szCs w:val="22"/>
          <w:lang w:val="ru-RU"/>
        </w:rPr>
      </w:pPr>
    </w:p>
    <w:p w14:paraId="2F3C8F5C" w14:textId="77777777" w:rsidR="00ED12CD" w:rsidRPr="00ED12CD" w:rsidRDefault="00ED12CD" w:rsidP="00ED12CD">
      <w:pPr>
        <w:ind w:firstLine="709"/>
        <w:jc w:val="both"/>
        <w:rPr>
          <w:rFonts w:eastAsia="Times New Roman"/>
          <w:sz w:val="22"/>
          <w:szCs w:val="22"/>
          <w:lang w:val="ru-RU"/>
        </w:rPr>
      </w:pPr>
      <w:r w:rsidRPr="00ED12CD">
        <w:rPr>
          <w:rFonts w:eastAsia="Times New Roman"/>
          <w:sz w:val="22"/>
          <w:szCs w:val="22"/>
          <w:lang w:val="ru-RU"/>
        </w:rPr>
        <w:t>Продавец передает, а Покупатель принимает в соответствии с Договором купли-продажи от ____ № ___ недвижимое имущество</w:t>
      </w:r>
    </w:p>
    <w:p w14:paraId="41548434" w14:textId="77777777" w:rsidR="00ED12CD" w:rsidRPr="00ED12CD" w:rsidRDefault="00ED12CD" w:rsidP="00ED12CD">
      <w:pPr>
        <w:ind w:firstLine="720"/>
        <w:jc w:val="both"/>
        <w:rPr>
          <w:rFonts w:eastAsia="Times New Roman"/>
          <w:color w:val="FFFFFF"/>
          <w:sz w:val="22"/>
          <w:szCs w:val="22"/>
          <w:lang w:val="ru-RU"/>
        </w:rPr>
      </w:pPr>
    </w:p>
    <w:p w14:paraId="6260992D" w14:textId="77777777" w:rsidR="00ED12CD" w:rsidRPr="00ED12CD" w:rsidRDefault="00ED12CD" w:rsidP="00ED12CD">
      <w:pPr>
        <w:shd w:val="clear" w:color="auto" w:fill="FFFFFF"/>
        <w:tabs>
          <w:tab w:val="left" w:pos="2827"/>
          <w:tab w:val="left" w:pos="5237"/>
          <w:tab w:val="left" w:pos="7320"/>
        </w:tabs>
        <w:ind w:firstLine="567"/>
        <w:rPr>
          <w:rFonts w:eastAsia="Times New Roman"/>
          <w:b/>
          <w:spacing w:val="-26"/>
          <w:sz w:val="22"/>
          <w:szCs w:val="22"/>
          <w:lang w:val="ru-RU"/>
        </w:rPr>
      </w:pPr>
      <w:r w:rsidRPr="00ED12CD">
        <w:rPr>
          <w:rFonts w:eastAsia="Times New Roman"/>
          <w:color w:val="FFFFFF"/>
          <w:sz w:val="22"/>
          <w:szCs w:val="22"/>
          <w:lang w:val="ru-RU"/>
        </w:rPr>
        <w:t xml:space="preserve">99/2019/274190456,                     </w:t>
      </w:r>
      <w:r w:rsidRPr="00ED12CD">
        <w:rPr>
          <w:rFonts w:eastAsia="Times New Roman"/>
          <w:b/>
          <w:spacing w:val="-26"/>
          <w:sz w:val="22"/>
          <w:szCs w:val="22"/>
          <w:lang w:val="ru-RU"/>
        </w:rPr>
        <w:t>ОПИСАНИЕ ЛОТА</w:t>
      </w:r>
    </w:p>
    <w:p w14:paraId="2EE14ED5" w14:textId="77777777" w:rsidR="00ED12CD" w:rsidRPr="00ED12CD" w:rsidRDefault="00ED12CD" w:rsidP="00ED12CD">
      <w:pPr>
        <w:shd w:val="clear" w:color="auto" w:fill="FFFFFF"/>
        <w:tabs>
          <w:tab w:val="left" w:pos="2827"/>
          <w:tab w:val="left" w:pos="5237"/>
          <w:tab w:val="left" w:pos="7320"/>
        </w:tabs>
        <w:ind w:firstLine="567"/>
        <w:jc w:val="center"/>
        <w:rPr>
          <w:rFonts w:eastAsia="Times New Roman"/>
          <w:b/>
          <w:spacing w:val="-26"/>
          <w:sz w:val="22"/>
          <w:szCs w:val="22"/>
          <w:lang w:val="ru-RU"/>
        </w:rPr>
      </w:pPr>
    </w:p>
    <w:p w14:paraId="149A020C" w14:textId="77777777" w:rsidR="00ED12CD" w:rsidRPr="00ED12CD" w:rsidRDefault="00ED12CD" w:rsidP="00ED12CD">
      <w:pPr>
        <w:shd w:val="clear" w:color="auto" w:fill="FFFFFF"/>
        <w:tabs>
          <w:tab w:val="left" w:pos="2827"/>
          <w:tab w:val="left" w:pos="5237"/>
          <w:tab w:val="left" w:pos="7320"/>
        </w:tabs>
        <w:ind w:firstLine="567"/>
        <w:jc w:val="both"/>
        <w:rPr>
          <w:rFonts w:eastAsia="Times New Roman"/>
          <w:sz w:val="22"/>
          <w:szCs w:val="22"/>
          <w:lang w:val="ru-RU"/>
        </w:rPr>
      </w:pPr>
      <w:r w:rsidRPr="00ED12CD">
        <w:rPr>
          <w:rFonts w:eastAsia="Times New Roman"/>
          <w:sz w:val="22"/>
          <w:szCs w:val="22"/>
          <w:lang w:val="ru-RU"/>
        </w:rPr>
        <w:t>1. Состояние Имущества соответствует инвентаризационным данным.</w:t>
      </w:r>
    </w:p>
    <w:p w14:paraId="734D3077" w14:textId="77777777" w:rsidR="00ED12CD" w:rsidRPr="00ED12CD" w:rsidRDefault="00ED12CD" w:rsidP="00ED12CD">
      <w:pPr>
        <w:shd w:val="clear" w:color="auto" w:fill="FFFFFF"/>
        <w:ind w:firstLine="567"/>
        <w:jc w:val="both"/>
        <w:rPr>
          <w:rFonts w:eastAsia="Times New Roman"/>
          <w:sz w:val="22"/>
          <w:szCs w:val="22"/>
          <w:lang w:val="ru-RU"/>
        </w:rPr>
      </w:pPr>
      <w:r w:rsidRPr="00ED12CD">
        <w:rPr>
          <w:rFonts w:eastAsia="Times New Roman"/>
          <w:sz w:val="22"/>
          <w:szCs w:val="22"/>
          <w:lang w:val="ru-RU"/>
        </w:rPr>
        <w:t>Покупатель был ознакомлен с состоянием Имущества до заключения сделки и претензий</w:t>
      </w:r>
      <w:r w:rsidRPr="00ED12CD">
        <w:rPr>
          <w:rFonts w:eastAsia="Times New Roman"/>
          <w:sz w:val="22"/>
          <w:szCs w:val="22"/>
          <w:lang w:val="ru-RU"/>
        </w:rPr>
        <w:br/>
        <w:t>к Продавцу относительно состояния Имущества не имеет.</w:t>
      </w:r>
    </w:p>
    <w:p w14:paraId="73494894" w14:textId="77777777" w:rsidR="00ED12CD" w:rsidRPr="00ED12CD" w:rsidRDefault="00ED12CD" w:rsidP="00ED12CD">
      <w:pPr>
        <w:shd w:val="clear" w:color="auto" w:fill="FFFFFF"/>
        <w:ind w:firstLine="567"/>
        <w:jc w:val="both"/>
        <w:rPr>
          <w:rFonts w:eastAsia="Times New Roman"/>
          <w:sz w:val="22"/>
          <w:szCs w:val="22"/>
          <w:lang w:val="ru-RU"/>
        </w:rPr>
      </w:pPr>
      <w:r w:rsidRPr="00ED12CD">
        <w:rPr>
          <w:rFonts w:eastAsia="Times New Roman"/>
          <w:sz w:val="22"/>
          <w:szCs w:val="22"/>
          <w:lang w:val="ru-RU"/>
        </w:rPr>
        <w:t xml:space="preserve">2. Настоящий Акт подписан усиленными квалифицированными </w:t>
      </w:r>
      <w:hyperlink r:id="rId21" w:anchor="block_21" w:history="1">
        <w:r w:rsidRPr="00ED12CD">
          <w:rPr>
            <w:rFonts w:eastAsia="Times New Roman"/>
            <w:sz w:val="22"/>
            <w:szCs w:val="22"/>
            <w:lang w:val="ru-RU"/>
          </w:rPr>
          <w:t>электронными подписями</w:t>
        </w:r>
      </w:hyperlink>
      <w:r w:rsidRPr="00ED12CD">
        <w:rPr>
          <w:rFonts w:eastAsia="Times New Roman"/>
          <w:sz w:val="22"/>
          <w:szCs w:val="22"/>
          <w:lang w:val="ru-RU"/>
        </w:rPr>
        <w:t xml:space="preserve"> Сторон в электронной форме.</w:t>
      </w:r>
    </w:p>
    <w:p w14:paraId="5D723FA3" w14:textId="77777777" w:rsidR="00ED12CD" w:rsidRPr="00ED12CD" w:rsidRDefault="00ED12CD" w:rsidP="00ED12CD">
      <w:pPr>
        <w:ind w:firstLine="720"/>
        <w:jc w:val="both"/>
        <w:rPr>
          <w:rFonts w:eastAsia="Times New Roman"/>
          <w:color w:val="000000"/>
          <w:spacing w:val="-1"/>
          <w:sz w:val="22"/>
          <w:szCs w:val="22"/>
          <w:lang w:val="ru-RU"/>
        </w:rPr>
      </w:pPr>
    </w:p>
    <w:p w14:paraId="03004362" w14:textId="77777777" w:rsidR="00ED12CD" w:rsidRPr="00ED12CD" w:rsidRDefault="00ED12CD" w:rsidP="00ED12CD">
      <w:pPr>
        <w:shd w:val="clear" w:color="auto" w:fill="FFFFFF"/>
        <w:rPr>
          <w:rFonts w:eastAsia="Times New Roman"/>
          <w:color w:val="000000"/>
          <w:spacing w:val="-1"/>
          <w:sz w:val="22"/>
          <w:szCs w:val="22"/>
          <w:lang w:val="ru-RU"/>
        </w:rPr>
      </w:pPr>
    </w:p>
    <w:p w14:paraId="3C25C10C" w14:textId="77777777" w:rsidR="00ED12CD" w:rsidRPr="00ED12CD" w:rsidRDefault="00ED12CD" w:rsidP="00ED12CD">
      <w:pPr>
        <w:shd w:val="clear" w:color="auto" w:fill="FFFFFF"/>
        <w:ind w:left="14"/>
        <w:jc w:val="center"/>
        <w:rPr>
          <w:rFonts w:eastAsia="Times New Roman"/>
          <w:b/>
          <w:color w:val="000000"/>
          <w:spacing w:val="-1"/>
          <w:sz w:val="22"/>
          <w:szCs w:val="22"/>
          <w:lang w:val="ru-RU"/>
        </w:rPr>
      </w:pPr>
      <w:r w:rsidRPr="00ED12CD">
        <w:rPr>
          <w:rFonts w:eastAsia="Times New Roman"/>
          <w:b/>
          <w:color w:val="000000"/>
          <w:spacing w:val="-1"/>
          <w:sz w:val="22"/>
          <w:szCs w:val="22"/>
          <w:lang w:val="ru-RU"/>
        </w:rPr>
        <w:t>ПОДПИСИ СТОРОН:</w:t>
      </w:r>
    </w:p>
    <w:p w14:paraId="0F6BB6EA" w14:textId="77777777" w:rsidR="00ED12CD" w:rsidRPr="00ED12CD" w:rsidRDefault="00ED12CD" w:rsidP="00ED12CD">
      <w:pPr>
        <w:shd w:val="clear" w:color="auto" w:fill="FFFFFF"/>
        <w:ind w:left="14"/>
        <w:jc w:val="center"/>
        <w:rPr>
          <w:rFonts w:eastAsia="Times New Roman"/>
          <w:b/>
          <w:color w:val="000000"/>
          <w:spacing w:val="-1"/>
          <w:sz w:val="22"/>
          <w:szCs w:val="22"/>
          <w:lang w:val="ru-RU"/>
        </w:rPr>
      </w:pPr>
    </w:p>
    <w:p w14:paraId="3254F96A" w14:textId="77777777" w:rsidR="00ED12CD" w:rsidRPr="00ED12CD" w:rsidRDefault="00ED12CD" w:rsidP="00ED12CD">
      <w:pPr>
        <w:shd w:val="clear" w:color="auto" w:fill="FFFFFF"/>
        <w:ind w:left="14"/>
        <w:jc w:val="center"/>
        <w:rPr>
          <w:rFonts w:eastAsia="Times New Roman"/>
          <w:color w:val="000000"/>
          <w:spacing w:val="-1"/>
          <w:sz w:val="22"/>
          <w:szCs w:val="22"/>
          <w:lang w:val="ru-RU"/>
        </w:rPr>
      </w:pPr>
    </w:p>
    <w:p w14:paraId="00F11926" w14:textId="77777777" w:rsidR="00ED12CD" w:rsidRPr="00ED12CD" w:rsidRDefault="00ED12CD" w:rsidP="00ED12CD">
      <w:pPr>
        <w:shd w:val="clear" w:color="auto" w:fill="FFFFFF"/>
        <w:ind w:left="14"/>
        <w:rPr>
          <w:rFonts w:eastAsia="Times New Roman"/>
          <w:b/>
          <w:color w:val="000000"/>
          <w:spacing w:val="-1"/>
          <w:sz w:val="22"/>
          <w:szCs w:val="22"/>
          <w:lang w:val="ru-RU"/>
        </w:rPr>
      </w:pPr>
      <w:r w:rsidRPr="00ED12CD">
        <w:rPr>
          <w:rFonts w:eastAsia="Times New Roman"/>
          <w:b/>
          <w:color w:val="000000"/>
          <w:spacing w:val="-1"/>
          <w:sz w:val="22"/>
          <w:szCs w:val="22"/>
          <w:lang w:val="ru-RU"/>
        </w:rPr>
        <w:t>Продавец:</w:t>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t xml:space="preserve">    Покупатель:</w:t>
      </w:r>
    </w:p>
    <w:p w14:paraId="3C5E7EC7" w14:textId="77777777" w:rsidR="00ED12CD" w:rsidRPr="00ED12CD" w:rsidRDefault="00ED12CD" w:rsidP="00ED12CD">
      <w:pPr>
        <w:shd w:val="clear" w:color="auto" w:fill="FFFFFF"/>
        <w:ind w:left="14"/>
        <w:rPr>
          <w:rFonts w:eastAsia="Times New Roman"/>
          <w:b/>
          <w:color w:val="000000"/>
          <w:spacing w:val="-1"/>
          <w:sz w:val="22"/>
          <w:szCs w:val="22"/>
          <w:lang w:val="ru-RU"/>
        </w:rPr>
      </w:pPr>
      <w:r w:rsidRPr="00ED12CD">
        <w:rPr>
          <w:rFonts w:eastAsia="Times New Roman"/>
          <w:b/>
          <w:color w:val="000000"/>
          <w:spacing w:val="-1"/>
          <w:sz w:val="22"/>
          <w:szCs w:val="22"/>
          <w:lang w:val="ru-RU"/>
        </w:rPr>
        <w:t>Министерство имущественных</w:t>
      </w:r>
    </w:p>
    <w:p w14:paraId="10326613" w14:textId="77777777" w:rsidR="00ED12CD" w:rsidRPr="00ED12CD" w:rsidRDefault="00ED12CD" w:rsidP="00ED12CD">
      <w:pPr>
        <w:shd w:val="clear" w:color="auto" w:fill="FFFFFF"/>
        <w:ind w:left="3540" w:hanging="3540"/>
        <w:rPr>
          <w:rFonts w:eastAsia="Times New Roman"/>
          <w:b/>
          <w:color w:val="000000"/>
          <w:spacing w:val="-1"/>
          <w:sz w:val="22"/>
          <w:szCs w:val="22"/>
          <w:lang w:val="ru-RU"/>
        </w:rPr>
      </w:pPr>
      <w:r w:rsidRPr="00ED12CD">
        <w:rPr>
          <w:rFonts w:eastAsia="Times New Roman"/>
          <w:b/>
          <w:color w:val="000000"/>
          <w:spacing w:val="-1"/>
          <w:sz w:val="22"/>
          <w:szCs w:val="22"/>
          <w:lang w:val="ru-RU"/>
        </w:rPr>
        <w:t>отношений Московской области</w:t>
      </w:r>
    </w:p>
    <w:p w14:paraId="7882944E" w14:textId="77777777" w:rsidR="00ED12CD" w:rsidRPr="00ED12CD" w:rsidRDefault="00ED12CD" w:rsidP="00ED12CD">
      <w:pPr>
        <w:shd w:val="clear" w:color="auto" w:fill="FFFFFF"/>
        <w:rPr>
          <w:rFonts w:eastAsia="Times New Roman"/>
          <w:color w:val="000000"/>
          <w:sz w:val="22"/>
          <w:szCs w:val="22"/>
          <w:lang w:val="ru-RU"/>
        </w:rPr>
      </w:pPr>
    </w:p>
    <w:p w14:paraId="44807763" w14:textId="77777777" w:rsidR="00ED12CD" w:rsidRPr="00ED12CD" w:rsidRDefault="00ED12CD" w:rsidP="00ED12CD">
      <w:pPr>
        <w:shd w:val="clear" w:color="auto" w:fill="FFFFFF"/>
        <w:ind w:left="14" w:right="-283"/>
        <w:rPr>
          <w:rFonts w:eastAsia="Times New Roman"/>
          <w:color w:val="000000"/>
          <w:spacing w:val="-1"/>
          <w:sz w:val="22"/>
          <w:szCs w:val="22"/>
          <w:lang w:val="ru-RU"/>
        </w:rPr>
      </w:pPr>
      <w:r w:rsidRPr="00ED12CD">
        <w:rPr>
          <w:rFonts w:eastAsia="Times New Roman"/>
          <w:color w:val="000000"/>
          <w:sz w:val="22"/>
          <w:szCs w:val="22"/>
          <w:lang w:val="ru-RU"/>
        </w:rPr>
        <w:t>_______________/__________ /</w:t>
      </w:r>
      <w:r w:rsidRPr="00ED12CD">
        <w:rPr>
          <w:rFonts w:eastAsia="Times New Roman"/>
          <w:color w:val="000000"/>
          <w:spacing w:val="-1"/>
          <w:sz w:val="22"/>
          <w:szCs w:val="22"/>
          <w:lang w:val="ru-RU"/>
        </w:rPr>
        <w:tab/>
        <w:t xml:space="preserve">                        ____________ /___________ /</w:t>
      </w:r>
    </w:p>
    <w:p w14:paraId="0F70DEF8" w14:textId="77777777" w:rsidR="00ED12CD" w:rsidRPr="00ED12CD" w:rsidRDefault="00ED12CD" w:rsidP="00ED12CD">
      <w:pPr>
        <w:shd w:val="clear" w:color="auto" w:fill="FFFFFF"/>
        <w:ind w:left="14"/>
        <w:rPr>
          <w:rFonts w:eastAsia="Times New Roman"/>
          <w:color w:val="000000"/>
          <w:spacing w:val="-1"/>
          <w:sz w:val="22"/>
          <w:szCs w:val="22"/>
          <w:lang w:val="ru-RU"/>
        </w:rPr>
      </w:pPr>
      <w:r w:rsidRPr="00ED12CD">
        <w:rPr>
          <w:rFonts w:eastAsia="Times New Roman"/>
          <w:color w:val="000000"/>
          <w:spacing w:val="-1"/>
          <w:sz w:val="22"/>
          <w:szCs w:val="22"/>
          <w:lang w:val="ru-RU"/>
        </w:rPr>
        <w:t xml:space="preserve">         М.П.</w:t>
      </w:r>
    </w:p>
    <w:p w14:paraId="1734A227" w14:textId="77777777" w:rsidR="00BB349F" w:rsidRPr="00BB349F" w:rsidRDefault="00BB349F" w:rsidP="00BB349F">
      <w:pPr>
        <w:rPr>
          <w:b/>
          <w:bCs/>
          <w:lang w:val="ru-RU"/>
        </w:rPr>
      </w:pPr>
    </w:p>
    <w:p w14:paraId="593D7BD2" w14:textId="77777777" w:rsidR="00BB349F" w:rsidRPr="00BB349F" w:rsidRDefault="00BB349F" w:rsidP="00BB349F">
      <w:pPr>
        <w:rPr>
          <w:b/>
          <w:bCs/>
          <w:lang w:val="ru-RU"/>
        </w:rPr>
      </w:pPr>
    </w:p>
    <w:p w14:paraId="2C657DA2" w14:textId="77777777" w:rsidR="00593E12" w:rsidRDefault="00593E12" w:rsidP="00BB349F">
      <w:pPr>
        <w:keepNext/>
        <w:jc w:val="right"/>
        <w:outlineLvl w:val="3"/>
        <w:rPr>
          <w:b/>
          <w:bCs/>
          <w:sz w:val="22"/>
          <w:szCs w:val="22"/>
          <w:lang w:val="ru-RU"/>
        </w:rPr>
      </w:pPr>
    </w:p>
    <w:p w14:paraId="044B34C6" w14:textId="77777777" w:rsidR="00593E12" w:rsidRDefault="00593E12" w:rsidP="00BB349F">
      <w:pPr>
        <w:keepNext/>
        <w:jc w:val="right"/>
        <w:outlineLvl w:val="3"/>
        <w:rPr>
          <w:b/>
          <w:bCs/>
          <w:sz w:val="22"/>
          <w:szCs w:val="22"/>
          <w:lang w:val="ru-RU"/>
        </w:rPr>
      </w:pPr>
    </w:p>
    <w:p w14:paraId="72A08EBF" w14:textId="77777777" w:rsidR="00593E12" w:rsidRDefault="00593E12" w:rsidP="00BB349F">
      <w:pPr>
        <w:keepNext/>
        <w:jc w:val="right"/>
        <w:outlineLvl w:val="3"/>
        <w:rPr>
          <w:b/>
          <w:bCs/>
          <w:sz w:val="22"/>
          <w:szCs w:val="22"/>
          <w:lang w:val="ru-RU"/>
        </w:rPr>
      </w:pPr>
    </w:p>
    <w:p w14:paraId="4830F455" w14:textId="0E4CE67B" w:rsidR="00BB349F" w:rsidRDefault="00BB349F" w:rsidP="00BB349F">
      <w:pPr>
        <w:keepNext/>
        <w:jc w:val="right"/>
        <w:outlineLvl w:val="3"/>
        <w:rPr>
          <w:b/>
          <w:bCs/>
          <w:sz w:val="22"/>
          <w:szCs w:val="22"/>
          <w:lang w:val="ru-RU"/>
        </w:rPr>
      </w:pPr>
      <w:bookmarkStart w:id="7" w:name="_Hlk105497988"/>
    </w:p>
    <w:p w14:paraId="7DB41BE8" w14:textId="77777777" w:rsidR="00BB349F" w:rsidRPr="00BB349F" w:rsidRDefault="00BB349F" w:rsidP="00BB349F">
      <w:pPr>
        <w:rPr>
          <w:b/>
          <w:bCs/>
          <w:lang w:val="ru-RU"/>
        </w:rPr>
      </w:pPr>
    </w:p>
    <w:p w14:paraId="0C5C0F59" w14:textId="77777777" w:rsidR="00BB349F" w:rsidRPr="00BB349F" w:rsidRDefault="00BB349F" w:rsidP="00441F4F">
      <w:pPr>
        <w:rPr>
          <w:b/>
          <w:bCs/>
          <w:lang w:val="ru-RU"/>
        </w:rPr>
      </w:pPr>
    </w:p>
    <w:bookmarkEnd w:id="7"/>
    <w:p w14:paraId="56BE297B" w14:textId="77777777" w:rsidR="00593E12" w:rsidRDefault="00593E12" w:rsidP="00593E12">
      <w:pPr>
        <w:keepNext/>
        <w:jc w:val="right"/>
        <w:outlineLvl w:val="3"/>
        <w:rPr>
          <w:b/>
          <w:bCs/>
          <w:sz w:val="22"/>
          <w:szCs w:val="22"/>
          <w:lang w:val="ru-RU"/>
        </w:rPr>
      </w:pPr>
      <w:r>
        <w:rPr>
          <w:b/>
          <w:bCs/>
          <w:sz w:val="22"/>
          <w:szCs w:val="22"/>
          <w:lang w:val="ru-RU"/>
        </w:rPr>
        <w:lastRenderedPageBreak/>
        <w:t>ФОРМА ДЛЯ ФИЗИЧЕСКИХ ЛИЦ</w:t>
      </w:r>
    </w:p>
    <w:p w14:paraId="584A2C06" w14:textId="77777777" w:rsidR="00593E12" w:rsidRPr="00BB349F" w:rsidRDefault="00593E12" w:rsidP="00593E12">
      <w:pPr>
        <w:rPr>
          <w:b/>
          <w:bCs/>
          <w:lang w:val="ru-RU"/>
        </w:rPr>
      </w:pPr>
    </w:p>
    <w:p w14:paraId="3087C1F0" w14:textId="77777777" w:rsidR="00593E12" w:rsidRPr="00BB349F" w:rsidRDefault="00593E12" w:rsidP="00593E12">
      <w:pPr>
        <w:rPr>
          <w:b/>
          <w:bCs/>
          <w:lang w:val="ru-RU"/>
        </w:rPr>
      </w:pPr>
    </w:p>
    <w:p w14:paraId="4D9E1136" w14:textId="77777777" w:rsidR="00593E12" w:rsidRDefault="00593E12" w:rsidP="002B1554">
      <w:pPr>
        <w:keepNext/>
        <w:jc w:val="center"/>
        <w:outlineLvl w:val="3"/>
        <w:rPr>
          <w:rFonts w:eastAsia="Times New Roman"/>
          <w:b/>
          <w:bCs/>
          <w:color w:val="000000"/>
          <w:sz w:val="22"/>
          <w:szCs w:val="22"/>
          <w:lang w:val="ru-RU"/>
        </w:rPr>
      </w:pPr>
    </w:p>
    <w:p w14:paraId="4EA9E51D" w14:textId="77777777" w:rsidR="00ED12CD" w:rsidRPr="00ED12CD" w:rsidRDefault="00ED12CD" w:rsidP="00ED12CD">
      <w:pPr>
        <w:keepNext/>
        <w:jc w:val="center"/>
        <w:outlineLvl w:val="3"/>
        <w:rPr>
          <w:rFonts w:eastAsia="Times New Roman"/>
          <w:b/>
          <w:bCs/>
          <w:color w:val="000000"/>
          <w:sz w:val="22"/>
          <w:szCs w:val="22"/>
          <w:lang w:val="ru-RU"/>
        </w:rPr>
      </w:pPr>
      <w:r w:rsidRPr="00ED12CD">
        <w:rPr>
          <w:rFonts w:eastAsia="Times New Roman"/>
          <w:b/>
          <w:bCs/>
          <w:color w:val="000000"/>
          <w:sz w:val="22"/>
          <w:szCs w:val="22"/>
          <w:lang w:val="ru-RU"/>
        </w:rPr>
        <w:t>Договор купли-продажи недвижимого имущества,</w:t>
      </w:r>
    </w:p>
    <w:p w14:paraId="66C7694B" w14:textId="77777777" w:rsidR="00ED12CD" w:rsidRPr="00ED12CD" w:rsidRDefault="00ED12CD" w:rsidP="00ED12CD">
      <w:pPr>
        <w:keepNext/>
        <w:jc w:val="center"/>
        <w:outlineLvl w:val="3"/>
        <w:rPr>
          <w:rFonts w:eastAsia="Times New Roman"/>
          <w:b/>
          <w:bCs/>
          <w:color w:val="000000"/>
          <w:sz w:val="22"/>
          <w:szCs w:val="22"/>
          <w:lang w:val="ru-RU"/>
        </w:rPr>
      </w:pPr>
      <w:r w:rsidRPr="00ED12CD">
        <w:rPr>
          <w:rFonts w:eastAsia="Times New Roman"/>
          <w:b/>
          <w:bCs/>
          <w:color w:val="000000"/>
          <w:sz w:val="22"/>
          <w:szCs w:val="22"/>
          <w:lang w:val="ru-RU"/>
        </w:rPr>
        <w:t>находящегося в собственности Московской области</w:t>
      </w:r>
    </w:p>
    <w:p w14:paraId="0B1F4155"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r w:rsidRPr="00ED12CD">
        <w:rPr>
          <w:rFonts w:eastAsia="Times New Roman"/>
          <w:b/>
          <w:bCs/>
          <w:color w:val="000000"/>
          <w:sz w:val="22"/>
          <w:szCs w:val="22"/>
          <w:lang w:val="ru-RU"/>
        </w:rPr>
        <w:t>№</w:t>
      </w:r>
      <w:r w:rsidRPr="00ED12CD">
        <w:rPr>
          <w:rFonts w:eastAsia="Times New Roman"/>
          <w:b/>
          <w:bCs/>
          <w:color w:val="000000"/>
          <w:sz w:val="22"/>
          <w:szCs w:val="22"/>
        </w:rPr>
        <w:t> </w:t>
      </w:r>
      <w:r w:rsidRPr="00ED12CD">
        <w:rPr>
          <w:rFonts w:eastAsia="Times New Roman"/>
          <w:b/>
          <w:bCs/>
          <w:color w:val="000000"/>
          <w:sz w:val="22"/>
          <w:szCs w:val="22"/>
          <w:lang w:val="ru-RU"/>
        </w:rPr>
        <w:t>__________</w:t>
      </w:r>
    </w:p>
    <w:p w14:paraId="491A209C" w14:textId="77777777" w:rsidR="00ED12CD" w:rsidRPr="00ED12CD" w:rsidRDefault="00ED12CD" w:rsidP="00ED12CD">
      <w:pPr>
        <w:autoSpaceDE w:val="0"/>
        <w:autoSpaceDN w:val="0"/>
        <w:adjustRightInd w:val="0"/>
        <w:jc w:val="center"/>
        <w:rPr>
          <w:rFonts w:eastAsia="Times New Roman"/>
          <w:b/>
          <w:color w:val="000000"/>
          <w:sz w:val="22"/>
          <w:szCs w:val="22"/>
          <w:lang w:val="ru-RU"/>
        </w:rPr>
      </w:pPr>
      <w:r w:rsidRPr="00ED12CD">
        <w:rPr>
          <w:rFonts w:eastAsia="Times New Roman"/>
          <w:b/>
          <w:color w:val="000000"/>
          <w:sz w:val="22"/>
          <w:szCs w:val="22"/>
          <w:lang w:val="ru-RU"/>
        </w:rPr>
        <w:t>(с физическим лицом)</w:t>
      </w:r>
    </w:p>
    <w:p w14:paraId="0A61EC7F" w14:textId="77777777" w:rsidR="00ED12CD" w:rsidRPr="00ED12CD" w:rsidRDefault="00ED12CD" w:rsidP="00ED12CD">
      <w:pPr>
        <w:autoSpaceDE w:val="0"/>
        <w:autoSpaceDN w:val="0"/>
        <w:adjustRightInd w:val="0"/>
        <w:jc w:val="center"/>
        <w:rPr>
          <w:rFonts w:eastAsia="Times New Roman"/>
          <w:b/>
          <w:color w:val="000000"/>
          <w:sz w:val="22"/>
          <w:szCs w:val="22"/>
          <w:lang w:val="ru-RU"/>
        </w:rPr>
      </w:pPr>
    </w:p>
    <w:p w14:paraId="69BA8639" w14:textId="77777777" w:rsidR="00ED12CD" w:rsidRPr="00ED12CD" w:rsidRDefault="00ED12CD" w:rsidP="00ED12CD">
      <w:pPr>
        <w:jc w:val="both"/>
        <w:rPr>
          <w:rFonts w:eastAsia="Times New Roman"/>
          <w:color w:val="000000"/>
          <w:sz w:val="22"/>
          <w:szCs w:val="22"/>
          <w:lang w:val="ru-RU"/>
        </w:rPr>
      </w:pPr>
      <w:r w:rsidRPr="00ED12CD">
        <w:rPr>
          <w:rFonts w:eastAsia="Times New Roman"/>
          <w:color w:val="000000"/>
          <w:sz w:val="22"/>
          <w:szCs w:val="22"/>
          <w:lang w:val="ru-RU"/>
        </w:rPr>
        <w:t>Московская область,</w:t>
      </w:r>
    </w:p>
    <w:p w14:paraId="33BC1A7D" w14:textId="77777777" w:rsidR="00ED12CD" w:rsidRPr="00ED12CD" w:rsidRDefault="00ED12CD" w:rsidP="00ED12CD">
      <w:pPr>
        <w:jc w:val="both"/>
        <w:rPr>
          <w:rFonts w:eastAsia="Times New Roman"/>
          <w:color w:val="000000"/>
          <w:sz w:val="22"/>
          <w:szCs w:val="22"/>
          <w:lang w:val="ru-RU"/>
        </w:rPr>
      </w:pPr>
      <w:r w:rsidRPr="00ED12CD">
        <w:rPr>
          <w:rFonts w:eastAsia="Times New Roman"/>
          <w:color w:val="000000"/>
          <w:sz w:val="22"/>
          <w:szCs w:val="22"/>
          <w:lang w:val="ru-RU"/>
        </w:rPr>
        <w:t>г. Красногорск</w:t>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t xml:space="preserve">                   </w:t>
      </w:r>
      <w:r w:rsidRPr="00ED12CD">
        <w:rPr>
          <w:rFonts w:eastAsia="Times New Roman"/>
          <w:color w:val="000000"/>
          <w:sz w:val="22"/>
          <w:szCs w:val="22"/>
          <w:lang w:val="ru-RU"/>
        </w:rPr>
        <w:tab/>
        <w:t xml:space="preserve">                               «__» _______ 20__ г.</w:t>
      </w:r>
    </w:p>
    <w:p w14:paraId="525108D2" w14:textId="77777777" w:rsidR="00ED12CD" w:rsidRPr="00ED12CD" w:rsidRDefault="00ED12CD" w:rsidP="00ED12CD">
      <w:pPr>
        <w:autoSpaceDE w:val="0"/>
        <w:autoSpaceDN w:val="0"/>
        <w:adjustRightInd w:val="0"/>
        <w:jc w:val="both"/>
        <w:rPr>
          <w:rFonts w:eastAsia="Times New Roman"/>
          <w:color w:val="000000"/>
          <w:sz w:val="22"/>
          <w:szCs w:val="22"/>
          <w:lang w:val="ru-RU"/>
        </w:rPr>
      </w:pPr>
      <w:r w:rsidRPr="00ED12CD">
        <w:rPr>
          <w:rFonts w:eastAsia="Times New Roman"/>
          <w:color w:val="000000"/>
          <w:sz w:val="22"/>
          <w:szCs w:val="22"/>
          <w:lang w:val="ru-RU"/>
        </w:rPr>
        <w:t xml:space="preserve"> </w:t>
      </w:r>
    </w:p>
    <w:p w14:paraId="09CC5136" w14:textId="77777777" w:rsidR="00ED12CD" w:rsidRPr="00ED12CD" w:rsidRDefault="00ED12CD" w:rsidP="00ED12CD">
      <w:pPr>
        <w:autoSpaceDE w:val="0"/>
        <w:autoSpaceDN w:val="0"/>
        <w:adjustRightInd w:val="0"/>
        <w:ind w:right="-1" w:firstLine="720"/>
        <w:jc w:val="both"/>
        <w:rPr>
          <w:rFonts w:eastAsia="Times New Roman"/>
          <w:sz w:val="22"/>
          <w:szCs w:val="22"/>
          <w:lang w:val="ru-RU"/>
        </w:rPr>
      </w:pPr>
      <w:r w:rsidRPr="00ED12CD">
        <w:rPr>
          <w:rFonts w:eastAsia="Times New Roman"/>
          <w:b/>
          <w:sz w:val="22"/>
          <w:szCs w:val="22"/>
          <w:lang w:val="ru-RU"/>
        </w:rPr>
        <w:t>Министерство имущественных отношений Московской области</w:t>
      </w:r>
      <w:r w:rsidRPr="00ED12CD">
        <w:rPr>
          <w:rFonts w:eastAsia="Times New Roman"/>
          <w:sz w:val="22"/>
          <w:szCs w:val="22"/>
          <w:lang w:val="ru-RU"/>
        </w:rPr>
        <w:t>, именуемое в дальнейшем «Продавец», в лице министра _____________________________, действующего на основании Положения о Министерстве имущественных отношений Московской области, утвержденного постановлением Правительства Московской области от 29.10.2007 №</w:t>
      </w:r>
      <w:r w:rsidRPr="00ED12CD">
        <w:rPr>
          <w:rFonts w:eastAsia="Times New Roman"/>
          <w:sz w:val="22"/>
          <w:szCs w:val="22"/>
        </w:rPr>
        <w:t> </w:t>
      </w:r>
      <w:r w:rsidRPr="00ED12CD">
        <w:rPr>
          <w:rFonts w:eastAsia="Times New Roman"/>
          <w:sz w:val="22"/>
          <w:szCs w:val="22"/>
          <w:lang w:val="ru-RU"/>
        </w:rPr>
        <w:t xml:space="preserve">842/27, с одной стороны, и __________________________________________, именуемый в дальнейшем </w:t>
      </w:r>
      <w:r w:rsidRPr="00ED12CD">
        <w:rPr>
          <w:rFonts w:eastAsia="Times New Roman"/>
          <w:bCs/>
          <w:sz w:val="22"/>
          <w:szCs w:val="22"/>
          <w:lang w:val="ru-RU"/>
        </w:rPr>
        <w:t xml:space="preserve">«Покупатель», </w:t>
      </w:r>
      <w:r w:rsidRPr="00ED12CD">
        <w:rPr>
          <w:rFonts w:eastAsia="Times New Roman"/>
          <w:sz w:val="22"/>
          <w:szCs w:val="22"/>
          <w:lang w:val="ru-RU"/>
        </w:rPr>
        <w:t xml:space="preserve">с другой стороны, вместе именуемые в дальнейшем «Стороны», в соответствии с Федеральным законом от 21.12.2001 № 178-ФЗ «О приватизации государственного и муниципального имущества», положениями информационного сообщения о </w:t>
      </w:r>
      <w:r w:rsidRPr="00ED12CD">
        <w:rPr>
          <w:rFonts w:eastAsia="Times New Roman"/>
          <w:color w:val="000000"/>
          <w:szCs w:val="20"/>
          <w:lang w:val="ru-RU"/>
        </w:rPr>
        <w:t>продаже имущества посредством публичного предложения в электронной форме</w:t>
      </w:r>
      <w:r w:rsidRPr="00ED12CD">
        <w:rPr>
          <w:rFonts w:eastAsia="Times New Roman"/>
          <w:sz w:val="22"/>
          <w:szCs w:val="22"/>
          <w:lang w:val="ru-RU"/>
        </w:rPr>
        <w:t xml:space="preserve">, находящегося в собственности Московской области, </w:t>
      </w:r>
      <w:r w:rsidRPr="00ED12CD">
        <w:rPr>
          <w:rFonts w:eastAsia="Times New Roman"/>
          <w:color w:val="000000"/>
          <w:szCs w:val="20"/>
          <w:lang w:val="ru-RU"/>
        </w:rPr>
        <w:t xml:space="preserve">расположенного по адресу: _____________________, </w:t>
      </w:r>
      <w:r w:rsidRPr="00ED12CD">
        <w:rPr>
          <w:rFonts w:eastAsia="Times New Roman"/>
          <w:sz w:val="22"/>
          <w:szCs w:val="22"/>
          <w:lang w:val="ru-RU"/>
        </w:rPr>
        <w:t xml:space="preserve">опубликованного на официальном сайте Российской Федерации для размещения информации о проведении торгов </w:t>
      </w:r>
      <w:hyperlink r:id="rId22" w:history="1">
        <w:r w:rsidRPr="00ED12CD">
          <w:rPr>
            <w:rFonts w:eastAsia="Times New Roman"/>
            <w:sz w:val="22"/>
            <w:szCs w:val="22"/>
          </w:rPr>
          <w:t>www</w:t>
        </w:r>
        <w:r w:rsidRPr="00ED12CD">
          <w:rPr>
            <w:rFonts w:eastAsia="Times New Roman"/>
            <w:sz w:val="22"/>
            <w:szCs w:val="22"/>
            <w:lang w:val="ru-RU"/>
          </w:rPr>
          <w:t>.</w:t>
        </w:r>
        <w:proofErr w:type="spellStart"/>
        <w:r w:rsidRPr="00ED12CD">
          <w:rPr>
            <w:rFonts w:eastAsia="Times New Roman"/>
            <w:sz w:val="22"/>
            <w:szCs w:val="22"/>
          </w:rPr>
          <w:t>torgi</w:t>
        </w:r>
        <w:proofErr w:type="spellEnd"/>
        <w:r w:rsidRPr="00ED12CD">
          <w:rPr>
            <w:rFonts w:eastAsia="Times New Roman"/>
            <w:sz w:val="22"/>
            <w:szCs w:val="22"/>
            <w:lang w:val="ru-RU"/>
          </w:rPr>
          <w:t>.</w:t>
        </w:r>
        <w:r w:rsidRPr="00ED12CD">
          <w:rPr>
            <w:rFonts w:eastAsia="Times New Roman"/>
            <w:sz w:val="22"/>
            <w:szCs w:val="22"/>
          </w:rPr>
          <w:t>gov</w:t>
        </w:r>
        <w:r w:rsidRPr="00ED12CD">
          <w:rPr>
            <w:rFonts w:eastAsia="Times New Roman"/>
            <w:sz w:val="22"/>
            <w:szCs w:val="22"/>
            <w:lang w:val="ru-RU"/>
          </w:rPr>
          <w:t>.</w:t>
        </w:r>
        <w:proofErr w:type="spellStart"/>
        <w:r w:rsidRPr="00ED12CD">
          <w:rPr>
            <w:rFonts w:eastAsia="Times New Roman"/>
            <w:sz w:val="22"/>
            <w:szCs w:val="22"/>
          </w:rPr>
          <w:t>ru</w:t>
        </w:r>
        <w:proofErr w:type="spellEnd"/>
      </w:hyperlink>
      <w:r w:rsidRPr="00ED12CD">
        <w:rPr>
          <w:rFonts w:eastAsia="Times New Roman"/>
          <w:szCs w:val="20"/>
          <w:lang w:val="ru-RU"/>
        </w:rPr>
        <w:t xml:space="preserve"> </w:t>
      </w:r>
      <w:r w:rsidRPr="00ED12CD">
        <w:rPr>
          <w:rFonts w:eastAsia="Times New Roman"/>
          <w:sz w:val="22"/>
          <w:szCs w:val="22"/>
          <w:lang w:val="ru-RU"/>
        </w:rPr>
        <w:t>(извещение от   №   ), (далее – Информационное сообщение) и на основании Протокола от №   об итогах аукциона, заключили настоящий Договор (далее – Договор) о нижеследующем.</w:t>
      </w:r>
    </w:p>
    <w:p w14:paraId="7E542DD3" w14:textId="77777777" w:rsidR="00ED12CD" w:rsidRPr="00ED12CD" w:rsidRDefault="00ED12CD" w:rsidP="00ED12CD">
      <w:pPr>
        <w:autoSpaceDE w:val="0"/>
        <w:autoSpaceDN w:val="0"/>
        <w:adjustRightInd w:val="0"/>
        <w:ind w:right="-1" w:firstLine="720"/>
        <w:jc w:val="both"/>
        <w:rPr>
          <w:rFonts w:eastAsia="Times New Roman"/>
          <w:color w:val="000000"/>
          <w:sz w:val="22"/>
          <w:szCs w:val="22"/>
          <w:lang w:val="ru-RU"/>
        </w:rPr>
      </w:pPr>
    </w:p>
    <w:p w14:paraId="7E6EF41B"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r w:rsidRPr="00ED12CD">
        <w:rPr>
          <w:rFonts w:eastAsia="Times New Roman"/>
          <w:b/>
          <w:bCs/>
          <w:color w:val="000000"/>
          <w:sz w:val="22"/>
          <w:szCs w:val="22"/>
          <w:lang w:val="ru-RU"/>
        </w:rPr>
        <w:t>1. Предмет Договора</w:t>
      </w:r>
    </w:p>
    <w:p w14:paraId="0197A4C7"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p>
    <w:p w14:paraId="3199083D"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xml:space="preserve">1.1. Продавец продает, а Покупатель приобретает на условиях настоящего Договора находящееся в собственности Московской области недвижимое имущество (далее по тексту – Имущество): </w:t>
      </w:r>
    </w:p>
    <w:p w14:paraId="56DDCA80"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sz w:val="22"/>
          <w:szCs w:val="22"/>
          <w:lang w:val="ru-RU"/>
        </w:rPr>
        <w:t>ОПИСАНИЕ ЛОТА.</w:t>
      </w:r>
    </w:p>
    <w:p w14:paraId="15AE7AA4" w14:textId="77777777" w:rsidR="00ED12CD" w:rsidRPr="00ED12CD" w:rsidRDefault="00ED12CD" w:rsidP="00ED12CD">
      <w:pPr>
        <w:autoSpaceDE w:val="0"/>
        <w:autoSpaceDN w:val="0"/>
        <w:adjustRightInd w:val="0"/>
        <w:ind w:firstLine="720"/>
        <w:jc w:val="both"/>
        <w:rPr>
          <w:rFonts w:eastAsia="Times New Roman"/>
          <w:bCs/>
          <w:color w:val="000000"/>
          <w:sz w:val="22"/>
          <w:szCs w:val="22"/>
          <w:lang w:val="ru-RU"/>
        </w:rPr>
      </w:pPr>
      <w:r w:rsidRPr="00ED12CD">
        <w:rPr>
          <w:rFonts w:eastAsia="Times New Roman"/>
          <w:bCs/>
          <w:color w:val="000000"/>
          <w:sz w:val="22"/>
          <w:szCs w:val="22"/>
          <w:lang w:val="ru-RU"/>
        </w:rPr>
        <w:t>1.2. Согласно статье 556 Гражданского кодекса Российской Федерации, Имущество считается переданным Продавцом и принятым Покупателем после подписания Сторонами Акта приема-передачи.</w:t>
      </w:r>
    </w:p>
    <w:p w14:paraId="61A3912F" w14:textId="77777777" w:rsidR="00ED12CD" w:rsidRPr="00ED12CD" w:rsidRDefault="00ED12CD" w:rsidP="00ED12CD">
      <w:pPr>
        <w:autoSpaceDE w:val="0"/>
        <w:autoSpaceDN w:val="0"/>
        <w:adjustRightInd w:val="0"/>
        <w:ind w:firstLine="720"/>
        <w:jc w:val="both"/>
        <w:rPr>
          <w:rFonts w:eastAsia="Times New Roman"/>
          <w:bCs/>
          <w:color w:val="000000"/>
          <w:sz w:val="22"/>
          <w:szCs w:val="22"/>
          <w:lang w:val="ru-RU"/>
        </w:rPr>
      </w:pPr>
      <w:r w:rsidRPr="00ED12CD">
        <w:rPr>
          <w:rFonts w:eastAsia="Times New Roman"/>
          <w:bCs/>
          <w:color w:val="000000"/>
          <w:sz w:val="22"/>
          <w:szCs w:val="22"/>
          <w:lang w:val="ru-RU"/>
        </w:rPr>
        <w:t>Акт приема-передачи Имущества подписывается Сторонами в электронной форме после полной оплаты стоимости Имущества.</w:t>
      </w:r>
    </w:p>
    <w:p w14:paraId="5B05AD56" w14:textId="77777777" w:rsidR="00ED12CD" w:rsidRPr="00ED12CD" w:rsidRDefault="00ED12CD" w:rsidP="00ED12CD">
      <w:pPr>
        <w:autoSpaceDE w:val="0"/>
        <w:autoSpaceDN w:val="0"/>
        <w:adjustRightInd w:val="0"/>
        <w:ind w:firstLine="720"/>
        <w:jc w:val="both"/>
        <w:rPr>
          <w:rFonts w:eastAsia="Times New Roman"/>
          <w:bCs/>
          <w:color w:val="000000"/>
          <w:sz w:val="22"/>
          <w:szCs w:val="22"/>
          <w:lang w:val="ru-RU"/>
        </w:rPr>
      </w:pPr>
      <w:r w:rsidRPr="00ED12CD">
        <w:rPr>
          <w:rFonts w:eastAsia="Times New Roman"/>
          <w:bCs/>
          <w:color w:val="000000"/>
          <w:sz w:val="22"/>
          <w:szCs w:val="22"/>
          <w:lang w:val="ru-RU"/>
        </w:rPr>
        <w:t>Срок передачи Имущества не позднее, чем через 10 (десяти) дней после дня полной оплаты стоимости Имущества в соответствии с Разделом 2 настоящего Договора.</w:t>
      </w:r>
    </w:p>
    <w:p w14:paraId="03D7A05A" w14:textId="77777777" w:rsidR="00ED12CD" w:rsidRPr="00ED12CD" w:rsidRDefault="00ED12CD" w:rsidP="00ED12CD">
      <w:pPr>
        <w:ind w:firstLine="709"/>
        <w:jc w:val="both"/>
        <w:rPr>
          <w:rFonts w:eastAsia="Times New Roman"/>
          <w:color w:val="000000"/>
          <w:sz w:val="22"/>
          <w:szCs w:val="22"/>
          <w:lang w:val="ru-RU"/>
        </w:rPr>
      </w:pPr>
    </w:p>
    <w:p w14:paraId="022F4396" w14:textId="77777777" w:rsidR="00ED12CD" w:rsidRPr="00ED12CD" w:rsidRDefault="00ED12CD" w:rsidP="00ED12CD">
      <w:pPr>
        <w:autoSpaceDE w:val="0"/>
        <w:autoSpaceDN w:val="0"/>
        <w:adjustRightInd w:val="0"/>
        <w:spacing w:after="120"/>
        <w:jc w:val="center"/>
        <w:rPr>
          <w:rFonts w:eastAsia="Times New Roman"/>
          <w:b/>
          <w:bCs/>
          <w:sz w:val="22"/>
          <w:szCs w:val="22"/>
          <w:lang w:val="ru-RU"/>
        </w:rPr>
      </w:pPr>
      <w:r w:rsidRPr="00ED12CD">
        <w:rPr>
          <w:rFonts w:eastAsia="Times New Roman"/>
          <w:b/>
          <w:bCs/>
          <w:sz w:val="22"/>
          <w:szCs w:val="22"/>
          <w:lang w:val="ru-RU"/>
        </w:rPr>
        <w:t>2. Условия и порядок оплаты Имущества</w:t>
      </w:r>
    </w:p>
    <w:p w14:paraId="6A408F61" w14:textId="77777777" w:rsidR="00ED12CD" w:rsidRPr="00ED12CD" w:rsidRDefault="00ED12CD" w:rsidP="00ED12CD">
      <w:pPr>
        <w:ind w:firstLine="708"/>
        <w:jc w:val="both"/>
        <w:rPr>
          <w:rFonts w:eastAsia="Times New Roman"/>
          <w:sz w:val="22"/>
          <w:szCs w:val="22"/>
          <w:lang w:val="ru-RU"/>
        </w:rPr>
      </w:pPr>
      <w:r w:rsidRPr="00ED12CD">
        <w:rPr>
          <w:rFonts w:eastAsia="Times New Roman"/>
          <w:sz w:val="22"/>
          <w:szCs w:val="22"/>
          <w:lang w:val="ru-RU"/>
        </w:rPr>
        <w:t xml:space="preserve">2.1. Установленная по итогам торгов цена продажи Имущества составляет </w:t>
      </w:r>
      <w:r w:rsidRPr="00ED12CD">
        <w:rPr>
          <w:rFonts w:eastAsia="Times New Roman"/>
          <w:b/>
          <w:sz w:val="22"/>
          <w:szCs w:val="22"/>
          <w:lang w:val="ru-RU"/>
        </w:rPr>
        <w:t>_____</w:t>
      </w:r>
      <w:r w:rsidRPr="00ED12CD">
        <w:rPr>
          <w:rFonts w:eastAsia="Times New Roman"/>
          <w:sz w:val="22"/>
          <w:szCs w:val="22"/>
          <w:lang w:val="ru-RU"/>
        </w:rPr>
        <w:t xml:space="preserve"> </w:t>
      </w:r>
      <w:r w:rsidRPr="00ED12CD">
        <w:rPr>
          <w:rFonts w:eastAsia="Times New Roman"/>
          <w:b/>
          <w:sz w:val="22"/>
          <w:szCs w:val="22"/>
          <w:lang w:val="ru-RU"/>
        </w:rPr>
        <w:t>(_____) рублей __ копеек</w:t>
      </w:r>
      <w:r w:rsidRPr="00ED12CD">
        <w:rPr>
          <w:rFonts w:eastAsia="Times New Roman"/>
          <w:sz w:val="22"/>
          <w:szCs w:val="22"/>
          <w:lang w:val="ru-RU"/>
        </w:rPr>
        <w:t>, с учетом НДС _______________________________ (________________) рублей.</w:t>
      </w:r>
    </w:p>
    <w:p w14:paraId="49C97DCB" w14:textId="77777777" w:rsidR="00ED12CD" w:rsidRPr="00ED12CD" w:rsidRDefault="00ED12CD" w:rsidP="00ED12CD">
      <w:pPr>
        <w:ind w:firstLine="708"/>
        <w:jc w:val="both"/>
        <w:rPr>
          <w:rFonts w:eastAsia="Times New Roman"/>
          <w:sz w:val="22"/>
          <w:szCs w:val="22"/>
          <w:lang w:val="ru-RU"/>
        </w:rPr>
      </w:pPr>
      <w:r w:rsidRPr="00ED12CD">
        <w:rPr>
          <w:rFonts w:eastAsia="Times New Roman"/>
          <w:sz w:val="22"/>
          <w:szCs w:val="22"/>
          <w:lang w:val="ru-RU"/>
        </w:rPr>
        <w:t xml:space="preserve">2.2. Задаток в размере </w:t>
      </w:r>
      <w:r w:rsidRPr="00ED12CD">
        <w:rPr>
          <w:rFonts w:eastAsia="Times New Roman"/>
          <w:b/>
          <w:sz w:val="22"/>
          <w:szCs w:val="22"/>
          <w:lang w:val="ru-RU"/>
        </w:rPr>
        <w:t>_____ (_____</w:t>
      </w:r>
      <w:r w:rsidRPr="00ED12CD">
        <w:rPr>
          <w:rFonts w:eastAsia="Times New Roman"/>
          <w:b/>
          <w:bCs/>
          <w:sz w:val="22"/>
          <w:szCs w:val="22"/>
          <w:lang w:val="ru-RU"/>
        </w:rPr>
        <w:t xml:space="preserve">) </w:t>
      </w:r>
      <w:r w:rsidRPr="00ED12CD">
        <w:rPr>
          <w:rFonts w:eastAsia="Times New Roman"/>
          <w:b/>
          <w:sz w:val="22"/>
          <w:szCs w:val="22"/>
          <w:lang w:val="ru-RU"/>
        </w:rPr>
        <w:t xml:space="preserve">рублей __ коп. </w:t>
      </w:r>
      <w:r w:rsidRPr="00ED12CD">
        <w:rPr>
          <w:rFonts w:eastAsia="Times New Roman"/>
          <w:sz w:val="22"/>
          <w:szCs w:val="22"/>
          <w:lang w:val="ru-RU"/>
        </w:rPr>
        <w:t>в соответствии с Информационным сообщением, засчитывается в счет оплаты Имущества.</w:t>
      </w:r>
    </w:p>
    <w:p w14:paraId="51EBA166" w14:textId="77777777" w:rsidR="00ED12CD" w:rsidRPr="00ED12CD" w:rsidRDefault="00ED12CD" w:rsidP="00ED12CD">
      <w:pPr>
        <w:ind w:firstLine="708"/>
        <w:jc w:val="both"/>
        <w:rPr>
          <w:rFonts w:eastAsia="Times New Roman"/>
          <w:sz w:val="22"/>
          <w:szCs w:val="22"/>
          <w:lang w:val="ru-RU"/>
        </w:rPr>
      </w:pPr>
      <w:r w:rsidRPr="00ED12CD">
        <w:rPr>
          <w:rFonts w:eastAsia="Times New Roman"/>
          <w:sz w:val="22"/>
          <w:szCs w:val="22"/>
          <w:lang w:val="ru-RU"/>
        </w:rPr>
        <w:t xml:space="preserve">2.3. С учетом пункта 2.2 настоящего Договора Покупатель обязан произвести </w:t>
      </w:r>
      <w:r w:rsidRPr="00ED12CD">
        <w:rPr>
          <w:rFonts w:eastAsia="Times New Roman"/>
          <w:sz w:val="22"/>
          <w:szCs w:val="22"/>
          <w:lang w:val="ru-RU"/>
        </w:rPr>
        <w:br/>
        <w:t xml:space="preserve">оплату в размере </w:t>
      </w:r>
      <w:r w:rsidRPr="00ED12CD">
        <w:rPr>
          <w:rFonts w:eastAsia="Times New Roman"/>
          <w:b/>
          <w:sz w:val="22"/>
          <w:szCs w:val="22"/>
          <w:lang w:val="ru-RU"/>
        </w:rPr>
        <w:t xml:space="preserve">__________ (______) рублей _____ коп </w:t>
      </w:r>
      <w:r w:rsidRPr="00ED12CD">
        <w:rPr>
          <w:rFonts w:eastAsia="Times New Roman"/>
          <w:sz w:val="22"/>
          <w:szCs w:val="22"/>
          <w:lang w:val="ru-RU"/>
        </w:rPr>
        <w:t>с учетом НДС ________________________________ (________________) рублей.</w:t>
      </w:r>
    </w:p>
    <w:p w14:paraId="579B98ED"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sz w:val="22"/>
          <w:szCs w:val="22"/>
          <w:lang w:val="ru-RU"/>
        </w:rPr>
        <w:t>2.4. Оплата в размере, указанном в пункте 2.3. настоящего договора должна быть внесена единовременно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бюджет Московской области в течение 10 (десяти) рабочих дней после даты заключения настоящего Договора по следующим реквизитам:</w:t>
      </w:r>
    </w:p>
    <w:p w14:paraId="074691E5"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color w:val="000000"/>
          <w:sz w:val="22"/>
          <w:szCs w:val="22"/>
          <w:lang w:val="ru-RU"/>
        </w:rPr>
        <w:tab/>
      </w:r>
      <w:r w:rsidRPr="00ED12CD">
        <w:rPr>
          <w:rFonts w:eastAsia="Times New Roman"/>
          <w:noProof/>
          <w:color w:val="000000"/>
          <w:sz w:val="22"/>
          <w:szCs w:val="22"/>
          <w:lang w:val="ru-RU"/>
        </w:rPr>
        <w:tab/>
        <w:t xml:space="preserve">Получатель платежа: </w:t>
      </w:r>
      <w:r w:rsidRPr="00ED12CD">
        <w:rPr>
          <w:rFonts w:eastAsia="Times New Roman"/>
          <w:noProof/>
          <w:sz w:val="22"/>
          <w:szCs w:val="22"/>
          <w:lang w:val="ru-RU"/>
        </w:rPr>
        <w:t>Управление федерального казначейства по Московской области (Министерство имущественных отношений Московской области), л/с 04482000760</w:t>
      </w:r>
    </w:p>
    <w:p w14:paraId="3957B0D8"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t>Текущий счет: 40102810845370000004, Казначейский счет 03100643000000014800</w:t>
      </w:r>
    </w:p>
    <w:p w14:paraId="74282036"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 xml:space="preserve">            БИК 004525987, ИНН 7725131814, КПП 502401001,</w:t>
      </w:r>
    </w:p>
    <w:p w14:paraId="4268BE57"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lastRenderedPageBreak/>
        <w:tab/>
      </w:r>
      <w:r w:rsidRPr="00ED12CD">
        <w:rPr>
          <w:rFonts w:eastAsia="Times New Roman"/>
          <w:noProof/>
          <w:sz w:val="22"/>
          <w:szCs w:val="22"/>
          <w:lang w:val="ru-RU"/>
        </w:rPr>
        <w:tab/>
        <w:t>Наименование банка: ГУ Банка России по ЦФО//УФК по Московской области, г. Москва</w:t>
      </w:r>
    </w:p>
    <w:p w14:paraId="475AD9DC"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t>ОКТМО 46000000, КБК 011 1 14 13020 02 0000 410.</w:t>
      </w:r>
    </w:p>
    <w:p w14:paraId="0364A6FD" w14:textId="77777777" w:rsidR="00ED12CD" w:rsidRPr="00ED12CD" w:rsidRDefault="00ED12CD" w:rsidP="00ED12CD">
      <w:pPr>
        <w:tabs>
          <w:tab w:val="left" w:pos="142"/>
        </w:tabs>
        <w:autoSpaceDE w:val="0"/>
        <w:jc w:val="both"/>
        <w:rPr>
          <w:rFonts w:eastAsia="Times New Roman"/>
          <w:sz w:val="22"/>
          <w:szCs w:val="22"/>
          <w:lang w:val="ru-RU"/>
        </w:rPr>
      </w:pPr>
      <w:r w:rsidRPr="00ED12CD">
        <w:rPr>
          <w:rFonts w:eastAsia="Times New Roman"/>
          <w:sz w:val="22"/>
          <w:szCs w:val="22"/>
          <w:lang w:val="ru-RU"/>
        </w:rPr>
        <w:tab/>
      </w:r>
      <w:r w:rsidRPr="00ED12CD">
        <w:rPr>
          <w:rFonts w:eastAsia="Times New Roman"/>
          <w:sz w:val="22"/>
          <w:szCs w:val="22"/>
          <w:lang w:val="ru-RU"/>
        </w:rPr>
        <w:tab/>
        <w:t xml:space="preserve">В платежном поручении в назначении платежа должны быть указаны сведения </w:t>
      </w:r>
      <w:r w:rsidRPr="00ED12CD">
        <w:rPr>
          <w:rFonts w:eastAsia="Times New Roman"/>
          <w:sz w:val="22"/>
          <w:szCs w:val="22"/>
          <w:lang w:val="ru-RU"/>
        </w:rPr>
        <w:br/>
        <w:t xml:space="preserve">о наименовании Покупателя, дата и номер настоящего Договора, а также информация </w:t>
      </w:r>
      <w:r w:rsidRPr="00ED12CD">
        <w:rPr>
          <w:rFonts w:eastAsia="Times New Roman"/>
          <w:sz w:val="22"/>
          <w:szCs w:val="22"/>
          <w:lang w:val="ru-RU"/>
        </w:rPr>
        <w:br/>
        <w:t>о НДС, а именно – «с учетом НДС».</w:t>
      </w:r>
    </w:p>
    <w:p w14:paraId="4766F820"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sz w:val="22"/>
          <w:szCs w:val="22"/>
          <w:lang w:val="ru-RU"/>
        </w:rPr>
        <w:t>Обязанность по уплате НДС возлагается на Покупателя или Продавца, в соответствии с действующим законодательством Российской Федерации.</w:t>
      </w:r>
    </w:p>
    <w:p w14:paraId="5449B0A6"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sz w:val="22"/>
          <w:szCs w:val="22"/>
          <w:lang w:val="ru-RU"/>
        </w:rPr>
        <w:t>Моментом исполнения обязательства Покупателя по оплате Имущества считается день зачисления в бюджет Московской области денежных средств в размере, указанном в пункте 2.3 настоящего Договора.</w:t>
      </w:r>
    </w:p>
    <w:p w14:paraId="2A0AC605"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2.5. Надлежащим выполнением обязательства Покупателя по оплате Имущества является выполнение пункта 2.4 настоящего Договора.</w:t>
      </w:r>
    </w:p>
    <w:p w14:paraId="7A5B6F00"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p>
    <w:p w14:paraId="20BE5441"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p>
    <w:p w14:paraId="40B301D4"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r w:rsidRPr="00ED12CD">
        <w:rPr>
          <w:rFonts w:eastAsia="Times New Roman"/>
          <w:b/>
          <w:bCs/>
          <w:color w:val="000000"/>
          <w:sz w:val="22"/>
          <w:szCs w:val="22"/>
          <w:lang w:val="ru-RU"/>
        </w:rPr>
        <w:t>3. Обязательства Сторон</w:t>
      </w:r>
    </w:p>
    <w:p w14:paraId="2E59EF0B" w14:textId="77777777" w:rsidR="00ED12CD" w:rsidRPr="00ED12CD" w:rsidRDefault="00ED12CD" w:rsidP="00ED12CD">
      <w:pPr>
        <w:autoSpaceDE w:val="0"/>
        <w:autoSpaceDN w:val="0"/>
        <w:adjustRightInd w:val="0"/>
        <w:jc w:val="center"/>
        <w:rPr>
          <w:rFonts w:eastAsia="Times New Roman"/>
          <w:b/>
          <w:bCs/>
          <w:color w:val="000000"/>
          <w:sz w:val="22"/>
          <w:szCs w:val="22"/>
          <w:lang w:val="ru-RU"/>
        </w:rPr>
      </w:pPr>
    </w:p>
    <w:p w14:paraId="4B344858"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b/>
          <w:color w:val="000000"/>
          <w:sz w:val="22"/>
          <w:szCs w:val="22"/>
          <w:lang w:val="ru-RU"/>
        </w:rPr>
        <w:t>3.1.</w:t>
      </w:r>
      <w:r w:rsidRPr="00ED12CD">
        <w:rPr>
          <w:rFonts w:eastAsia="Times New Roman"/>
          <w:color w:val="000000"/>
          <w:sz w:val="22"/>
          <w:szCs w:val="22"/>
          <w:lang w:val="ru-RU"/>
        </w:rPr>
        <w:t xml:space="preserve"> </w:t>
      </w:r>
      <w:r w:rsidRPr="00ED12CD">
        <w:rPr>
          <w:rFonts w:eastAsia="Times New Roman"/>
          <w:b/>
          <w:color w:val="000000"/>
          <w:sz w:val="22"/>
          <w:szCs w:val="22"/>
          <w:lang w:val="ru-RU"/>
        </w:rPr>
        <w:t>Покупатель вправе:</w:t>
      </w:r>
    </w:p>
    <w:p w14:paraId="2FC83F85"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3.1.1. Получать полную и достоверную информацию об Имуществе;</w:t>
      </w:r>
    </w:p>
    <w:p w14:paraId="3039AC35" w14:textId="77777777" w:rsidR="00ED12CD" w:rsidRPr="00ED12CD" w:rsidRDefault="00ED12CD" w:rsidP="00ED12CD">
      <w:pPr>
        <w:autoSpaceDE w:val="0"/>
        <w:autoSpaceDN w:val="0"/>
        <w:adjustRightInd w:val="0"/>
        <w:ind w:firstLine="720"/>
        <w:jc w:val="both"/>
        <w:rPr>
          <w:rFonts w:eastAsia="Times New Roman"/>
          <w:b/>
          <w:color w:val="000000"/>
          <w:sz w:val="22"/>
          <w:szCs w:val="22"/>
          <w:lang w:val="ru-RU"/>
        </w:rPr>
      </w:pPr>
      <w:r w:rsidRPr="00ED12CD">
        <w:rPr>
          <w:rFonts w:eastAsia="Times New Roman"/>
          <w:b/>
          <w:color w:val="000000"/>
          <w:sz w:val="22"/>
          <w:szCs w:val="22"/>
          <w:lang w:val="ru-RU"/>
        </w:rPr>
        <w:t>3.2. Покупатель обязан:</w:t>
      </w:r>
    </w:p>
    <w:p w14:paraId="2F902D65"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3.2.1. Произвести оплату Имущества в срок и в сумме на условиях, установленных в  разделе 2 настоящего Договора;</w:t>
      </w:r>
    </w:p>
    <w:p w14:paraId="492A41C0"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Осуществить действия, связанные с приемом-передачей Имущества в соответствии с Актом приема-передачи Имущества.</w:t>
      </w:r>
    </w:p>
    <w:p w14:paraId="75293638"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Представить не позднее 10 (десяти) рабочих дней после подписания Акта приема-передачи имущества в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Имущество.</w:t>
      </w:r>
    </w:p>
    <w:p w14:paraId="4911E985"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Принять Имущество в собственность в порядке, установленном в разделе 4 настоящего Договора.</w:t>
      </w:r>
    </w:p>
    <w:p w14:paraId="4F3871CD"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3.2.2. В течение 7 (семи) календарных дней с даты государственной регистрации права предоставить Продавцу сведения о переходе права собственности.</w:t>
      </w:r>
    </w:p>
    <w:p w14:paraId="4372A12F"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3.2.3. Покупатель с даты подписания акта приема-передачи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w:t>
      </w:r>
    </w:p>
    <w:p w14:paraId="1F9E6E81" w14:textId="77777777" w:rsidR="00ED12CD" w:rsidRPr="00ED12CD" w:rsidRDefault="00ED12CD" w:rsidP="00ED12CD">
      <w:pPr>
        <w:autoSpaceDE w:val="0"/>
        <w:autoSpaceDN w:val="0"/>
        <w:adjustRightInd w:val="0"/>
        <w:ind w:firstLine="709"/>
        <w:jc w:val="both"/>
        <w:rPr>
          <w:rFonts w:eastAsia="Times New Roman"/>
          <w:color w:val="000000"/>
          <w:sz w:val="22"/>
          <w:szCs w:val="22"/>
          <w:lang w:val="ru-RU"/>
        </w:rPr>
      </w:pPr>
      <w:r w:rsidRPr="00ED12CD">
        <w:rPr>
          <w:rFonts w:eastAsia="Times New Roman"/>
          <w:color w:val="000000"/>
          <w:sz w:val="22"/>
          <w:szCs w:val="22"/>
          <w:lang w:val="ru-RU"/>
        </w:rPr>
        <w:t>3.2.4.  При использовании Земельного участка учитывать:</w:t>
      </w:r>
    </w:p>
    <w:p w14:paraId="1C0209F5"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xml:space="preserve">- Земельный участок расположен в охранной зоне объекта «Газораспределительная сеть г. Орехово-Зуево (часть 4)», кадастровый номер 50:47:0000000:1146 486 </w:t>
      </w:r>
      <w:proofErr w:type="spellStart"/>
      <w:r w:rsidRPr="00ED12CD">
        <w:rPr>
          <w:rFonts w:eastAsia="Times New Roman"/>
          <w:color w:val="000000"/>
          <w:sz w:val="22"/>
          <w:szCs w:val="22"/>
          <w:lang w:val="ru-RU"/>
        </w:rPr>
        <w:t>кв.м</w:t>
      </w:r>
      <w:proofErr w:type="spellEnd"/>
      <w:r w:rsidRPr="00ED12CD">
        <w:rPr>
          <w:rFonts w:eastAsia="Times New Roman"/>
          <w:color w:val="000000"/>
          <w:sz w:val="22"/>
          <w:szCs w:val="22"/>
          <w:lang w:val="ru-RU"/>
        </w:rPr>
        <w:t xml:space="preserve">. Расположен в многофункциональной общественно-деловой зоне О-1, в границах города Орехово-Зуево 3780 </w:t>
      </w:r>
      <w:proofErr w:type="spellStart"/>
      <w:r w:rsidRPr="00ED12CD">
        <w:rPr>
          <w:rFonts w:eastAsia="Times New Roman"/>
          <w:color w:val="000000"/>
          <w:sz w:val="22"/>
          <w:szCs w:val="22"/>
          <w:lang w:val="ru-RU"/>
        </w:rPr>
        <w:t>кв.м</w:t>
      </w:r>
      <w:proofErr w:type="spellEnd"/>
      <w:r w:rsidRPr="00ED12CD">
        <w:rPr>
          <w:rFonts w:eastAsia="Times New Roman"/>
          <w:color w:val="000000"/>
          <w:sz w:val="22"/>
          <w:szCs w:val="22"/>
          <w:lang w:val="ru-RU"/>
        </w:rPr>
        <w:t xml:space="preserve"> в соответствии с Генеральным планом Орехово-Зуевского городского округа Московской области, утвержденного решением Совета депутатов Орехово-Зуевского городского округа Московской области от 24.03.2022 № 436/41. Предельное количество этажей в соответствии с Градостроительным регламентом территориальной зоны – 3. </w:t>
      </w:r>
    </w:p>
    <w:p w14:paraId="1544AD3C"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В этой связи использовать земельный участок необходимо в соответствии с требованиями законодательства Российской Федерации.</w:t>
      </w:r>
    </w:p>
    <w:p w14:paraId="06B6973D" w14:textId="77777777" w:rsidR="00ED12CD" w:rsidRPr="00ED12CD" w:rsidRDefault="00ED12CD" w:rsidP="00ED12CD">
      <w:pPr>
        <w:autoSpaceDE w:val="0"/>
        <w:autoSpaceDN w:val="0"/>
        <w:adjustRightInd w:val="0"/>
        <w:ind w:firstLine="720"/>
        <w:jc w:val="both"/>
        <w:rPr>
          <w:rFonts w:eastAsia="Times New Roman"/>
          <w:b/>
          <w:color w:val="000000"/>
          <w:sz w:val="22"/>
          <w:szCs w:val="22"/>
          <w:lang w:val="ru-RU"/>
        </w:rPr>
      </w:pPr>
      <w:r w:rsidRPr="00ED12CD">
        <w:rPr>
          <w:rFonts w:eastAsia="Times New Roman"/>
          <w:b/>
          <w:color w:val="000000"/>
          <w:sz w:val="22"/>
          <w:szCs w:val="22"/>
          <w:lang w:val="ru-RU"/>
        </w:rPr>
        <w:t>3.3. Продавец вправе:</w:t>
      </w:r>
    </w:p>
    <w:p w14:paraId="25D4BABB"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3.3.1. Осуществлять контроль над перечислением Покупателем предусмотренных Договором денежных средств в счет оплаты Имущества и пени в случаях, установленных пунктом 5.2 Договора;</w:t>
      </w:r>
    </w:p>
    <w:p w14:paraId="6D0C5AEB"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xml:space="preserve">3.3.2. Отказаться в одностороннем внесудебном порядке от исполнения Договора и потребовать возмещения убытков в случаях невнесения, не своевременного внесения, внесения не в полном объеме денежных средств в счет оплаты Имущества, в соответствии с пунктом 2.3 Договора, уведомив об этом Покупателя надлежащим образом в письменном виде. </w:t>
      </w:r>
    </w:p>
    <w:p w14:paraId="0E08D20D" w14:textId="77777777" w:rsidR="00ED12CD" w:rsidRPr="00ED12CD" w:rsidRDefault="00ED12CD" w:rsidP="00ED12CD">
      <w:pPr>
        <w:autoSpaceDE w:val="0"/>
        <w:autoSpaceDN w:val="0"/>
        <w:adjustRightInd w:val="0"/>
        <w:ind w:firstLine="720"/>
        <w:jc w:val="both"/>
        <w:rPr>
          <w:rFonts w:eastAsia="Times New Roman"/>
          <w:b/>
          <w:color w:val="000000"/>
          <w:sz w:val="22"/>
          <w:szCs w:val="22"/>
          <w:lang w:val="ru-RU"/>
        </w:rPr>
      </w:pPr>
      <w:r w:rsidRPr="00ED12CD">
        <w:rPr>
          <w:rFonts w:eastAsia="Times New Roman"/>
          <w:b/>
          <w:color w:val="000000"/>
          <w:sz w:val="22"/>
          <w:szCs w:val="22"/>
          <w:lang w:val="ru-RU"/>
        </w:rPr>
        <w:t>3.4. Продавец обязан:</w:t>
      </w:r>
    </w:p>
    <w:p w14:paraId="036EE6C3"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3.4.1. Осуществить действия, связанные с приемом-передачей Покупателю Имущества в соответствии с Актом приема-передачи Имущества и государственной регистрацией перехода права собственности на Имущество в порядке, установленном в разделе 4 настоящего Договора.</w:t>
      </w:r>
    </w:p>
    <w:p w14:paraId="5097767E"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3.4.2. В течение 10 (десяти) календарных дней после подтверждения полной оплаты по настоящему Договору согласно раздела 2 Договора, подписать в электронной форме Акт приема-передачи.</w:t>
      </w:r>
    </w:p>
    <w:p w14:paraId="5DA9ADB1" w14:textId="77777777" w:rsidR="00ED12CD" w:rsidRPr="00ED12CD" w:rsidRDefault="00ED12CD" w:rsidP="00ED12CD">
      <w:pPr>
        <w:tabs>
          <w:tab w:val="num" w:pos="851"/>
        </w:tabs>
        <w:autoSpaceDE w:val="0"/>
        <w:autoSpaceDN w:val="0"/>
        <w:adjustRightInd w:val="0"/>
        <w:outlineLvl w:val="2"/>
        <w:rPr>
          <w:rFonts w:eastAsia="Times New Roman"/>
          <w:b/>
          <w:bCs/>
          <w:color w:val="000000"/>
          <w:sz w:val="22"/>
          <w:szCs w:val="22"/>
          <w:lang w:val="ru-RU"/>
        </w:rPr>
      </w:pPr>
    </w:p>
    <w:p w14:paraId="51794B0C" w14:textId="77777777" w:rsidR="00ED12CD" w:rsidRPr="00ED12CD" w:rsidRDefault="00ED12CD" w:rsidP="00ED12CD">
      <w:pPr>
        <w:tabs>
          <w:tab w:val="num" w:pos="851"/>
        </w:tabs>
        <w:autoSpaceDE w:val="0"/>
        <w:autoSpaceDN w:val="0"/>
        <w:adjustRightInd w:val="0"/>
        <w:outlineLvl w:val="2"/>
        <w:rPr>
          <w:rFonts w:eastAsia="Times New Roman"/>
          <w:b/>
          <w:bCs/>
          <w:color w:val="000000"/>
          <w:sz w:val="22"/>
          <w:szCs w:val="22"/>
          <w:lang w:val="ru-RU"/>
        </w:rPr>
      </w:pPr>
    </w:p>
    <w:p w14:paraId="3540ECD8" w14:textId="77777777" w:rsidR="00ED12CD" w:rsidRPr="00ED12CD" w:rsidRDefault="00ED12CD" w:rsidP="00ED12CD">
      <w:pPr>
        <w:tabs>
          <w:tab w:val="num" w:pos="851"/>
        </w:tabs>
        <w:autoSpaceDE w:val="0"/>
        <w:autoSpaceDN w:val="0"/>
        <w:adjustRightInd w:val="0"/>
        <w:spacing w:after="120"/>
        <w:jc w:val="center"/>
        <w:outlineLvl w:val="2"/>
        <w:rPr>
          <w:rFonts w:eastAsia="Times New Roman"/>
          <w:b/>
          <w:bCs/>
          <w:color w:val="000000"/>
          <w:sz w:val="22"/>
          <w:szCs w:val="22"/>
          <w:lang w:val="ru-RU"/>
        </w:rPr>
      </w:pPr>
      <w:r w:rsidRPr="00ED12CD">
        <w:rPr>
          <w:rFonts w:eastAsia="Times New Roman"/>
          <w:b/>
          <w:bCs/>
          <w:color w:val="000000"/>
          <w:sz w:val="22"/>
          <w:szCs w:val="22"/>
          <w:lang w:val="ru-RU"/>
        </w:rPr>
        <w:t>4. Переход права собственности на Имущество</w:t>
      </w:r>
    </w:p>
    <w:p w14:paraId="16CADA03"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4.1. 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 кадастра и картографии по Московской области и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F1A59C3"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Обязательства Покупателя, указанные в пункте 2.4 настоящего Договора, считаются исполненными с момента поступления денежных средств в счет оплаты Имущества в бюджет Московской области.</w:t>
      </w:r>
    </w:p>
    <w:p w14:paraId="30F28248"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 и регистрации перехода права собственности на Имущество.</w:t>
      </w:r>
    </w:p>
    <w:p w14:paraId="627CC21F"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14:paraId="6730016A"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14:paraId="37B33DC3" w14:textId="77777777" w:rsidR="00ED12CD" w:rsidRPr="00ED12CD" w:rsidRDefault="00ED12CD" w:rsidP="00ED12CD">
      <w:pPr>
        <w:tabs>
          <w:tab w:val="num" w:pos="851"/>
        </w:tabs>
        <w:autoSpaceDE w:val="0"/>
        <w:autoSpaceDN w:val="0"/>
        <w:adjustRightInd w:val="0"/>
        <w:jc w:val="center"/>
        <w:outlineLvl w:val="2"/>
        <w:rPr>
          <w:rFonts w:eastAsia="Times New Roman"/>
          <w:b/>
          <w:bCs/>
          <w:color w:val="000000"/>
          <w:sz w:val="22"/>
          <w:szCs w:val="22"/>
          <w:lang w:val="ru-RU"/>
        </w:rPr>
      </w:pPr>
    </w:p>
    <w:p w14:paraId="72553E26" w14:textId="77777777" w:rsidR="00ED12CD" w:rsidRPr="00ED12CD" w:rsidRDefault="00ED12CD" w:rsidP="00ED12CD">
      <w:pPr>
        <w:tabs>
          <w:tab w:val="num" w:pos="851"/>
        </w:tabs>
        <w:autoSpaceDE w:val="0"/>
        <w:autoSpaceDN w:val="0"/>
        <w:adjustRightInd w:val="0"/>
        <w:jc w:val="center"/>
        <w:outlineLvl w:val="2"/>
        <w:rPr>
          <w:rFonts w:eastAsia="Times New Roman"/>
          <w:b/>
          <w:bCs/>
          <w:color w:val="000000"/>
          <w:sz w:val="22"/>
          <w:szCs w:val="22"/>
          <w:lang w:val="ru-RU"/>
        </w:rPr>
      </w:pPr>
    </w:p>
    <w:p w14:paraId="4B3E2F9D" w14:textId="77777777" w:rsidR="00ED12CD" w:rsidRPr="00ED12CD" w:rsidRDefault="00ED12CD" w:rsidP="00ED12CD">
      <w:pPr>
        <w:tabs>
          <w:tab w:val="num" w:pos="851"/>
        </w:tabs>
        <w:autoSpaceDE w:val="0"/>
        <w:autoSpaceDN w:val="0"/>
        <w:adjustRightInd w:val="0"/>
        <w:spacing w:after="120"/>
        <w:jc w:val="center"/>
        <w:outlineLvl w:val="2"/>
        <w:rPr>
          <w:rFonts w:eastAsia="Times New Roman"/>
          <w:b/>
          <w:bCs/>
          <w:color w:val="000000"/>
          <w:sz w:val="22"/>
          <w:szCs w:val="22"/>
          <w:lang w:val="ru-RU"/>
        </w:rPr>
      </w:pPr>
      <w:r w:rsidRPr="00ED12CD">
        <w:rPr>
          <w:rFonts w:eastAsia="Times New Roman"/>
          <w:b/>
          <w:bCs/>
          <w:color w:val="000000"/>
          <w:sz w:val="22"/>
          <w:szCs w:val="22"/>
          <w:lang w:val="ru-RU"/>
        </w:rPr>
        <w:t>5. Ответственность Сторон</w:t>
      </w:r>
    </w:p>
    <w:p w14:paraId="2BB584F6"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6DBA8C8F"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5.2. За нарушение сроков внесения денежных средств в счет оплаты Имущества в порядке, предусмотренном пунктом 2.4 настоящего Договора, Покупатель уплачивает Продавцу пени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 по следующим реквизитам:</w:t>
      </w:r>
    </w:p>
    <w:p w14:paraId="28AF36D2"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color w:val="000000"/>
          <w:sz w:val="22"/>
          <w:szCs w:val="22"/>
          <w:lang w:val="ru-RU"/>
        </w:rPr>
        <w:tab/>
      </w:r>
      <w:r w:rsidRPr="00ED12CD">
        <w:rPr>
          <w:rFonts w:eastAsia="Times New Roman"/>
          <w:noProof/>
          <w:color w:val="000000"/>
          <w:sz w:val="22"/>
          <w:szCs w:val="22"/>
          <w:lang w:val="ru-RU"/>
        </w:rPr>
        <w:tab/>
        <w:t xml:space="preserve">Получатель платежа: </w:t>
      </w:r>
      <w:r w:rsidRPr="00ED12CD">
        <w:rPr>
          <w:rFonts w:eastAsia="Times New Roman"/>
          <w:noProof/>
          <w:sz w:val="22"/>
          <w:szCs w:val="22"/>
          <w:lang w:val="ru-RU"/>
        </w:rPr>
        <w:t>Управление федерального казначейства по Московской области (Министерство имущественных отношений Московской области), л/с 04482000760</w:t>
      </w:r>
    </w:p>
    <w:p w14:paraId="64D6ED47"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t>Текущий счет: 40102810845370000004, Казначейский счет 03100643000000014800</w:t>
      </w:r>
    </w:p>
    <w:p w14:paraId="2459B894"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 xml:space="preserve">            БИК 004525987, ИНН 7725131814, КПП 502401001,</w:t>
      </w:r>
    </w:p>
    <w:p w14:paraId="210ABBF1"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t>Наименование банка: ГУ Банка России по ЦФО//УФК по Московской области, г. Москва</w:t>
      </w:r>
    </w:p>
    <w:p w14:paraId="33D8CC8A"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t xml:space="preserve">ОКТМО 46000000, </w:t>
      </w:r>
      <w:r w:rsidRPr="00ED12CD">
        <w:rPr>
          <w:rFonts w:eastAsia="Times New Roman"/>
          <w:noProof/>
          <w:color w:val="000000"/>
          <w:sz w:val="22"/>
          <w:szCs w:val="22"/>
          <w:lang w:val="ru-RU"/>
        </w:rPr>
        <w:t xml:space="preserve">КБК </w:t>
      </w:r>
      <w:r w:rsidRPr="00ED12CD">
        <w:rPr>
          <w:rFonts w:eastAsia="Times New Roman"/>
          <w:color w:val="000000"/>
          <w:sz w:val="22"/>
          <w:szCs w:val="22"/>
          <w:lang w:val="ru-RU"/>
        </w:rPr>
        <w:t>011 1 16 07090 02 0000 140</w:t>
      </w:r>
      <w:r w:rsidRPr="00ED12CD">
        <w:rPr>
          <w:rFonts w:eastAsia="Times New Roman"/>
          <w:noProof/>
          <w:color w:val="000000"/>
          <w:sz w:val="22"/>
          <w:szCs w:val="22"/>
          <w:lang w:val="ru-RU"/>
        </w:rPr>
        <w:t xml:space="preserve">.  </w:t>
      </w:r>
    </w:p>
    <w:p w14:paraId="1F2BA89F" w14:textId="77777777" w:rsidR="00ED12CD" w:rsidRPr="00ED12CD" w:rsidRDefault="00ED12CD" w:rsidP="00ED12CD">
      <w:pPr>
        <w:tabs>
          <w:tab w:val="left" w:pos="142"/>
        </w:tabs>
        <w:autoSpaceDE w:val="0"/>
        <w:jc w:val="both"/>
        <w:rPr>
          <w:rFonts w:eastAsia="Times New Roman"/>
          <w:color w:val="000000"/>
          <w:sz w:val="22"/>
          <w:szCs w:val="22"/>
          <w:lang w:val="ru-RU"/>
        </w:rPr>
      </w:pPr>
      <w:r w:rsidRPr="00ED12CD">
        <w:rPr>
          <w:rFonts w:eastAsia="Times New Roman"/>
          <w:color w:val="000000"/>
          <w:sz w:val="22"/>
          <w:szCs w:val="22"/>
          <w:lang w:val="ru-RU"/>
        </w:rPr>
        <w:tab/>
      </w:r>
      <w:r w:rsidRPr="00ED12CD">
        <w:rPr>
          <w:rFonts w:eastAsia="Times New Roman"/>
          <w:color w:val="000000"/>
          <w:sz w:val="22"/>
          <w:szCs w:val="22"/>
          <w:lang w:val="ru-RU"/>
        </w:rPr>
        <w:tab/>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разделом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14:paraId="68F0911C"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5.3. В случаях невнесения, не своевременного внесения, внесения не в полном объеме денежных средств в счет оплаты Имущества в срок, установленный пунктом 2.4 Договора Продавец отказывается от исполнения Договора в одностороннем внесудебном порядке, уведомив об этом Покупателя письменно. Договор считается расторгнутым с момента получения Покупателем данного уведомления. Пени начисляется до момента расторжения Договора. Внесенный Покупателем задаток не возвращается.</w:t>
      </w:r>
    </w:p>
    <w:p w14:paraId="6FFBC599" w14:textId="77777777" w:rsidR="00ED12CD" w:rsidRPr="00ED12CD" w:rsidRDefault="00ED12CD" w:rsidP="00ED12CD">
      <w:pPr>
        <w:autoSpaceDE w:val="0"/>
        <w:autoSpaceDN w:val="0"/>
        <w:adjustRightInd w:val="0"/>
        <w:jc w:val="both"/>
        <w:rPr>
          <w:rFonts w:eastAsia="Times New Roman"/>
          <w:color w:val="000000"/>
          <w:sz w:val="22"/>
          <w:szCs w:val="22"/>
          <w:lang w:val="ru-RU"/>
        </w:rPr>
      </w:pPr>
    </w:p>
    <w:p w14:paraId="28D86409" w14:textId="77777777" w:rsidR="00ED12CD" w:rsidRPr="00ED12CD" w:rsidRDefault="00ED12CD" w:rsidP="00ED12CD">
      <w:pPr>
        <w:spacing w:line="216" w:lineRule="auto"/>
        <w:jc w:val="center"/>
        <w:rPr>
          <w:rFonts w:eastAsia="Times New Roman"/>
          <w:b/>
          <w:color w:val="000000"/>
          <w:sz w:val="22"/>
          <w:szCs w:val="22"/>
          <w:lang w:val="ru-RU"/>
        </w:rPr>
      </w:pPr>
      <w:r w:rsidRPr="00ED12CD">
        <w:rPr>
          <w:rFonts w:eastAsia="Times New Roman"/>
          <w:b/>
          <w:color w:val="000000"/>
          <w:sz w:val="22"/>
          <w:szCs w:val="22"/>
          <w:lang w:val="ru-RU"/>
        </w:rPr>
        <w:t>6.</w:t>
      </w:r>
      <w:r w:rsidRPr="00ED12CD">
        <w:rPr>
          <w:rFonts w:eastAsia="Times New Roman"/>
          <w:b/>
          <w:color w:val="000000"/>
          <w:sz w:val="22"/>
          <w:szCs w:val="22"/>
        </w:rPr>
        <w:t> </w:t>
      </w:r>
      <w:r w:rsidRPr="00ED12CD">
        <w:rPr>
          <w:rFonts w:eastAsia="Times New Roman"/>
          <w:b/>
          <w:color w:val="000000"/>
          <w:sz w:val="22"/>
          <w:szCs w:val="22"/>
          <w:lang w:val="ru-RU"/>
        </w:rPr>
        <w:t xml:space="preserve">Изменение договора </w:t>
      </w:r>
    </w:p>
    <w:p w14:paraId="10828504" w14:textId="77777777" w:rsidR="00ED12CD" w:rsidRPr="00ED12CD" w:rsidRDefault="00ED12CD" w:rsidP="00ED12CD">
      <w:pPr>
        <w:spacing w:line="216" w:lineRule="auto"/>
        <w:jc w:val="center"/>
        <w:rPr>
          <w:rFonts w:eastAsia="Times New Roman"/>
          <w:b/>
          <w:color w:val="000000"/>
          <w:sz w:val="22"/>
          <w:szCs w:val="22"/>
          <w:lang w:val="ru-RU"/>
        </w:rPr>
      </w:pPr>
    </w:p>
    <w:p w14:paraId="7A359276" w14:textId="77777777" w:rsidR="00ED12CD" w:rsidRPr="00ED12CD" w:rsidRDefault="00ED12CD" w:rsidP="00ED12CD">
      <w:pPr>
        <w:spacing w:line="216" w:lineRule="auto"/>
        <w:ind w:firstLine="708"/>
        <w:jc w:val="both"/>
        <w:rPr>
          <w:rFonts w:eastAsia="Times New Roman"/>
          <w:color w:val="000000"/>
          <w:sz w:val="22"/>
          <w:szCs w:val="22"/>
          <w:lang w:val="ru-RU"/>
        </w:rPr>
      </w:pPr>
      <w:r w:rsidRPr="00ED12CD">
        <w:rPr>
          <w:rFonts w:eastAsia="Times New Roman"/>
          <w:color w:val="000000"/>
          <w:sz w:val="22"/>
          <w:szCs w:val="22"/>
          <w:lang w:val="ru-RU"/>
        </w:rPr>
        <w:t>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14:paraId="7440B8EB" w14:textId="77777777" w:rsidR="00ED12CD" w:rsidRPr="00ED12CD" w:rsidRDefault="00ED12CD" w:rsidP="00ED12CD">
      <w:pPr>
        <w:spacing w:line="216" w:lineRule="auto"/>
        <w:ind w:firstLine="708"/>
        <w:jc w:val="both"/>
        <w:rPr>
          <w:rFonts w:eastAsia="Times New Roman"/>
          <w:color w:val="000000"/>
          <w:sz w:val="22"/>
          <w:szCs w:val="22"/>
          <w:lang w:val="ru-RU"/>
        </w:rPr>
      </w:pPr>
      <w:r w:rsidRPr="00ED12CD">
        <w:rPr>
          <w:rFonts w:eastAsia="Times New Roman"/>
          <w:color w:val="000000"/>
          <w:sz w:val="22"/>
          <w:szCs w:val="22"/>
          <w:lang w:val="ru-RU"/>
        </w:rPr>
        <w:t>При этом изменение существенных условий настоящего Договора не допускается.</w:t>
      </w:r>
    </w:p>
    <w:p w14:paraId="7202F98B" w14:textId="77777777" w:rsidR="00ED12CD" w:rsidRPr="00ED12CD" w:rsidRDefault="00ED12CD" w:rsidP="00ED12CD">
      <w:pPr>
        <w:spacing w:line="216" w:lineRule="auto"/>
        <w:ind w:firstLine="708"/>
        <w:jc w:val="both"/>
        <w:rPr>
          <w:rFonts w:eastAsia="Times New Roman"/>
          <w:color w:val="000000"/>
          <w:sz w:val="22"/>
          <w:szCs w:val="22"/>
          <w:lang w:val="ru-RU"/>
        </w:rPr>
      </w:pPr>
    </w:p>
    <w:p w14:paraId="772C322B" w14:textId="77777777" w:rsidR="00ED12CD" w:rsidRPr="00ED12CD" w:rsidRDefault="00ED12CD" w:rsidP="00ED12CD">
      <w:pPr>
        <w:spacing w:line="216" w:lineRule="auto"/>
        <w:ind w:firstLine="708"/>
        <w:jc w:val="both"/>
        <w:rPr>
          <w:rFonts w:eastAsia="Times New Roman"/>
          <w:color w:val="000000"/>
          <w:sz w:val="22"/>
          <w:szCs w:val="22"/>
          <w:lang w:val="ru-RU"/>
        </w:rPr>
      </w:pPr>
    </w:p>
    <w:p w14:paraId="758D9261" w14:textId="77777777" w:rsidR="00ED12CD" w:rsidRPr="00ED12CD" w:rsidRDefault="00ED12CD" w:rsidP="00ED12CD">
      <w:pPr>
        <w:autoSpaceDE w:val="0"/>
        <w:autoSpaceDN w:val="0"/>
        <w:adjustRightInd w:val="0"/>
        <w:spacing w:after="120"/>
        <w:jc w:val="center"/>
        <w:rPr>
          <w:rFonts w:eastAsia="Times New Roman"/>
          <w:b/>
          <w:bCs/>
          <w:color w:val="000000"/>
          <w:sz w:val="22"/>
          <w:szCs w:val="22"/>
          <w:lang w:val="ru-RU"/>
        </w:rPr>
      </w:pPr>
      <w:r w:rsidRPr="00ED12CD">
        <w:rPr>
          <w:rFonts w:eastAsia="Times New Roman"/>
          <w:b/>
          <w:bCs/>
          <w:color w:val="000000"/>
          <w:sz w:val="22"/>
          <w:szCs w:val="22"/>
          <w:lang w:val="ru-RU"/>
        </w:rPr>
        <w:t>7. Заключительные положения</w:t>
      </w:r>
    </w:p>
    <w:p w14:paraId="53358FB1"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xml:space="preserve">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w:t>
      </w:r>
      <w:r w:rsidRPr="00ED12CD">
        <w:rPr>
          <w:rFonts w:eastAsia="Times New Roman"/>
          <w:color w:val="000000"/>
          <w:sz w:val="22"/>
          <w:szCs w:val="22"/>
          <w:lang w:val="ru-RU"/>
        </w:rPr>
        <w:lastRenderedPageBreak/>
        <w:t>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8D66E43"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7.2. Настоящий Договор прекращает свое действие:</w:t>
      </w:r>
    </w:p>
    <w:p w14:paraId="6550EEEF" w14:textId="77777777" w:rsidR="00ED12CD" w:rsidRPr="00ED12CD" w:rsidRDefault="00ED12CD" w:rsidP="00ED12CD">
      <w:pPr>
        <w:numPr>
          <w:ilvl w:val="12"/>
          <w:numId w:val="0"/>
        </w:num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исполнением Сторонами своих обязательств по настоящему Договору;</w:t>
      </w:r>
    </w:p>
    <w:p w14:paraId="6CEB248F" w14:textId="77777777" w:rsidR="00ED12CD" w:rsidRPr="00ED12CD" w:rsidRDefault="00ED12CD" w:rsidP="00ED12CD">
      <w:pPr>
        <w:numPr>
          <w:ilvl w:val="12"/>
          <w:numId w:val="0"/>
        </w:num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в случае, предусмотренном пунктом 5.2 настоящего Договора;</w:t>
      </w:r>
    </w:p>
    <w:p w14:paraId="13E664B5" w14:textId="77777777" w:rsidR="00ED12CD" w:rsidRPr="00ED12CD" w:rsidRDefault="00ED12CD" w:rsidP="00ED12CD">
      <w:pPr>
        <w:numPr>
          <w:ilvl w:val="12"/>
          <w:numId w:val="0"/>
        </w:num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 по иным основаниям, предусмотренным действующим законодательством.</w:t>
      </w:r>
    </w:p>
    <w:p w14:paraId="08B236D2" w14:textId="77777777" w:rsidR="00ED12CD" w:rsidRPr="00ED12CD" w:rsidRDefault="00ED12CD" w:rsidP="00ED12CD">
      <w:pPr>
        <w:numPr>
          <w:ilvl w:val="12"/>
          <w:numId w:val="0"/>
        </w:num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7.3. Настоящий договор считается заключенным с даты его подписания Продавцом и Покупателем.</w:t>
      </w:r>
    </w:p>
    <w:p w14:paraId="37EDB935" w14:textId="77777777" w:rsidR="00ED12CD" w:rsidRPr="00ED12CD" w:rsidRDefault="00ED12CD" w:rsidP="00ED12CD">
      <w:pPr>
        <w:autoSpaceDE w:val="0"/>
        <w:autoSpaceDN w:val="0"/>
        <w:adjustRightInd w:val="0"/>
        <w:ind w:firstLine="720"/>
        <w:jc w:val="both"/>
        <w:rPr>
          <w:rFonts w:eastAsia="Times New Roman"/>
          <w:color w:val="000000"/>
          <w:sz w:val="22"/>
          <w:szCs w:val="22"/>
          <w:lang w:val="ru-RU"/>
        </w:rPr>
      </w:pPr>
      <w:r w:rsidRPr="00ED12CD">
        <w:rPr>
          <w:rFonts w:eastAsia="Times New Roman"/>
          <w:color w:val="000000"/>
          <w:sz w:val="22"/>
          <w:szCs w:val="22"/>
          <w:lang w:val="ru-RU"/>
        </w:rPr>
        <w:t>7.4.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35E6F275" w14:textId="77777777" w:rsidR="00ED12CD" w:rsidRPr="00ED12CD" w:rsidRDefault="00ED12CD" w:rsidP="00ED12CD">
      <w:pPr>
        <w:autoSpaceDE w:val="0"/>
        <w:autoSpaceDN w:val="0"/>
        <w:adjustRightInd w:val="0"/>
        <w:ind w:firstLine="720"/>
        <w:jc w:val="both"/>
        <w:rPr>
          <w:rFonts w:eastAsia="Times New Roman"/>
          <w:sz w:val="22"/>
          <w:szCs w:val="22"/>
          <w:lang w:val="ru-RU"/>
        </w:rPr>
      </w:pPr>
      <w:r w:rsidRPr="00ED12CD">
        <w:rPr>
          <w:rFonts w:eastAsia="Times New Roman"/>
          <w:color w:val="000000"/>
          <w:sz w:val="22"/>
          <w:szCs w:val="22"/>
          <w:lang w:val="ru-RU"/>
        </w:rPr>
        <w:t xml:space="preserve">7.5. </w:t>
      </w:r>
      <w:r w:rsidRPr="00ED12CD">
        <w:rPr>
          <w:rFonts w:eastAsia="Times New Roman"/>
          <w:sz w:val="22"/>
          <w:szCs w:val="22"/>
          <w:lang w:val="ru-RU"/>
        </w:rPr>
        <w:t>Настоящий Договор</w:t>
      </w:r>
      <w:r w:rsidRPr="00ED12CD">
        <w:rPr>
          <w:rFonts w:eastAsia="Times New Roman"/>
          <w:color w:val="FF0000"/>
          <w:sz w:val="22"/>
          <w:szCs w:val="22"/>
          <w:lang w:val="ru-RU"/>
        </w:rPr>
        <w:t xml:space="preserve"> </w:t>
      </w:r>
      <w:r w:rsidRPr="00ED12CD">
        <w:rPr>
          <w:rFonts w:eastAsia="Times New Roman"/>
          <w:sz w:val="22"/>
          <w:szCs w:val="22"/>
          <w:lang w:val="ru-RU"/>
        </w:rPr>
        <w:t xml:space="preserve">подписан усиленными квалифицированными </w:t>
      </w:r>
      <w:hyperlink r:id="rId23" w:anchor="block_21" w:history="1">
        <w:r w:rsidRPr="00ED12CD">
          <w:rPr>
            <w:rFonts w:eastAsia="Times New Roman"/>
            <w:sz w:val="22"/>
            <w:szCs w:val="22"/>
            <w:lang w:val="ru-RU"/>
          </w:rPr>
          <w:t>электронными подписями</w:t>
        </w:r>
      </w:hyperlink>
      <w:r w:rsidRPr="00ED12CD">
        <w:rPr>
          <w:rFonts w:eastAsia="Times New Roman"/>
          <w:sz w:val="22"/>
          <w:szCs w:val="22"/>
          <w:lang w:val="ru-RU"/>
        </w:rPr>
        <w:t xml:space="preserve"> Сторон в электронной форме.</w:t>
      </w:r>
    </w:p>
    <w:p w14:paraId="77F041ED" w14:textId="77777777" w:rsidR="00ED12CD" w:rsidRPr="00ED12CD" w:rsidRDefault="00ED12CD" w:rsidP="00ED12CD">
      <w:pPr>
        <w:autoSpaceDE w:val="0"/>
        <w:autoSpaceDN w:val="0"/>
        <w:adjustRightInd w:val="0"/>
        <w:jc w:val="both"/>
        <w:rPr>
          <w:rFonts w:eastAsia="Times New Roman"/>
          <w:color w:val="000000"/>
          <w:sz w:val="22"/>
          <w:szCs w:val="22"/>
          <w:lang w:val="ru-RU"/>
        </w:rPr>
      </w:pPr>
    </w:p>
    <w:p w14:paraId="571E0F9E" w14:textId="77777777" w:rsidR="00ED12CD" w:rsidRPr="00ED12CD" w:rsidRDefault="00ED12CD" w:rsidP="00ED12CD">
      <w:pPr>
        <w:numPr>
          <w:ilvl w:val="0"/>
          <w:numId w:val="28"/>
        </w:numPr>
        <w:autoSpaceDE w:val="0"/>
        <w:autoSpaceDN w:val="0"/>
        <w:adjustRightInd w:val="0"/>
        <w:jc w:val="center"/>
        <w:rPr>
          <w:rFonts w:eastAsia="Times New Roman"/>
          <w:b/>
          <w:bCs/>
          <w:color w:val="000000"/>
          <w:sz w:val="22"/>
          <w:szCs w:val="22"/>
        </w:rPr>
      </w:pPr>
      <w:proofErr w:type="spellStart"/>
      <w:r w:rsidRPr="00ED12CD">
        <w:rPr>
          <w:rFonts w:eastAsia="Times New Roman"/>
          <w:b/>
          <w:bCs/>
          <w:color w:val="000000"/>
          <w:sz w:val="22"/>
          <w:szCs w:val="22"/>
        </w:rPr>
        <w:t>Реквизиты</w:t>
      </w:r>
      <w:proofErr w:type="spellEnd"/>
      <w:r w:rsidRPr="00ED12CD">
        <w:rPr>
          <w:rFonts w:eastAsia="Times New Roman"/>
          <w:b/>
          <w:bCs/>
          <w:color w:val="000000"/>
          <w:sz w:val="22"/>
          <w:szCs w:val="22"/>
        </w:rPr>
        <w:t xml:space="preserve"> </w:t>
      </w:r>
      <w:proofErr w:type="spellStart"/>
      <w:r w:rsidRPr="00ED12CD">
        <w:rPr>
          <w:rFonts w:eastAsia="Times New Roman"/>
          <w:b/>
          <w:bCs/>
          <w:color w:val="000000"/>
          <w:sz w:val="22"/>
          <w:szCs w:val="22"/>
        </w:rPr>
        <w:t>Сторон</w:t>
      </w:r>
      <w:proofErr w:type="spellEnd"/>
    </w:p>
    <w:p w14:paraId="3749F73E" w14:textId="77777777" w:rsidR="00ED12CD" w:rsidRPr="00ED12CD" w:rsidRDefault="00ED12CD" w:rsidP="00ED12CD">
      <w:pPr>
        <w:autoSpaceDE w:val="0"/>
        <w:autoSpaceDN w:val="0"/>
        <w:adjustRightInd w:val="0"/>
        <w:ind w:left="57"/>
        <w:rPr>
          <w:rFonts w:eastAsia="Times New Roman"/>
          <w:b/>
          <w:bCs/>
          <w:color w:val="000000"/>
          <w:sz w:val="22"/>
          <w:szCs w:val="22"/>
        </w:rPr>
      </w:pPr>
    </w:p>
    <w:p w14:paraId="2B9ECD02" w14:textId="77777777" w:rsidR="00ED12CD" w:rsidRPr="00ED12CD" w:rsidRDefault="00ED12CD" w:rsidP="00ED12CD">
      <w:pPr>
        <w:jc w:val="both"/>
        <w:rPr>
          <w:rFonts w:eastAsia="Times New Roman"/>
          <w:b/>
          <w:color w:val="000000"/>
          <w:sz w:val="22"/>
          <w:szCs w:val="22"/>
          <w:lang w:val="ru-RU"/>
        </w:rPr>
      </w:pPr>
      <w:r w:rsidRPr="00ED12CD">
        <w:rPr>
          <w:rFonts w:eastAsia="Times New Roman"/>
          <w:b/>
          <w:color w:val="000000"/>
          <w:sz w:val="22"/>
          <w:szCs w:val="22"/>
          <w:lang w:val="ru-RU"/>
        </w:rPr>
        <w:t>Продавец: Министерство имущественных отношений Московской области,</w:t>
      </w:r>
    </w:p>
    <w:p w14:paraId="062B8425" w14:textId="77777777" w:rsidR="00ED12CD" w:rsidRPr="00ED12CD" w:rsidRDefault="00ED12CD" w:rsidP="00ED12CD">
      <w:pPr>
        <w:ind w:right="-329"/>
        <w:rPr>
          <w:rFonts w:eastAsia="Times New Roman"/>
          <w:color w:val="000000"/>
          <w:sz w:val="22"/>
          <w:szCs w:val="22"/>
          <w:lang w:val="ru-RU"/>
        </w:rPr>
      </w:pPr>
      <w:r w:rsidRPr="00ED12CD">
        <w:rPr>
          <w:rFonts w:eastAsia="Times New Roman"/>
          <w:color w:val="000000"/>
          <w:sz w:val="22"/>
          <w:szCs w:val="22"/>
          <w:lang w:val="ru-RU"/>
        </w:rPr>
        <w:t>Место нахождения: 143407, Московская область, г. Красногорск, бульвар Строителей, д. 1.</w:t>
      </w:r>
    </w:p>
    <w:p w14:paraId="4E793EAE" w14:textId="77777777" w:rsidR="00ED12CD" w:rsidRPr="00ED12CD" w:rsidRDefault="00ED12CD" w:rsidP="00ED12CD">
      <w:pPr>
        <w:ind w:right="-329"/>
        <w:jc w:val="both"/>
        <w:rPr>
          <w:rFonts w:eastAsia="Times New Roman"/>
          <w:color w:val="000000"/>
          <w:sz w:val="22"/>
          <w:szCs w:val="22"/>
          <w:lang w:val="ru-RU"/>
        </w:rPr>
      </w:pPr>
      <w:r w:rsidRPr="00ED12CD">
        <w:rPr>
          <w:rFonts w:eastAsia="Times New Roman"/>
          <w:color w:val="000000"/>
          <w:sz w:val="22"/>
          <w:szCs w:val="22"/>
          <w:lang w:val="ru-RU"/>
        </w:rPr>
        <w:t>Почтовый адрес: 143407, Московская область, г.</w:t>
      </w:r>
      <w:r w:rsidRPr="00ED12CD">
        <w:rPr>
          <w:rFonts w:eastAsia="Times New Roman"/>
          <w:color w:val="000000"/>
          <w:sz w:val="22"/>
          <w:szCs w:val="22"/>
        </w:rPr>
        <w:t> </w:t>
      </w:r>
      <w:r w:rsidRPr="00ED12CD">
        <w:rPr>
          <w:rFonts w:eastAsia="Times New Roman"/>
          <w:color w:val="000000"/>
          <w:sz w:val="22"/>
          <w:szCs w:val="22"/>
          <w:lang w:val="ru-RU"/>
        </w:rPr>
        <w:t>Красногорск, бульвар Строителей, д.</w:t>
      </w:r>
      <w:r w:rsidRPr="00ED12CD">
        <w:rPr>
          <w:rFonts w:eastAsia="Times New Roman"/>
          <w:color w:val="000000"/>
          <w:sz w:val="22"/>
          <w:szCs w:val="22"/>
        </w:rPr>
        <w:t> </w:t>
      </w:r>
      <w:r w:rsidRPr="00ED12CD">
        <w:rPr>
          <w:rFonts w:eastAsia="Times New Roman"/>
          <w:color w:val="000000"/>
          <w:sz w:val="22"/>
          <w:szCs w:val="22"/>
          <w:lang w:val="ru-RU"/>
        </w:rPr>
        <w:t>1,</w:t>
      </w:r>
    </w:p>
    <w:p w14:paraId="1C667EBE" w14:textId="77777777" w:rsidR="00ED12CD" w:rsidRPr="00ED12CD" w:rsidRDefault="00ED12CD" w:rsidP="00ED12CD">
      <w:pPr>
        <w:ind w:right="-329"/>
        <w:jc w:val="both"/>
        <w:rPr>
          <w:rFonts w:eastAsia="Times New Roman"/>
          <w:color w:val="000000"/>
          <w:sz w:val="22"/>
          <w:szCs w:val="22"/>
          <w:lang w:val="ru-RU"/>
        </w:rPr>
      </w:pPr>
      <w:r w:rsidRPr="00ED12CD">
        <w:rPr>
          <w:rFonts w:eastAsia="Times New Roman"/>
          <w:color w:val="000000"/>
          <w:sz w:val="22"/>
          <w:szCs w:val="22"/>
          <w:lang w:val="ru-RU"/>
        </w:rPr>
        <w:t>ИНН 7725131814, КПП 502401001</w:t>
      </w:r>
    </w:p>
    <w:p w14:paraId="2318F739" w14:textId="77777777" w:rsidR="00ED12CD" w:rsidRPr="00ED12CD" w:rsidRDefault="00ED12CD" w:rsidP="00ED12CD">
      <w:pPr>
        <w:rPr>
          <w:rFonts w:eastAsia="Times New Roman"/>
          <w:b/>
          <w:i/>
          <w:color w:val="000000"/>
          <w:sz w:val="22"/>
          <w:szCs w:val="22"/>
          <w:lang w:val="ru-RU"/>
        </w:rPr>
      </w:pPr>
      <w:r w:rsidRPr="00ED12CD">
        <w:rPr>
          <w:rFonts w:eastAsia="Times New Roman"/>
          <w:b/>
          <w:bCs/>
          <w:i/>
          <w:iCs/>
          <w:color w:val="000000"/>
          <w:sz w:val="22"/>
          <w:szCs w:val="22"/>
          <w:lang w:val="ru-RU"/>
        </w:rPr>
        <w:t xml:space="preserve">Банковские реквизиты: </w:t>
      </w:r>
    </w:p>
    <w:p w14:paraId="0FD10207"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color w:val="000000"/>
          <w:sz w:val="22"/>
          <w:szCs w:val="22"/>
          <w:lang w:val="ru-RU"/>
        </w:rPr>
        <w:tab/>
      </w:r>
      <w:r w:rsidRPr="00ED12CD">
        <w:rPr>
          <w:rFonts w:eastAsia="Times New Roman"/>
          <w:noProof/>
          <w:color w:val="000000"/>
          <w:sz w:val="22"/>
          <w:szCs w:val="22"/>
          <w:lang w:val="ru-RU"/>
        </w:rPr>
        <w:tab/>
      </w:r>
      <w:r w:rsidRPr="00ED12CD">
        <w:rPr>
          <w:rFonts w:eastAsia="Times New Roman"/>
          <w:b/>
          <w:noProof/>
          <w:color w:val="000000"/>
          <w:sz w:val="22"/>
          <w:szCs w:val="22"/>
          <w:lang w:val="ru-RU"/>
        </w:rPr>
        <w:t>Получатель платежа:</w:t>
      </w:r>
      <w:r w:rsidRPr="00ED12CD">
        <w:rPr>
          <w:rFonts w:eastAsia="Times New Roman"/>
          <w:noProof/>
          <w:color w:val="000000"/>
          <w:sz w:val="22"/>
          <w:szCs w:val="22"/>
          <w:lang w:val="ru-RU"/>
        </w:rPr>
        <w:t xml:space="preserve"> </w:t>
      </w:r>
      <w:r w:rsidRPr="00ED12CD">
        <w:rPr>
          <w:rFonts w:eastAsia="Times New Roman"/>
          <w:noProof/>
          <w:sz w:val="22"/>
          <w:szCs w:val="22"/>
          <w:lang w:val="ru-RU"/>
        </w:rPr>
        <w:t>Управление федерального казначейства по Московской области (Министерство имущественных отношений Московской области), л/с 04482000760</w:t>
      </w:r>
    </w:p>
    <w:p w14:paraId="6047827C"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r>
      <w:r w:rsidRPr="00ED12CD">
        <w:rPr>
          <w:rFonts w:eastAsia="Times New Roman"/>
          <w:b/>
          <w:noProof/>
          <w:sz w:val="22"/>
          <w:szCs w:val="22"/>
          <w:lang w:val="ru-RU"/>
        </w:rPr>
        <w:t>Текущий счет:</w:t>
      </w:r>
      <w:r w:rsidRPr="00ED12CD">
        <w:rPr>
          <w:rFonts w:eastAsia="Times New Roman"/>
          <w:noProof/>
          <w:sz w:val="22"/>
          <w:szCs w:val="22"/>
          <w:lang w:val="ru-RU"/>
        </w:rPr>
        <w:t xml:space="preserve"> 40102810845370000004, </w:t>
      </w:r>
      <w:r w:rsidRPr="00ED12CD">
        <w:rPr>
          <w:rFonts w:eastAsia="Times New Roman"/>
          <w:b/>
          <w:noProof/>
          <w:sz w:val="22"/>
          <w:szCs w:val="22"/>
          <w:lang w:val="ru-RU"/>
        </w:rPr>
        <w:t>Казначейский счет</w:t>
      </w:r>
      <w:r w:rsidRPr="00ED12CD">
        <w:rPr>
          <w:rFonts w:eastAsia="Times New Roman"/>
          <w:noProof/>
          <w:sz w:val="22"/>
          <w:szCs w:val="22"/>
          <w:lang w:val="ru-RU"/>
        </w:rPr>
        <w:t>: 03100643000000014800</w:t>
      </w:r>
    </w:p>
    <w:p w14:paraId="3265B4E0"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 xml:space="preserve">            </w:t>
      </w:r>
      <w:r w:rsidRPr="00ED12CD">
        <w:rPr>
          <w:rFonts w:eastAsia="Times New Roman"/>
          <w:b/>
          <w:noProof/>
          <w:sz w:val="22"/>
          <w:szCs w:val="22"/>
          <w:lang w:val="ru-RU"/>
        </w:rPr>
        <w:t>БИК</w:t>
      </w:r>
      <w:r w:rsidRPr="00ED12CD">
        <w:rPr>
          <w:rFonts w:eastAsia="Times New Roman"/>
          <w:noProof/>
          <w:sz w:val="22"/>
          <w:szCs w:val="22"/>
          <w:lang w:val="ru-RU"/>
        </w:rPr>
        <w:t xml:space="preserve"> 004525987, </w:t>
      </w:r>
      <w:r w:rsidRPr="00ED12CD">
        <w:rPr>
          <w:rFonts w:eastAsia="Times New Roman"/>
          <w:b/>
          <w:noProof/>
          <w:sz w:val="22"/>
          <w:szCs w:val="22"/>
          <w:lang w:val="ru-RU"/>
        </w:rPr>
        <w:t>ИНН</w:t>
      </w:r>
      <w:r w:rsidRPr="00ED12CD">
        <w:rPr>
          <w:rFonts w:eastAsia="Times New Roman"/>
          <w:noProof/>
          <w:sz w:val="22"/>
          <w:szCs w:val="22"/>
          <w:lang w:val="ru-RU"/>
        </w:rPr>
        <w:t xml:space="preserve"> 7725131814, </w:t>
      </w:r>
      <w:r w:rsidRPr="00ED12CD">
        <w:rPr>
          <w:rFonts w:eastAsia="Times New Roman"/>
          <w:b/>
          <w:noProof/>
          <w:sz w:val="22"/>
          <w:szCs w:val="22"/>
          <w:lang w:val="ru-RU"/>
        </w:rPr>
        <w:t>КПП</w:t>
      </w:r>
      <w:r w:rsidRPr="00ED12CD">
        <w:rPr>
          <w:rFonts w:eastAsia="Times New Roman"/>
          <w:noProof/>
          <w:sz w:val="22"/>
          <w:szCs w:val="22"/>
          <w:lang w:val="ru-RU"/>
        </w:rPr>
        <w:t xml:space="preserve"> 502401001,</w:t>
      </w:r>
    </w:p>
    <w:p w14:paraId="02D8C973"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r>
      <w:r w:rsidRPr="00ED12CD">
        <w:rPr>
          <w:rFonts w:eastAsia="Times New Roman"/>
          <w:b/>
          <w:noProof/>
          <w:sz w:val="22"/>
          <w:szCs w:val="22"/>
          <w:lang w:val="ru-RU"/>
        </w:rPr>
        <w:t>Наименование банка:</w:t>
      </w:r>
      <w:r w:rsidRPr="00ED12CD">
        <w:rPr>
          <w:rFonts w:eastAsia="Times New Roman"/>
          <w:noProof/>
          <w:sz w:val="22"/>
          <w:szCs w:val="22"/>
          <w:lang w:val="ru-RU"/>
        </w:rPr>
        <w:t xml:space="preserve"> ГУ Банка России по ЦФО//УФК по Московской области, г. Москва</w:t>
      </w:r>
    </w:p>
    <w:p w14:paraId="51B4EC9C" w14:textId="77777777" w:rsidR="00ED12CD" w:rsidRPr="00ED12CD" w:rsidRDefault="00ED12CD" w:rsidP="00ED12CD">
      <w:pPr>
        <w:tabs>
          <w:tab w:val="left" w:pos="142"/>
        </w:tabs>
        <w:autoSpaceDE w:val="0"/>
        <w:jc w:val="both"/>
        <w:rPr>
          <w:rFonts w:eastAsia="Times New Roman"/>
          <w:noProof/>
          <w:sz w:val="22"/>
          <w:szCs w:val="22"/>
          <w:lang w:val="ru-RU"/>
        </w:rPr>
      </w:pPr>
      <w:r w:rsidRPr="00ED12CD">
        <w:rPr>
          <w:rFonts w:eastAsia="Times New Roman"/>
          <w:noProof/>
          <w:sz w:val="22"/>
          <w:szCs w:val="22"/>
          <w:lang w:val="ru-RU"/>
        </w:rPr>
        <w:tab/>
      </w:r>
      <w:r w:rsidRPr="00ED12CD">
        <w:rPr>
          <w:rFonts w:eastAsia="Times New Roman"/>
          <w:noProof/>
          <w:sz w:val="22"/>
          <w:szCs w:val="22"/>
          <w:lang w:val="ru-RU"/>
        </w:rPr>
        <w:tab/>
      </w:r>
      <w:r w:rsidRPr="00ED12CD">
        <w:rPr>
          <w:rFonts w:eastAsia="Times New Roman"/>
          <w:b/>
          <w:noProof/>
          <w:sz w:val="22"/>
          <w:szCs w:val="22"/>
          <w:lang w:val="ru-RU"/>
        </w:rPr>
        <w:t>ОКТМО</w:t>
      </w:r>
      <w:r w:rsidRPr="00ED12CD">
        <w:rPr>
          <w:rFonts w:eastAsia="Times New Roman"/>
          <w:noProof/>
          <w:sz w:val="22"/>
          <w:szCs w:val="22"/>
          <w:lang w:val="ru-RU"/>
        </w:rPr>
        <w:t xml:space="preserve"> 46000000, </w:t>
      </w:r>
      <w:r w:rsidRPr="00ED12CD">
        <w:rPr>
          <w:rFonts w:eastAsia="Times New Roman"/>
          <w:b/>
          <w:noProof/>
          <w:sz w:val="22"/>
          <w:szCs w:val="22"/>
          <w:lang w:val="ru-RU"/>
        </w:rPr>
        <w:t>КБК</w:t>
      </w:r>
      <w:r w:rsidRPr="00ED12CD">
        <w:rPr>
          <w:rFonts w:eastAsia="Times New Roman"/>
          <w:noProof/>
          <w:sz w:val="22"/>
          <w:szCs w:val="22"/>
          <w:lang w:val="ru-RU"/>
        </w:rPr>
        <w:t xml:space="preserve"> 011 1 14 13020 02 0000 410.</w:t>
      </w:r>
    </w:p>
    <w:p w14:paraId="24E6007B" w14:textId="77777777" w:rsidR="00ED12CD" w:rsidRPr="00ED12CD" w:rsidRDefault="00ED12CD" w:rsidP="00ED12CD">
      <w:pPr>
        <w:tabs>
          <w:tab w:val="left" w:pos="142"/>
        </w:tabs>
        <w:autoSpaceDE w:val="0"/>
        <w:jc w:val="both"/>
        <w:rPr>
          <w:rFonts w:eastAsia="Times New Roman"/>
          <w:color w:val="000000"/>
          <w:sz w:val="22"/>
          <w:szCs w:val="22"/>
          <w:lang w:val="ru-RU"/>
        </w:rPr>
      </w:pPr>
    </w:p>
    <w:tbl>
      <w:tblPr>
        <w:tblW w:w="9648" w:type="dxa"/>
        <w:tblLook w:val="04A0" w:firstRow="1" w:lastRow="0" w:firstColumn="1" w:lastColumn="0" w:noHBand="0" w:noVBand="1"/>
      </w:tblPr>
      <w:tblGrid>
        <w:gridCol w:w="4968"/>
        <w:gridCol w:w="4680"/>
      </w:tblGrid>
      <w:tr w:rsidR="00ED12CD" w:rsidRPr="00ED12CD" w14:paraId="47566932" w14:textId="77777777" w:rsidTr="00ED12CD">
        <w:tc>
          <w:tcPr>
            <w:tcW w:w="4968" w:type="dxa"/>
            <w:hideMark/>
          </w:tcPr>
          <w:p w14:paraId="26AD3711" w14:textId="77777777" w:rsidR="00ED12CD" w:rsidRPr="00ED12CD" w:rsidRDefault="00ED12CD" w:rsidP="00ED12CD">
            <w:pPr>
              <w:spacing w:line="256" w:lineRule="auto"/>
              <w:jc w:val="both"/>
              <w:rPr>
                <w:rFonts w:eastAsia="Times New Roman"/>
                <w:szCs w:val="22"/>
                <w:lang w:val="ru-RU"/>
              </w:rPr>
            </w:pPr>
            <w:r w:rsidRPr="00ED12CD">
              <w:rPr>
                <w:rFonts w:eastAsia="Times New Roman"/>
                <w:sz w:val="22"/>
                <w:szCs w:val="22"/>
                <w:lang w:val="ru-RU"/>
              </w:rPr>
              <w:t xml:space="preserve">Министр имущественных отношений </w:t>
            </w:r>
          </w:p>
          <w:p w14:paraId="5E264C7C" w14:textId="77777777" w:rsidR="00ED12CD" w:rsidRPr="00ED12CD" w:rsidRDefault="00ED12CD" w:rsidP="00ED12CD">
            <w:pPr>
              <w:spacing w:line="256" w:lineRule="auto"/>
              <w:jc w:val="both"/>
              <w:rPr>
                <w:rFonts w:eastAsia="Times New Roman"/>
                <w:szCs w:val="22"/>
                <w:lang w:val="ru-RU"/>
              </w:rPr>
            </w:pPr>
            <w:r w:rsidRPr="00ED12CD">
              <w:rPr>
                <w:rFonts w:eastAsia="Times New Roman"/>
                <w:sz w:val="22"/>
                <w:szCs w:val="22"/>
                <w:lang w:val="ru-RU"/>
              </w:rPr>
              <w:t>Московской области</w:t>
            </w:r>
          </w:p>
        </w:tc>
        <w:tc>
          <w:tcPr>
            <w:tcW w:w="4680" w:type="dxa"/>
          </w:tcPr>
          <w:p w14:paraId="7E510B8F" w14:textId="77777777" w:rsidR="00ED12CD" w:rsidRPr="00ED12CD" w:rsidRDefault="00ED12CD" w:rsidP="00ED12CD">
            <w:pPr>
              <w:spacing w:line="256" w:lineRule="auto"/>
              <w:jc w:val="both"/>
              <w:rPr>
                <w:rFonts w:eastAsia="Times New Roman"/>
                <w:szCs w:val="22"/>
                <w:lang w:val="ru-RU"/>
              </w:rPr>
            </w:pPr>
          </w:p>
          <w:p w14:paraId="063556FA" w14:textId="77777777" w:rsidR="00ED12CD" w:rsidRPr="00ED12CD" w:rsidRDefault="00ED12CD" w:rsidP="00ED12CD">
            <w:pPr>
              <w:spacing w:line="256" w:lineRule="auto"/>
              <w:jc w:val="right"/>
              <w:rPr>
                <w:rFonts w:eastAsia="Times New Roman"/>
                <w:szCs w:val="22"/>
              </w:rPr>
            </w:pPr>
            <w:r w:rsidRPr="00ED12CD">
              <w:rPr>
                <w:rFonts w:eastAsia="Times New Roman"/>
                <w:sz w:val="22"/>
                <w:szCs w:val="22"/>
              </w:rPr>
              <w:t>________________/</w:t>
            </w:r>
            <w:r w:rsidRPr="00ED12CD">
              <w:rPr>
                <w:rFonts w:eastAsia="Times New Roman"/>
                <w:sz w:val="22"/>
                <w:szCs w:val="22"/>
                <w:lang w:val="ru-RU"/>
              </w:rPr>
              <w:t>________________</w:t>
            </w:r>
            <w:r w:rsidRPr="00ED12CD">
              <w:rPr>
                <w:rFonts w:eastAsia="Times New Roman"/>
                <w:sz w:val="22"/>
                <w:szCs w:val="22"/>
              </w:rPr>
              <w:t xml:space="preserve"> /</w:t>
            </w:r>
          </w:p>
        </w:tc>
      </w:tr>
    </w:tbl>
    <w:p w14:paraId="590E7BBA" w14:textId="77777777" w:rsidR="00ED12CD" w:rsidRPr="00ED12CD" w:rsidRDefault="00ED12CD" w:rsidP="00ED12CD">
      <w:pPr>
        <w:ind w:firstLine="5580"/>
        <w:jc w:val="both"/>
        <w:rPr>
          <w:rFonts w:eastAsia="Times New Roman"/>
          <w:sz w:val="22"/>
          <w:szCs w:val="22"/>
        </w:rPr>
      </w:pPr>
      <w:r w:rsidRPr="00ED12CD">
        <w:rPr>
          <w:rFonts w:eastAsia="Times New Roman"/>
          <w:sz w:val="22"/>
          <w:szCs w:val="22"/>
        </w:rPr>
        <w:t>М.П.</w:t>
      </w:r>
    </w:p>
    <w:p w14:paraId="1BAD833C" w14:textId="77777777" w:rsidR="00ED12CD" w:rsidRPr="00ED12CD" w:rsidRDefault="00ED12CD" w:rsidP="00ED12CD">
      <w:pPr>
        <w:jc w:val="both"/>
        <w:rPr>
          <w:rFonts w:eastAsia="Times New Roman"/>
          <w:sz w:val="22"/>
          <w:szCs w:val="22"/>
        </w:rPr>
      </w:pPr>
      <w:proofErr w:type="spellStart"/>
      <w:r w:rsidRPr="00ED12CD">
        <w:rPr>
          <w:rFonts w:eastAsia="Times New Roman"/>
          <w:b/>
          <w:bCs/>
          <w:sz w:val="22"/>
          <w:szCs w:val="22"/>
        </w:rPr>
        <w:t>Покупатель</w:t>
      </w:r>
      <w:proofErr w:type="spellEnd"/>
      <w:r w:rsidRPr="00ED12CD">
        <w:rPr>
          <w:rFonts w:eastAsia="Times New Roman"/>
          <w:b/>
          <w:bCs/>
          <w:sz w:val="22"/>
          <w:szCs w:val="22"/>
        </w:rPr>
        <w:t>:</w:t>
      </w:r>
      <w:r w:rsidRPr="00ED12CD">
        <w:rPr>
          <w:rFonts w:eastAsia="Times New Roman"/>
          <w:sz w:val="22"/>
          <w:szCs w:val="22"/>
        </w:rPr>
        <w:t xml:space="preserve"> </w:t>
      </w:r>
    </w:p>
    <w:p w14:paraId="6A906784" w14:textId="77777777" w:rsidR="00ED12CD" w:rsidRPr="00ED12CD" w:rsidRDefault="00ED12CD" w:rsidP="00ED12CD">
      <w:pPr>
        <w:rPr>
          <w:rFonts w:eastAsia="Times New Roman"/>
          <w:sz w:val="22"/>
          <w:szCs w:val="22"/>
          <w:lang w:val="ru-RU"/>
        </w:rPr>
      </w:pPr>
      <w:r w:rsidRPr="00ED12CD">
        <w:rPr>
          <w:rFonts w:eastAsia="Times New Roman"/>
          <w:sz w:val="22"/>
          <w:szCs w:val="22"/>
          <w:lang w:val="ru-RU"/>
        </w:rPr>
        <w:t>________________________________________________</w:t>
      </w:r>
    </w:p>
    <w:p w14:paraId="40E0212C" w14:textId="77777777" w:rsidR="00ED12CD" w:rsidRPr="00ED12CD" w:rsidRDefault="00ED12CD" w:rsidP="00ED12CD">
      <w:pPr>
        <w:rPr>
          <w:rFonts w:eastAsia="Times New Roman"/>
          <w:sz w:val="22"/>
          <w:szCs w:val="22"/>
          <w:lang w:val="ru-RU"/>
        </w:rPr>
      </w:pPr>
      <w:r w:rsidRPr="00ED12CD">
        <w:rPr>
          <w:rFonts w:eastAsia="Times New Roman"/>
          <w:sz w:val="22"/>
          <w:szCs w:val="22"/>
          <w:lang w:val="ru-RU"/>
        </w:rPr>
        <w:t>Юридический адрес: _________________________________</w:t>
      </w:r>
    </w:p>
    <w:p w14:paraId="7165763D" w14:textId="77777777" w:rsidR="00ED12CD" w:rsidRPr="00ED12CD" w:rsidRDefault="00ED12CD" w:rsidP="00ED12CD">
      <w:pPr>
        <w:rPr>
          <w:rFonts w:eastAsia="Times New Roman"/>
          <w:sz w:val="22"/>
          <w:szCs w:val="22"/>
          <w:lang w:val="ru-RU"/>
        </w:rPr>
      </w:pPr>
      <w:r w:rsidRPr="00ED12CD">
        <w:rPr>
          <w:rFonts w:eastAsia="Times New Roman"/>
          <w:sz w:val="22"/>
          <w:szCs w:val="22"/>
          <w:lang w:val="ru-RU"/>
        </w:rPr>
        <w:t>Фактический адрес: ____________________________ телефон: __________________.</w:t>
      </w:r>
    </w:p>
    <w:p w14:paraId="5C75F985" w14:textId="77777777" w:rsidR="00ED12CD" w:rsidRPr="00ED12CD" w:rsidRDefault="00ED12CD" w:rsidP="00ED12CD">
      <w:pPr>
        <w:rPr>
          <w:rFonts w:eastAsia="Times New Roman"/>
          <w:sz w:val="22"/>
          <w:szCs w:val="22"/>
          <w:lang w:val="ru-RU"/>
        </w:rPr>
      </w:pPr>
      <w:r w:rsidRPr="00ED12CD">
        <w:rPr>
          <w:rFonts w:eastAsia="Times New Roman"/>
          <w:sz w:val="22"/>
          <w:szCs w:val="22"/>
          <w:lang w:val="ru-RU"/>
        </w:rPr>
        <w:t>Основной государственный регистрационный номер _____________ИНН ______________</w:t>
      </w:r>
    </w:p>
    <w:p w14:paraId="34F24ACB" w14:textId="77777777" w:rsidR="00ED12CD" w:rsidRPr="00ED12CD" w:rsidRDefault="00ED12CD" w:rsidP="00ED12CD">
      <w:pPr>
        <w:rPr>
          <w:rFonts w:eastAsia="Times New Roman"/>
          <w:b/>
          <w:sz w:val="22"/>
          <w:szCs w:val="22"/>
          <w:lang w:val="ru-RU"/>
        </w:rPr>
      </w:pPr>
      <w:r w:rsidRPr="00ED12CD">
        <w:rPr>
          <w:rFonts w:eastAsia="Times New Roman"/>
          <w:b/>
          <w:bCs/>
          <w:i/>
          <w:iCs/>
          <w:sz w:val="22"/>
          <w:szCs w:val="22"/>
          <w:lang w:val="ru-RU"/>
        </w:rPr>
        <w:t xml:space="preserve">Банковские реквизиты: </w:t>
      </w:r>
    </w:p>
    <w:p w14:paraId="4E2C21AA" w14:textId="77777777" w:rsidR="00ED12CD" w:rsidRPr="00ED12CD" w:rsidRDefault="00ED12CD" w:rsidP="00ED12CD">
      <w:pPr>
        <w:rPr>
          <w:rFonts w:eastAsia="Times New Roman"/>
          <w:sz w:val="22"/>
          <w:szCs w:val="22"/>
          <w:lang w:val="ru-RU"/>
        </w:rPr>
      </w:pPr>
      <w:r w:rsidRPr="00ED12CD">
        <w:rPr>
          <w:rFonts w:eastAsia="Times New Roman"/>
          <w:sz w:val="22"/>
          <w:szCs w:val="22"/>
          <w:lang w:val="ru-RU"/>
        </w:rPr>
        <w:t>р/с _________________________ в _______________</w:t>
      </w:r>
      <w:r w:rsidRPr="00ED12CD">
        <w:rPr>
          <w:rFonts w:eastAsia="Times New Roman"/>
          <w:b/>
          <w:bCs/>
          <w:i/>
          <w:iCs/>
          <w:sz w:val="22"/>
          <w:szCs w:val="22"/>
          <w:lang w:val="ru-RU"/>
        </w:rPr>
        <w:t xml:space="preserve">, </w:t>
      </w:r>
      <w:r w:rsidRPr="00ED12CD">
        <w:rPr>
          <w:rFonts w:eastAsia="Times New Roman"/>
          <w:sz w:val="22"/>
          <w:szCs w:val="22"/>
          <w:lang w:val="ru-RU"/>
        </w:rPr>
        <w:t xml:space="preserve">к/с __________________________. </w:t>
      </w:r>
      <w:r w:rsidRPr="00ED12CD">
        <w:rPr>
          <w:rFonts w:eastAsia="Times New Roman"/>
          <w:sz w:val="22"/>
          <w:szCs w:val="22"/>
          <w:lang w:val="ru-RU"/>
        </w:rPr>
        <w:br/>
        <w:t>БИК</w:t>
      </w:r>
      <w:r w:rsidRPr="00ED12CD">
        <w:rPr>
          <w:rFonts w:eastAsia="Times New Roman"/>
          <w:b/>
          <w:bCs/>
          <w:i/>
          <w:iCs/>
          <w:sz w:val="22"/>
          <w:szCs w:val="22"/>
          <w:lang w:val="ru-RU"/>
        </w:rPr>
        <w:t xml:space="preserve"> </w:t>
      </w:r>
      <w:r w:rsidRPr="00ED12CD">
        <w:rPr>
          <w:rFonts w:eastAsia="Times New Roman"/>
          <w:sz w:val="22"/>
          <w:szCs w:val="22"/>
          <w:lang w:val="ru-RU"/>
        </w:rPr>
        <w:t>_________________</w:t>
      </w:r>
    </w:p>
    <w:p w14:paraId="0E146162" w14:textId="77777777" w:rsidR="00ED12CD" w:rsidRPr="00ED12CD" w:rsidRDefault="00ED12CD" w:rsidP="00ED12CD">
      <w:pPr>
        <w:jc w:val="both"/>
        <w:rPr>
          <w:rFonts w:eastAsia="Times New Roman"/>
          <w:b/>
          <w:sz w:val="22"/>
          <w:szCs w:val="22"/>
          <w:lang w:val="ru-RU"/>
        </w:rPr>
      </w:pPr>
    </w:p>
    <w:tbl>
      <w:tblPr>
        <w:tblW w:w="9648" w:type="dxa"/>
        <w:tblLook w:val="04A0" w:firstRow="1" w:lastRow="0" w:firstColumn="1" w:lastColumn="0" w:noHBand="0" w:noVBand="1"/>
      </w:tblPr>
      <w:tblGrid>
        <w:gridCol w:w="4968"/>
        <w:gridCol w:w="4680"/>
      </w:tblGrid>
      <w:tr w:rsidR="00ED12CD" w:rsidRPr="00ED12CD" w14:paraId="786B8401" w14:textId="77777777" w:rsidTr="00ED12CD">
        <w:tc>
          <w:tcPr>
            <w:tcW w:w="4968" w:type="dxa"/>
            <w:hideMark/>
          </w:tcPr>
          <w:p w14:paraId="3EE8B249" w14:textId="77777777" w:rsidR="00ED12CD" w:rsidRPr="00ED12CD" w:rsidRDefault="00ED12CD" w:rsidP="00ED12CD">
            <w:pPr>
              <w:spacing w:line="256" w:lineRule="auto"/>
              <w:jc w:val="both"/>
              <w:rPr>
                <w:rFonts w:eastAsia="Times New Roman"/>
                <w:szCs w:val="22"/>
              </w:rPr>
            </w:pPr>
            <w:r w:rsidRPr="00ED12CD">
              <w:rPr>
                <w:rFonts w:eastAsia="Times New Roman"/>
                <w:sz w:val="22"/>
                <w:szCs w:val="22"/>
              </w:rPr>
              <w:t>________________________________</w:t>
            </w:r>
          </w:p>
        </w:tc>
        <w:tc>
          <w:tcPr>
            <w:tcW w:w="4680" w:type="dxa"/>
            <w:hideMark/>
          </w:tcPr>
          <w:p w14:paraId="000C7184" w14:textId="77777777" w:rsidR="00ED12CD" w:rsidRPr="00ED12CD" w:rsidRDefault="00ED12CD" w:rsidP="00ED12CD">
            <w:pPr>
              <w:spacing w:line="256" w:lineRule="auto"/>
              <w:jc w:val="right"/>
              <w:rPr>
                <w:rFonts w:eastAsia="Times New Roman"/>
                <w:szCs w:val="22"/>
              </w:rPr>
            </w:pPr>
            <w:r w:rsidRPr="00ED12CD">
              <w:rPr>
                <w:rFonts w:eastAsia="Times New Roman"/>
                <w:sz w:val="22"/>
                <w:szCs w:val="22"/>
              </w:rPr>
              <w:t>_______________/________________ /</w:t>
            </w:r>
          </w:p>
        </w:tc>
      </w:tr>
    </w:tbl>
    <w:p w14:paraId="4FB41D44" w14:textId="77777777" w:rsidR="00ED12CD" w:rsidRPr="00ED12CD" w:rsidRDefault="00ED12CD" w:rsidP="00ED12CD">
      <w:pPr>
        <w:rPr>
          <w:rFonts w:eastAsia="Times New Roman"/>
          <w:szCs w:val="20"/>
          <w:lang w:val="ru-RU"/>
        </w:rPr>
      </w:pPr>
      <w:r w:rsidRPr="00ED12CD">
        <w:rPr>
          <w:rFonts w:eastAsia="Times New Roman"/>
          <w:sz w:val="22"/>
          <w:szCs w:val="22"/>
          <w:lang w:val="ru-RU"/>
        </w:rPr>
        <w:tab/>
      </w:r>
      <w:r w:rsidRPr="00ED12CD">
        <w:rPr>
          <w:rFonts w:eastAsia="Times New Roman"/>
          <w:sz w:val="22"/>
          <w:szCs w:val="22"/>
          <w:lang w:val="ru-RU"/>
        </w:rPr>
        <w:tab/>
        <w:t>М.П.</w:t>
      </w:r>
      <w:r w:rsidRPr="00ED12CD">
        <w:rPr>
          <w:rFonts w:eastAsia="Times New Roman"/>
          <w:sz w:val="22"/>
          <w:szCs w:val="22"/>
          <w:lang w:val="ru-RU"/>
        </w:rPr>
        <w:tab/>
        <w:t xml:space="preserve">(подпись) </w:t>
      </w:r>
      <w:r w:rsidRPr="00ED12CD">
        <w:rPr>
          <w:rFonts w:eastAsia="Times New Roman"/>
          <w:sz w:val="22"/>
          <w:szCs w:val="22"/>
          <w:lang w:val="ru-RU"/>
        </w:rPr>
        <w:tab/>
        <w:t>(Ф.И.О.)</w:t>
      </w:r>
    </w:p>
    <w:p w14:paraId="4BD38767" w14:textId="77777777" w:rsidR="00ED12CD" w:rsidRPr="00ED12CD" w:rsidRDefault="00ED12CD" w:rsidP="00ED12CD">
      <w:pPr>
        <w:tabs>
          <w:tab w:val="left" w:pos="3119"/>
          <w:tab w:val="left" w:pos="4962"/>
          <w:tab w:val="left" w:pos="7371"/>
        </w:tabs>
        <w:spacing w:line="256" w:lineRule="auto"/>
        <w:ind w:left="6946"/>
        <w:contextualSpacing/>
        <w:jc w:val="center"/>
        <w:rPr>
          <w:rFonts w:eastAsia="Times New Roman"/>
          <w:bCs/>
          <w:sz w:val="22"/>
          <w:szCs w:val="22"/>
          <w:lang w:val="ru-RU"/>
        </w:rPr>
      </w:pPr>
      <w:r w:rsidRPr="00ED12CD">
        <w:rPr>
          <w:rFonts w:eastAsia="Times New Roman"/>
          <w:b/>
          <w:bCs/>
          <w:color w:val="000000"/>
          <w:sz w:val="22"/>
          <w:szCs w:val="22"/>
          <w:lang w:val="ru-RU"/>
        </w:rPr>
        <w:br w:type="column"/>
      </w:r>
      <w:r w:rsidRPr="00ED12CD">
        <w:rPr>
          <w:rFonts w:eastAsia="Times New Roman"/>
          <w:bCs/>
          <w:sz w:val="22"/>
          <w:szCs w:val="22"/>
          <w:lang w:val="ru-RU"/>
        </w:rPr>
        <w:lastRenderedPageBreak/>
        <w:t>Приложение к Договору</w:t>
      </w:r>
    </w:p>
    <w:p w14:paraId="0CFE621F" w14:textId="77777777" w:rsidR="00ED12CD" w:rsidRPr="00ED12CD" w:rsidRDefault="00ED12CD" w:rsidP="00ED12CD">
      <w:pPr>
        <w:tabs>
          <w:tab w:val="left" w:pos="3119"/>
          <w:tab w:val="left" w:pos="4962"/>
          <w:tab w:val="left" w:pos="7371"/>
        </w:tabs>
        <w:spacing w:line="256" w:lineRule="auto"/>
        <w:ind w:left="6946"/>
        <w:contextualSpacing/>
        <w:jc w:val="center"/>
        <w:rPr>
          <w:rFonts w:eastAsia="Times New Roman"/>
          <w:bCs/>
          <w:sz w:val="22"/>
          <w:szCs w:val="22"/>
          <w:lang w:val="ru-RU"/>
        </w:rPr>
      </w:pPr>
      <w:r w:rsidRPr="00ED12CD">
        <w:rPr>
          <w:rFonts w:eastAsia="Times New Roman"/>
          <w:bCs/>
          <w:sz w:val="22"/>
          <w:szCs w:val="22"/>
          <w:lang w:val="ru-RU"/>
        </w:rPr>
        <w:t>купли-продажи</w:t>
      </w:r>
    </w:p>
    <w:p w14:paraId="160701BA" w14:textId="77777777" w:rsidR="00ED12CD" w:rsidRPr="00ED12CD" w:rsidRDefault="00ED12CD" w:rsidP="00ED12CD">
      <w:pPr>
        <w:tabs>
          <w:tab w:val="left" w:pos="3119"/>
          <w:tab w:val="left" w:pos="4962"/>
          <w:tab w:val="left" w:pos="7371"/>
        </w:tabs>
        <w:spacing w:line="256" w:lineRule="auto"/>
        <w:ind w:left="6946"/>
        <w:contextualSpacing/>
        <w:jc w:val="center"/>
        <w:rPr>
          <w:rFonts w:eastAsia="Times New Roman"/>
          <w:bCs/>
          <w:sz w:val="22"/>
          <w:szCs w:val="22"/>
          <w:lang w:val="ru-RU"/>
        </w:rPr>
      </w:pPr>
      <w:r w:rsidRPr="00ED12CD">
        <w:rPr>
          <w:rFonts w:eastAsia="Times New Roman"/>
          <w:bCs/>
          <w:sz w:val="22"/>
          <w:szCs w:val="22"/>
          <w:lang w:val="ru-RU"/>
        </w:rPr>
        <w:t>от ____________  № ____</w:t>
      </w:r>
    </w:p>
    <w:p w14:paraId="25D9F478" w14:textId="77777777" w:rsidR="00ED12CD" w:rsidRPr="00ED12CD" w:rsidRDefault="00ED12CD" w:rsidP="00ED12CD">
      <w:pPr>
        <w:shd w:val="clear" w:color="auto" w:fill="FFFFFF"/>
        <w:tabs>
          <w:tab w:val="left" w:pos="8789"/>
        </w:tabs>
        <w:jc w:val="center"/>
        <w:rPr>
          <w:rFonts w:eastAsia="Times New Roman"/>
          <w:b/>
          <w:bCs/>
          <w:sz w:val="22"/>
          <w:szCs w:val="22"/>
          <w:lang w:val="ru-RU"/>
        </w:rPr>
      </w:pPr>
    </w:p>
    <w:p w14:paraId="35846667" w14:textId="77777777" w:rsidR="00ED12CD" w:rsidRPr="00ED12CD" w:rsidRDefault="00ED12CD" w:rsidP="00ED12CD">
      <w:pPr>
        <w:shd w:val="clear" w:color="auto" w:fill="FFFFFF"/>
        <w:tabs>
          <w:tab w:val="left" w:pos="8789"/>
        </w:tabs>
        <w:jc w:val="center"/>
        <w:rPr>
          <w:rFonts w:eastAsia="Times New Roman"/>
          <w:b/>
          <w:bCs/>
          <w:sz w:val="22"/>
          <w:szCs w:val="22"/>
          <w:lang w:val="ru-RU"/>
        </w:rPr>
      </w:pPr>
      <w:r w:rsidRPr="00ED12CD">
        <w:rPr>
          <w:rFonts w:eastAsia="Times New Roman"/>
          <w:b/>
          <w:bCs/>
          <w:sz w:val="22"/>
          <w:szCs w:val="22"/>
          <w:lang w:val="ru-RU"/>
        </w:rPr>
        <w:t>Акт</w:t>
      </w:r>
    </w:p>
    <w:p w14:paraId="335949D9" w14:textId="77777777" w:rsidR="00ED12CD" w:rsidRPr="00ED12CD" w:rsidRDefault="00ED12CD" w:rsidP="00ED12CD">
      <w:pPr>
        <w:shd w:val="clear" w:color="auto" w:fill="FFFFFF"/>
        <w:tabs>
          <w:tab w:val="left" w:pos="8789"/>
        </w:tabs>
        <w:jc w:val="center"/>
        <w:rPr>
          <w:rFonts w:eastAsia="Times New Roman"/>
          <w:b/>
          <w:bCs/>
          <w:color w:val="000000"/>
          <w:spacing w:val="-2"/>
          <w:sz w:val="22"/>
          <w:szCs w:val="22"/>
          <w:lang w:val="ru-RU"/>
        </w:rPr>
      </w:pPr>
      <w:r w:rsidRPr="00ED12CD">
        <w:rPr>
          <w:rFonts w:eastAsia="Times New Roman"/>
          <w:b/>
          <w:bCs/>
          <w:color w:val="000000"/>
          <w:spacing w:val="-2"/>
          <w:sz w:val="22"/>
          <w:szCs w:val="22"/>
          <w:lang w:val="ru-RU"/>
        </w:rPr>
        <w:t>приема-передачи недвижимого имущества</w:t>
      </w:r>
    </w:p>
    <w:p w14:paraId="0372C7CD" w14:textId="77777777" w:rsidR="00ED12CD" w:rsidRPr="00ED12CD" w:rsidRDefault="00ED12CD" w:rsidP="00ED12CD">
      <w:pPr>
        <w:shd w:val="clear" w:color="auto" w:fill="FFFFFF"/>
        <w:tabs>
          <w:tab w:val="left" w:pos="8789"/>
        </w:tabs>
        <w:rPr>
          <w:rFonts w:eastAsia="Times New Roman"/>
          <w:color w:val="000000"/>
          <w:sz w:val="22"/>
          <w:szCs w:val="22"/>
          <w:lang w:val="ru-RU"/>
        </w:rPr>
      </w:pPr>
    </w:p>
    <w:p w14:paraId="6567BF43" w14:textId="77777777" w:rsidR="00ED12CD" w:rsidRPr="00ED12CD" w:rsidRDefault="00ED12CD" w:rsidP="00ED12CD">
      <w:pPr>
        <w:shd w:val="clear" w:color="auto" w:fill="FFFFFF"/>
        <w:jc w:val="both"/>
        <w:rPr>
          <w:rFonts w:eastAsia="Times New Roman"/>
          <w:color w:val="000000"/>
          <w:sz w:val="22"/>
          <w:szCs w:val="22"/>
          <w:lang w:val="ru-RU"/>
        </w:rPr>
      </w:pPr>
      <w:r w:rsidRPr="00ED12CD">
        <w:rPr>
          <w:rFonts w:eastAsia="Times New Roman"/>
          <w:color w:val="000000"/>
          <w:sz w:val="22"/>
          <w:szCs w:val="22"/>
          <w:lang w:val="ru-RU"/>
        </w:rPr>
        <w:t>Московская область,</w:t>
      </w:r>
    </w:p>
    <w:p w14:paraId="58216B98" w14:textId="77777777" w:rsidR="00ED12CD" w:rsidRPr="00ED12CD" w:rsidRDefault="00ED12CD" w:rsidP="00ED12CD">
      <w:pPr>
        <w:shd w:val="clear" w:color="auto" w:fill="FFFFFF"/>
        <w:jc w:val="both"/>
        <w:rPr>
          <w:rFonts w:eastAsia="Times New Roman"/>
          <w:color w:val="000000"/>
          <w:sz w:val="22"/>
          <w:szCs w:val="22"/>
          <w:lang w:val="ru-RU"/>
        </w:rPr>
      </w:pPr>
      <w:r w:rsidRPr="00ED12CD">
        <w:rPr>
          <w:rFonts w:eastAsia="Times New Roman"/>
          <w:color w:val="000000"/>
          <w:sz w:val="22"/>
          <w:szCs w:val="22"/>
          <w:lang w:val="ru-RU"/>
        </w:rPr>
        <w:t>г. Красногорск</w:t>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r>
      <w:r w:rsidRPr="00ED12CD">
        <w:rPr>
          <w:rFonts w:eastAsia="Times New Roman"/>
          <w:color w:val="000000"/>
          <w:sz w:val="22"/>
          <w:szCs w:val="22"/>
          <w:lang w:val="ru-RU"/>
        </w:rPr>
        <w:tab/>
        <w:t xml:space="preserve">                             «___»________ 20__г.</w:t>
      </w:r>
    </w:p>
    <w:p w14:paraId="15298289" w14:textId="77777777" w:rsidR="00ED12CD" w:rsidRPr="00ED12CD" w:rsidRDefault="00ED12CD" w:rsidP="00ED12CD">
      <w:pPr>
        <w:shd w:val="clear" w:color="auto" w:fill="FFFFFF"/>
        <w:jc w:val="both"/>
        <w:rPr>
          <w:rFonts w:eastAsia="Times New Roman"/>
          <w:color w:val="000000"/>
          <w:sz w:val="22"/>
          <w:szCs w:val="22"/>
          <w:lang w:val="ru-RU"/>
        </w:rPr>
      </w:pPr>
    </w:p>
    <w:p w14:paraId="74816CDA" w14:textId="77777777" w:rsidR="00ED12CD" w:rsidRPr="00ED12CD" w:rsidRDefault="00ED12CD" w:rsidP="00ED12CD">
      <w:pPr>
        <w:autoSpaceDE w:val="0"/>
        <w:autoSpaceDN w:val="0"/>
        <w:adjustRightInd w:val="0"/>
        <w:ind w:right="-1" w:firstLine="720"/>
        <w:jc w:val="both"/>
        <w:rPr>
          <w:rFonts w:eastAsia="Times New Roman"/>
          <w:sz w:val="22"/>
          <w:szCs w:val="22"/>
          <w:lang w:val="ru-RU"/>
        </w:rPr>
      </w:pPr>
      <w:r w:rsidRPr="00ED12CD">
        <w:rPr>
          <w:rFonts w:eastAsia="Times New Roman"/>
          <w:b/>
          <w:sz w:val="22"/>
          <w:szCs w:val="22"/>
          <w:lang w:val="ru-RU"/>
        </w:rPr>
        <w:t>Министерство имущественных отношений Московской области</w:t>
      </w:r>
      <w:r w:rsidRPr="00ED12CD">
        <w:rPr>
          <w:rFonts w:eastAsia="Times New Roman"/>
          <w:sz w:val="22"/>
          <w:szCs w:val="22"/>
          <w:lang w:val="ru-RU"/>
        </w:rPr>
        <w:t>, именуемое в дальнейшем «Продавец», в лице министра __________________________, действующего на основании Положения о Министерстве имущественных отношений Московской области, утвержденного постановлением Правительства Московской области от 29.10.2007 №</w:t>
      </w:r>
      <w:r w:rsidRPr="00ED12CD">
        <w:rPr>
          <w:rFonts w:eastAsia="Times New Roman"/>
          <w:sz w:val="22"/>
          <w:szCs w:val="22"/>
        </w:rPr>
        <w:t> </w:t>
      </w:r>
      <w:r w:rsidRPr="00ED12CD">
        <w:rPr>
          <w:rFonts w:eastAsia="Times New Roman"/>
          <w:sz w:val="22"/>
          <w:szCs w:val="22"/>
          <w:lang w:val="ru-RU"/>
        </w:rPr>
        <w:t>842/27, с одной стороны,  ___________________________,</w:t>
      </w:r>
      <w:r w:rsidRPr="00ED12CD">
        <w:rPr>
          <w:b/>
          <w:sz w:val="22"/>
          <w:szCs w:val="22"/>
          <w:lang w:val="ru-RU"/>
        </w:rPr>
        <w:t xml:space="preserve">                                            </w:t>
      </w:r>
      <w:r w:rsidRPr="00ED12CD">
        <w:rPr>
          <w:rFonts w:eastAsia="Times New Roman"/>
          <w:sz w:val="22"/>
          <w:szCs w:val="22"/>
          <w:lang w:val="ru-RU"/>
        </w:rPr>
        <w:t xml:space="preserve">именуемый в дальнейшем </w:t>
      </w:r>
      <w:r w:rsidRPr="00ED12CD">
        <w:rPr>
          <w:rFonts w:eastAsia="Times New Roman"/>
          <w:bCs/>
          <w:sz w:val="22"/>
          <w:szCs w:val="22"/>
          <w:lang w:val="ru-RU"/>
        </w:rPr>
        <w:t xml:space="preserve">«Покупатель», </w:t>
      </w:r>
      <w:r w:rsidRPr="00ED12CD">
        <w:rPr>
          <w:rFonts w:eastAsia="Times New Roman"/>
          <w:sz w:val="22"/>
          <w:szCs w:val="22"/>
          <w:lang w:val="ru-RU"/>
        </w:rPr>
        <w:t>с другой стороны, вместе именуемые в дальнейшем «Стороны», в соответствии с Федеральным законом от 21.12.2001 № 178-ФЗ «О приватизации государственного и муниципального имущества»</w:t>
      </w:r>
      <w:r w:rsidRPr="00ED12CD">
        <w:rPr>
          <w:rFonts w:eastAsia="Times New Roman"/>
          <w:color w:val="000000"/>
          <w:sz w:val="22"/>
          <w:szCs w:val="22"/>
          <w:lang w:val="ru-RU"/>
        </w:rPr>
        <w:t xml:space="preserve">, положениями информационного сообщения </w:t>
      </w:r>
      <w:r w:rsidRPr="00ED12CD">
        <w:rPr>
          <w:rFonts w:eastAsia="Times New Roman"/>
          <w:sz w:val="22"/>
          <w:szCs w:val="22"/>
          <w:lang w:val="ru-RU"/>
        </w:rPr>
        <w:t xml:space="preserve">о </w:t>
      </w:r>
      <w:r w:rsidRPr="00ED12CD">
        <w:rPr>
          <w:rFonts w:eastAsia="Times New Roman"/>
          <w:color w:val="000000"/>
          <w:szCs w:val="20"/>
          <w:lang w:val="ru-RU"/>
        </w:rPr>
        <w:t>продаже имущества посредством публичного предложения в электронной форме</w:t>
      </w:r>
      <w:r w:rsidRPr="00ED12CD">
        <w:rPr>
          <w:rFonts w:eastAsia="Times New Roman"/>
          <w:color w:val="000000"/>
          <w:sz w:val="22"/>
          <w:szCs w:val="22"/>
          <w:lang w:val="ru-RU"/>
        </w:rPr>
        <w:t xml:space="preserve">, </w:t>
      </w:r>
      <w:r w:rsidRPr="00ED12CD">
        <w:rPr>
          <w:rFonts w:eastAsia="Times New Roman"/>
          <w:sz w:val="22"/>
          <w:szCs w:val="22"/>
          <w:lang w:val="ru-RU"/>
        </w:rPr>
        <w:t>находящегося в собственности Московской области</w:t>
      </w:r>
      <w:r w:rsidRPr="00ED12CD">
        <w:rPr>
          <w:rFonts w:eastAsia="Times New Roman"/>
          <w:szCs w:val="20"/>
          <w:lang w:val="ru-RU"/>
        </w:rPr>
        <w:t xml:space="preserve"> расположенного по адресу: _____________________</w:t>
      </w:r>
      <w:r w:rsidRPr="00ED12CD">
        <w:rPr>
          <w:rFonts w:eastAsia="Times New Roman"/>
          <w:sz w:val="22"/>
          <w:szCs w:val="22"/>
          <w:lang w:val="ru-RU"/>
        </w:rPr>
        <w:t xml:space="preserve">, опубликованного на официальном сайте Российской Федерации для размещения информации о проведении торгов </w:t>
      </w:r>
      <w:hyperlink r:id="rId24" w:history="1">
        <w:r w:rsidRPr="00ED12CD">
          <w:rPr>
            <w:rFonts w:eastAsia="Times New Roman"/>
            <w:sz w:val="22"/>
            <w:szCs w:val="22"/>
          </w:rPr>
          <w:t>www</w:t>
        </w:r>
        <w:r w:rsidRPr="00ED12CD">
          <w:rPr>
            <w:rFonts w:eastAsia="Times New Roman"/>
            <w:sz w:val="22"/>
            <w:szCs w:val="22"/>
            <w:lang w:val="ru-RU"/>
          </w:rPr>
          <w:t>.</w:t>
        </w:r>
        <w:proofErr w:type="spellStart"/>
        <w:r w:rsidRPr="00ED12CD">
          <w:rPr>
            <w:rFonts w:eastAsia="Times New Roman"/>
            <w:sz w:val="22"/>
            <w:szCs w:val="22"/>
          </w:rPr>
          <w:t>torgi</w:t>
        </w:r>
        <w:proofErr w:type="spellEnd"/>
        <w:r w:rsidRPr="00ED12CD">
          <w:rPr>
            <w:rFonts w:eastAsia="Times New Roman"/>
            <w:sz w:val="22"/>
            <w:szCs w:val="22"/>
            <w:lang w:val="ru-RU"/>
          </w:rPr>
          <w:t>.</w:t>
        </w:r>
        <w:r w:rsidRPr="00ED12CD">
          <w:rPr>
            <w:rFonts w:eastAsia="Times New Roman"/>
            <w:sz w:val="22"/>
            <w:szCs w:val="22"/>
          </w:rPr>
          <w:t>gov</w:t>
        </w:r>
        <w:r w:rsidRPr="00ED12CD">
          <w:rPr>
            <w:rFonts w:eastAsia="Times New Roman"/>
            <w:sz w:val="22"/>
            <w:szCs w:val="22"/>
            <w:lang w:val="ru-RU"/>
          </w:rPr>
          <w:t>.</w:t>
        </w:r>
        <w:proofErr w:type="spellStart"/>
        <w:r w:rsidRPr="00ED12CD">
          <w:rPr>
            <w:rFonts w:eastAsia="Times New Roman"/>
            <w:sz w:val="22"/>
            <w:szCs w:val="22"/>
          </w:rPr>
          <w:t>ru</w:t>
        </w:r>
        <w:proofErr w:type="spellEnd"/>
      </w:hyperlink>
      <w:r w:rsidRPr="00ED12CD">
        <w:rPr>
          <w:rFonts w:eastAsia="Times New Roman"/>
          <w:szCs w:val="20"/>
          <w:lang w:val="ru-RU"/>
        </w:rPr>
        <w:t xml:space="preserve"> </w:t>
      </w:r>
      <w:r w:rsidRPr="00ED12CD">
        <w:rPr>
          <w:rFonts w:eastAsia="Times New Roman"/>
          <w:sz w:val="22"/>
          <w:szCs w:val="22"/>
          <w:lang w:val="ru-RU"/>
        </w:rPr>
        <w:t xml:space="preserve">(извещение от __________ № _______________), (далее – Информационное сообщение) и на основании Протокола от __________ № ________________ </w:t>
      </w:r>
      <w:r w:rsidRPr="00ED12CD">
        <w:rPr>
          <w:rFonts w:eastAsia="Times New Roman"/>
          <w:szCs w:val="20"/>
          <w:lang w:val="ru-RU"/>
        </w:rPr>
        <w:t>подведения итогов продажи посредством публичного предложения в электронной форме, открытой по составу участников и форме подачи предложений о цене, имущества, находящегося в собственности Московской области, в лице Министерства имущественных отношений Московской области</w:t>
      </w:r>
      <w:r w:rsidRPr="00ED12CD">
        <w:rPr>
          <w:rFonts w:eastAsia="Times New Roman"/>
          <w:sz w:val="22"/>
          <w:szCs w:val="22"/>
          <w:lang w:val="ru-RU"/>
        </w:rPr>
        <w:t>,  заключили настоящий Акт приема-передачи недвижимого имущества  (далее – Акт) о нижеследующем:</w:t>
      </w:r>
    </w:p>
    <w:p w14:paraId="2439D20C" w14:textId="77777777" w:rsidR="00ED12CD" w:rsidRPr="00ED12CD" w:rsidRDefault="00ED12CD" w:rsidP="00ED12CD">
      <w:pPr>
        <w:ind w:firstLine="709"/>
        <w:jc w:val="both"/>
        <w:rPr>
          <w:rFonts w:eastAsia="Times New Roman"/>
          <w:sz w:val="22"/>
          <w:szCs w:val="22"/>
          <w:lang w:val="ru-RU"/>
        </w:rPr>
      </w:pPr>
    </w:p>
    <w:p w14:paraId="593BCABC" w14:textId="77777777" w:rsidR="00ED12CD" w:rsidRPr="00ED12CD" w:rsidRDefault="00ED12CD" w:rsidP="00ED12CD">
      <w:pPr>
        <w:ind w:firstLine="709"/>
        <w:jc w:val="both"/>
        <w:rPr>
          <w:rFonts w:eastAsia="Times New Roman"/>
          <w:sz w:val="22"/>
          <w:szCs w:val="22"/>
          <w:lang w:val="ru-RU"/>
        </w:rPr>
      </w:pPr>
      <w:r w:rsidRPr="00ED12CD">
        <w:rPr>
          <w:rFonts w:eastAsia="Times New Roman"/>
          <w:sz w:val="22"/>
          <w:szCs w:val="22"/>
          <w:lang w:val="ru-RU"/>
        </w:rPr>
        <w:t>Продавец передает, а Покупатель принимает в соответствии с Договором купли-продажи от ____ № ___ недвижимое имущество</w:t>
      </w:r>
    </w:p>
    <w:p w14:paraId="65DD66DC" w14:textId="77777777" w:rsidR="00ED12CD" w:rsidRPr="00ED12CD" w:rsidRDefault="00ED12CD" w:rsidP="00ED12CD">
      <w:pPr>
        <w:ind w:firstLine="720"/>
        <w:jc w:val="both"/>
        <w:rPr>
          <w:rFonts w:eastAsia="Times New Roman"/>
          <w:color w:val="FFFFFF"/>
          <w:sz w:val="22"/>
          <w:szCs w:val="22"/>
          <w:lang w:val="ru-RU"/>
        </w:rPr>
      </w:pPr>
    </w:p>
    <w:p w14:paraId="79BFFA95" w14:textId="77777777" w:rsidR="00ED12CD" w:rsidRPr="00ED12CD" w:rsidRDefault="00ED12CD" w:rsidP="00ED12CD">
      <w:pPr>
        <w:shd w:val="clear" w:color="auto" w:fill="FFFFFF"/>
        <w:tabs>
          <w:tab w:val="left" w:pos="2827"/>
          <w:tab w:val="left" w:pos="5237"/>
          <w:tab w:val="left" w:pos="7320"/>
        </w:tabs>
        <w:ind w:firstLine="567"/>
        <w:rPr>
          <w:rFonts w:eastAsia="Times New Roman"/>
          <w:b/>
          <w:spacing w:val="-26"/>
          <w:sz w:val="22"/>
          <w:szCs w:val="22"/>
          <w:lang w:val="ru-RU"/>
        </w:rPr>
      </w:pPr>
      <w:r w:rsidRPr="00ED12CD">
        <w:rPr>
          <w:rFonts w:eastAsia="Times New Roman"/>
          <w:color w:val="FFFFFF"/>
          <w:sz w:val="22"/>
          <w:szCs w:val="22"/>
          <w:lang w:val="ru-RU"/>
        </w:rPr>
        <w:t xml:space="preserve">99/2019/274190456,                     </w:t>
      </w:r>
      <w:r w:rsidRPr="00ED12CD">
        <w:rPr>
          <w:rFonts w:eastAsia="Times New Roman"/>
          <w:b/>
          <w:spacing w:val="-26"/>
          <w:sz w:val="22"/>
          <w:szCs w:val="22"/>
          <w:lang w:val="ru-RU"/>
        </w:rPr>
        <w:t>ОПИСАНИЕ ЛОТА</w:t>
      </w:r>
    </w:p>
    <w:p w14:paraId="54FD1F36" w14:textId="77777777" w:rsidR="00ED12CD" w:rsidRPr="00ED12CD" w:rsidRDefault="00ED12CD" w:rsidP="00ED12CD">
      <w:pPr>
        <w:shd w:val="clear" w:color="auto" w:fill="FFFFFF"/>
        <w:tabs>
          <w:tab w:val="left" w:pos="2827"/>
          <w:tab w:val="left" w:pos="5237"/>
          <w:tab w:val="left" w:pos="7320"/>
        </w:tabs>
        <w:ind w:firstLine="567"/>
        <w:jc w:val="center"/>
        <w:rPr>
          <w:rFonts w:eastAsia="Times New Roman"/>
          <w:b/>
          <w:spacing w:val="-26"/>
          <w:sz w:val="22"/>
          <w:szCs w:val="22"/>
          <w:lang w:val="ru-RU"/>
        </w:rPr>
      </w:pPr>
    </w:p>
    <w:p w14:paraId="0DA348D7" w14:textId="77777777" w:rsidR="00ED12CD" w:rsidRPr="00ED12CD" w:rsidRDefault="00ED12CD" w:rsidP="00ED12CD">
      <w:pPr>
        <w:shd w:val="clear" w:color="auto" w:fill="FFFFFF"/>
        <w:tabs>
          <w:tab w:val="left" w:pos="2827"/>
          <w:tab w:val="left" w:pos="5237"/>
          <w:tab w:val="left" w:pos="7320"/>
        </w:tabs>
        <w:ind w:firstLine="567"/>
        <w:jc w:val="both"/>
        <w:rPr>
          <w:rFonts w:eastAsia="Times New Roman"/>
          <w:sz w:val="22"/>
          <w:szCs w:val="22"/>
          <w:lang w:val="ru-RU"/>
        </w:rPr>
      </w:pPr>
      <w:r w:rsidRPr="00ED12CD">
        <w:rPr>
          <w:rFonts w:eastAsia="Times New Roman"/>
          <w:sz w:val="22"/>
          <w:szCs w:val="22"/>
          <w:lang w:val="ru-RU"/>
        </w:rPr>
        <w:t>1. Состояние Имущества соответствует инвентаризационным данным.</w:t>
      </w:r>
    </w:p>
    <w:p w14:paraId="4C2E1B00" w14:textId="77777777" w:rsidR="00ED12CD" w:rsidRPr="00ED12CD" w:rsidRDefault="00ED12CD" w:rsidP="00ED12CD">
      <w:pPr>
        <w:shd w:val="clear" w:color="auto" w:fill="FFFFFF"/>
        <w:ind w:firstLine="567"/>
        <w:jc w:val="both"/>
        <w:rPr>
          <w:rFonts w:eastAsia="Times New Roman"/>
          <w:sz w:val="22"/>
          <w:szCs w:val="22"/>
          <w:lang w:val="ru-RU"/>
        </w:rPr>
      </w:pPr>
      <w:r w:rsidRPr="00ED12CD">
        <w:rPr>
          <w:rFonts w:eastAsia="Times New Roman"/>
          <w:sz w:val="22"/>
          <w:szCs w:val="22"/>
          <w:lang w:val="ru-RU"/>
        </w:rPr>
        <w:t>Покупатель был ознакомлен с состоянием Имущества до заключения сделки и претензий</w:t>
      </w:r>
      <w:r w:rsidRPr="00ED12CD">
        <w:rPr>
          <w:rFonts w:eastAsia="Times New Roman"/>
          <w:sz w:val="22"/>
          <w:szCs w:val="22"/>
          <w:lang w:val="ru-RU"/>
        </w:rPr>
        <w:br/>
        <w:t>к Продавцу относительно состояния Имущества не имеет.</w:t>
      </w:r>
    </w:p>
    <w:p w14:paraId="1FCEA000" w14:textId="77777777" w:rsidR="00ED12CD" w:rsidRPr="00ED12CD" w:rsidRDefault="00ED12CD" w:rsidP="00ED12CD">
      <w:pPr>
        <w:shd w:val="clear" w:color="auto" w:fill="FFFFFF"/>
        <w:ind w:firstLine="567"/>
        <w:jc w:val="both"/>
        <w:rPr>
          <w:rFonts w:eastAsia="Times New Roman"/>
          <w:sz w:val="22"/>
          <w:szCs w:val="22"/>
          <w:lang w:val="ru-RU"/>
        </w:rPr>
      </w:pPr>
      <w:r w:rsidRPr="00ED12CD">
        <w:rPr>
          <w:rFonts w:eastAsia="Times New Roman"/>
          <w:sz w:val="22"/>
          <w:szCs w:val="22"/>
          <w:lang w:val="ru-RU"/>
        </w:rPr>
        <w:t xml:space="preserve">2. Настоящий Акт подписан усиленными квалифицированными </w:t>
      </w:r>
      <w:hyperlink r:id="rId25" w:anchor="block_21" w:history="1">
        <w:r w:rsidRPr="00ED12CD">
          <w:rPr>
            <w:rFonts w:eastAsia="Times New Roman"/>
            <w:sz w:val="22"/>
            <w:szCs w:val="22"/>
            <w:lang w:val="ru-RU"/>
          </w:rPr>
          <w:t>электронными подписями</w:t>
        </w:r>
      </w:hyperlink>
      <w:r w:rsidRPr="00ED12CD">
        <w:rPr>
          <w:rFonts w:eastAsia="Times New Roman"/>
          <w:sz w:val="22"/>
          <w:szCs w:val="22"/>
          <w:lang w:val="ru-RU"/>
        </w:rPr>
        <w:t xml:space="preserve"> Сторон в электронной форме.</w:t>
      </w:r>
    </w:p>
    <w:p w14:paraId="54DCE109" w14:textId="77777777" w:rsidR="00ED12CD" w:rsidRPr="00ED12CD" w:rsidRDefault="00ED12CD" w:rsidP="00ED12CD">
      <w:pPr>
        <w:ind w:firstLine="720"/>
        <w:jc w:val="both"/>
        <w:rPr>
          <w:rFonts w:eastAsia="Times New Roman"/>
          <w:color w:val="000000"/>
          <w:spacing w:val="-1"/>
          <w:sz w:val="22"/>
          <w:szCs w:val="22"/>
          <w:lang w:val="ru-RU"/>
        </w:rPr>
      </w:pPr>
    </w:p>
    <w:p w14:paraId="38B20996" w14:textId="77777777" w:rsidR="00ED12CD" w:rsidRPr="00ED12CD" w:rsidRDefault="00ED12CD" w:rsidP="00ED12CD">
      <w:pPr>
        <w:shd w:val="clear" w:color="auto" w:fill="FFFFFF"/>
        <w:rPr>
          <w:rFonts w:eastAsia="Times New Roman"/>
          <w:color w:val="000000"/>
          <w:spacing w:val="-1"/>
          <w:sz w:val="22"/>
          <w:szCs w:val="22"/>
          <w:lang w:val="ru-RU"/>
        </w:rPr>
      </w:pPr>
    </w:p>
    <w:p w14:paraId="212687E0" w14:textId="77777777" w:rsidR="00ED12CD" w:rsidRPr="00ED12CD" w:rsidRDefault="00ED12CD" w:rsidP="00ED12CD">
      <w:pPr>
        <w:shd w:val="clear" w:color="auto" w:fill="FFFFFF"/>
        <w:ind w:left="14"/>
        <w:jc w:val="center"/>
        <w:rPr>
          <w:rFonts w:eastAsia="Times New Roman"/>
          <w:b/>
          <w:color w:val="000000"/>
          <w:spacing w:val="-1"/>
          <w:sz w:val="22"/>
          <w:szCs w:val="22"/>
          <w:lang w:val="ru-RU"/>
        </w:rPr>
      </w:pPr>
      <w:r w:rsidRPr="00ED12CD">
        <w:rPr>
          <w:rFonts w:eastAsia="Times New Roman"/>
          <w:b/>
          <w:color w:val="000000"/>
          <w:spacing w:val="-1"/>
          <w:sz w:val="22"/>
          <w:szCs w:val="22"/>
          <w:lang w:val="ru-RU"/>
        </w:rPr>
        <w:t>ПОДПИСИ СТОРОН:</w:t>
      </w:r>
    </w:p>
    <w:p w14:paraId="5E3761AF" w14:textId="77777777" w:rsidR="00ED12CD" w:rsidRPr="00ED12CD" w:rsidRDefault="00ED12CD" w:rsidP="00ED12CD">
      <w:pPr>
        <w:shd w:val="clear" w:color="auto" w:fill="FFFFFF"/>
        <w:ind w:left="14"/>
        <w:jc w:val="center"/>
        <w:rPr>
          <w:rFonts w:eastAsia="Times New Roman"/>
          <w:b/>
          <w:color w:val="000000"/>
          <w:spacing w:val="-1"/>
          <w:sz w:val="22"/>
          <w:szCs w:val="22"/>
          <w:lang w:val="ru-RU"/>
        </w:rPr>
      </w:pPr>
    </w:p>
    <w:p w14:paraId="0DAB5117" w14:textId="77777777" w:rsidR="00ED12CD" w:rsidRPr="00ED12CD" w:rsidRDefault="00ED12CD" w:rsidP="00ED12CD">
      <w:pPr>
        <w:shd w:val="clear" w:color="auto" w:fill="FFFFFF"/>
        <w:ind w:left="14"/>
        <w:jc w:val="center"/>
        <w:rPr>
          <w:rFonts w:eastAsia="Times New Roman"/>
          <w:color w:val="000000"/>
          <w:spacing w:val="-1"/>
          <w:sz w:val="22"/>
          <w:szCs w:val="22"/>
          <w:lang w:val="ru-RU"/>
        </w:rPr>
      </w:pPr>
    </w:p>
    <w:p w14:paraId="0052A305" w14:textId="77777777" w:rsidR="00ED12CD" w:rsidRPr="00ED12CD" w:rsidRDefault="00ED12CD" w:rsidP="00ED12CD">
      <w:pPr>
        <w:shd w:val="clear" w:color="auto" w:fill="FFFFFF"/>
        <w:ind w:left="14"/>
        <w:rPr>
          <w:rFonts w:eastAsia="Times New Roman"/>
          <w:b/>
          <w:color w:val="000000"/>
          <w:spacing w:val="-1"/>
          <w:sz w:val="22"/>
          <w:szCs w:val="22"/>
          <w:lang w:val="ru-RU"/>
        </w:rPr>
      </w:pPr>
      <w:r w:rsidRPr="00ED12CD">
        <w:rPr>
          <w:rFonts w:eastAsia="Times New Roman"/>
          <w:b/>
          <w:color w:val="000000"/>
          <w:spacing w:val="-1"/>
          <w:sz w:val="22"/>
          <w:szCs w:val="22"/>
          <w:lang w:val="ru-RU"/>
        </w:rPr>
        <w:t>Продавец:</w:t>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r>
      <w:r w:rsidRPr="00ED12CD">
        <w:rPr>
          <w:rFonts w:eastAsia="Times New Roman"/>
          <w:b/>
          <w:color w:val="000000"/>
          <w:spacing w:val="-1"/>
          <w:sz w:val="22"/>
          <w:szCs w:val="22"/>
          <w:lang w:val="ru-RU"/>
        </w:rPr>
        <w:tab/>
        <w:t xml:space="preserve">    Покупатель:</w:t>
      </w:r>
    </w:p>
    <w:p w14:paraId="7D44AB1D" w14:textId="77777777" w:rsidR="00ED12CD" w:rsidRPr="00ED12CD" w:rsidRDefault="00ED12CD" w:rsidP="00ED12CD">
      <w:pPr>
        <w:shd w:val="clear" w:color="auto" w:fill="FFFFFF"/>
        <w:ind w:left="14"/>
        <w:rPr>
          <w:rFonts w:eastAsia="Times New Roman"/>
          <w:b/>
          <w:color w:val="000000"/>
          <w:spacing w:val="-1"/>
          <w:sz w:val="22"/>
          <w:szCs w:val="22"/>
          <w:lang w:val="ru-RU"/>
        </w:rPr>
      </w:pPr>
      <w:r w:rsidRPr="00ED12CD">
        <w:rPr>
          <w:rFonts w:eastAsia="Times New Roman"/>
          <w:b/>
          <w:color w:val="000000"/>
          <w:spacing w:val="-1"/>
          <w:sz w:val="22"/>
          <w:szCs w:val="22"/>
          <w:lang w:val="ru-RU"/>
        </w:rPr>
        <w:t>Министерство имущественных</w:t>
      </w:r>
    </w:p>
    <w:p w14:paraId="4E656F7F" w14:textId="77777777" w:rsidR="00ED12CD" w:rsidRPr="00ED12CD" w:rsidRDefault="00ED12CD" w:rsidP="00ED12CD">
      <w:pPr>
        <w:shd w:val="clear" w:color="auto" w:fill="FFFFFF"/>
        <w:ind w:left="3540" w:hanging="3540"/>
        <w:rPr>
          <w:rFonts w:eastAsia="Times New Roman"/>
          <w:b/>
          <w:color w:val="000000"/>
          <w:spacing w:val="-1"/>
          <w:sz w:val="22"/>
          <w:szCs w:val="22"/>
          <w:lang w:val="ru-RU"/>
        </w:rPr>
      </w:pPr>
      <w:r w:rsidRPr="00ED12CD">
        <w:rPr>
          <w:rFonts w:eastAsia="Times New Roman"/>
          <w:b/>
          <w:color w:val="000000"/>
          <w:spacing w:val="-1"/>
          <w:sz w:val="22"/>
          <w:szCs w:val="22"/>
          <w:lang w:val="ru-RU"/>
        </w:rPr>
        <w:t>отношений Московской области</w:t>
      </w:r>
    </w:p>
    <w:p w14:paraId="24733C05" w14:textId="77777777" w:rsidR="00ED12CD" w:rsidRPr="00ED12CD" w:rsidRDefault="00ED12CD" w:rsidP="00ED12CD">
      <w:pPr>
        <w:shd w:val="clear" w:color="auto" w:fill="FFFFFF"/>
        <w:rPr>
          <w:rFonts w:eastAsia="Times New Roman"/>
          <w:color w:val="000000"/>
          <w:sz w:val="22"/>
          <w:szCs w:val="22"/>
          <w:lang w:val="ru-RU"/>
        </w:rPr>
      </w:pPr>
    </w:p>
    <w:p w14:paraId="73D26055" w14:textId="77777777" w:rsidR="00ED12CD" w:rsidRPr="00ED12CD" w:rsidRDefault="00ED12CD" w:rsidP="00ED12CD">
      <w:pPr>
        <w:shd w:val="clear" w:color="auto" w:fill="FFFFFF"/>
        <w:ind w:left="14" w:right="-283"/>
        <w:rPr>
          <w:rFonts w:eastAsia="Times New Roman"/>
          <w:color w:val="000000"/>
          <w:spacing w:val="-1"/>
          <w:sz w:val="22"/>
          <w:szCs w:val="22"/>
          <w:lang w:val="ru-RU"/>
        </w:rPr>
      </w:pPr>
      <w:r w:rsidRPr="00ED12CD">
        <w:rPr>
          <w:rFonts w:eastAsia="Times New Roman"/>
          <w:color w:val="000000"/>
          <w:sz w:val="22"/>
          <w:szCs w:val="22"/>
          <w:lang w:val="ru-RU"/>
        </w:rPr>
        <w:t>_______________/__________ /</w:t>
      </w:r>
      <w:r w:rsidRPr="00ED12CD">
        <w:rPr>
          <w:rFonts w:eastAsia="Times New Roman"/>
          <w:color w:val="000000"/>
          <w:spacing w:val="-1"/>
          <w:sz w:val="22"/>
          <w:szCs w:val="22"/>
          <w:lang w:val="ru-RU"/>
        </w:rPr>
        <w:tab/>
        <w:t xml:space="preserve">                        ____________ /___________ /</w:t>
      </w:r>
    </w:p>
    <w:p w14:paraId="68C698E2" w14:textId="77777777" w:rsidR="00ED12CD" w:rsidRPr="00ED12CD" w:rsidRDefault="00ED12CD" w:rsidP="00ED12CD">
      <w:pPr>
        <w:shd w:val="clear" w:color="auto" w:fill="FFFFFF"/>
        <w:ind w:left="14"/>
        <w:rPr>
          <w:rFonts w:eastAsia="Times New Roman"/>
          <w:color w:val="000000"/>
          <w:spacing w:val="-1"/>
          <w:sz w:val="22"/>
          <w:szCs w:val="22"/>
          <w:lang w:val="ru-RU"/>
        </w:rPr>
      </w:pPr>
      <w:r w:rsidRPr="00ED12CD">
        <w:rPr>
          <w:rFonts w:eastAsia="Times New Roman"/>
          <w:color w:val="000000"/>
          <w:spacing w:val="-1"/>
          <w:sz w:val="22"/>
          <w:szCs w:val="22"/>
          <w:lang w:val="ru-RU"/>
        </w:rPr>
        <w:t xml:space="preserve">         М.П.</w:t>
      </w:r>
    </w:p>
    <w:p w14:paraId="42C57338" w14:textId="77777777" w:rsidR="00BB349F" w:rsidRPr="00BB349F" w:rsidRDefault="00BB349F" w:rsidP="00441F4F">
      <w:pPr>
        <w:rPr>
          <w:b/>
          <w:bCs/>
          <w:lang w:val="ru-RU"/>
        </w:rPr>
      </w:pPr>
    </w:p>
    <w:p w14:paraId="2BE1F36D" w14:textId="77777777" w:rsidR="00BB349F" w:rsidRPr="00BB349F" w:rsidRDefault="00BB349F" w:rsidP="00441F4F">
      <w:pPr>
        <w:rPr>
          <w:b/>
          <w:bCs/>
          <w:lang w:val="ru-RU"/>
        </w:rPr>
      </w:pPr>
    </w:p>
    <w:p w14:paraId="7E0230F7" w14:textId="77777777" w:rsidR="00BB349F" w:rsidRDefault="00BB349F" w:rsidP="00441F4F">
      <w:pPr>
        <w:rPr>
          <w:b/>
          <w:bCs/>
          <w:lang w:val="ru-RU"/>
        </w:rPr>
      </w:pPr>
    </w:p>
    <w:p w14:paraId="191A3912" w14:textId="77777777" w:rsidR="00BB349F" w:rsidRDefault="00BB349F" w:rsidP="00441F4F">
      <w:pPr>
        <w:rPr>
          <w:b/>
          <w:bCs/>
          <w:lang w:val="ru-RU"/>
        </w:rPr>
      </w:pPr>
    </w:p>
    <w:p w14:paraId="1E0C395D" w14:textId="796114FC" w:rsidR="00BB349F" w:rsidRDefault="00BB349F" w:rsidP="00441F4F">
      <w:pPr>
        <w:rPr>
          <w:b/>
          <w:bCs/>
          <w:lang w:val="ru-RU"/>
        </w:rPr>
      </w:pPr>
    </w:p>
    <w:p w14:paraId="1C6F0E32" w14:textId="6B80575F" w:rsidR="002B1554" w:rsidRDefault="002B1554" w:rsidP="00441F4F">
      <w:pPr>
        <w:rPr>
          <w:b/>
          <w:bCs/>
          <w:lang w:val="ru-RU"/>
        </w:rPr>
      </w:pPr>
    </w:p>
    <w:p w14:paraId="35A4D518" w14:textId="77777777" w:rsidR="002B1554" w:rsidRDefault="002B1554" w:rsidP="00441F4F">
      <w:pPr>
        <w:rPr>
          <w:b/>
          <w:bCs/>
          <w:lang w:val="ru-RU"/>
        </w:rPr>
      </w:pPr>
    </w:p>
    <w:p w14:paraId="351D80D2" w14:textId="77777777" w:rsidR="00BB349F" w:rsidRDefault="00BB349F" w:rsidP="00441F4F">
      <w:pPr>
        <w:rPr>
          <w:b/>
          <w:bCs/>
          <w:lang w:val="ru-RU"/>
        </w:rPr>
      </w:pPr>
    </w:p>
    <w:p w14:paraId="0A2F0B98" w14:textId="77777777" w:rsidR="00BB349F" w:rsidRPr="00B02991" w:rsidRDefault="00BB349F" w:rsidP="00441F4F">
      <w:pPr>
        <w:rPr>
          <w:b/>
          <w:bCs/>
          <w:lang w:val="ru-RU"/>
        </w:rPr>
      </w:pPr>
    </w:p>
    <w:p w14:paraId="4CCD54F9" w14:textId="2F473AE6" w:rsidR="001B5807" w:rsidRPr="00B02991" w:rsidRDefault="001B5807" w:rsidP="001B5807">
      <w:pPr>
        <w:jc w:val="right"/>
        <w:rPr>
          <w:b/>
          <w:bCs/>
          <w:lang w:val="ru-RU"/>
        </w:rPr>
      </w:pPr>
      <w:r w:rsidRPr="00B02991">
        <w:rPr>
          <w:b/>
          <w:bCs/>
          <w:lang w:val="ru-RU"/>
        </w:rPr>
        <w:t>Приложение № 3</w:t>
      </w:r>
    </w:p>
    <w:p w14:paraId="5DC949FA" w14:textId="5EFF80A1" w:rsidR="001B5807" w:rsidRPr="00B02991" w:rsidRDefault="001B5807" w:rsidP="001B5807">
      <w:pPr>
        <w:jc w:val="right"/>
        <w:rPr>
          <w:lang w:val="ru-RU"/>
        </w:rPr>
      </w:pPr>
      <w:r w:rsidRPr="00B02991">
        <w:rPr>
          <w:lang w:val="ru-RU"/>
        </w:rPr>
        <w:t>Форма соглашения о выплате вознаграждения</w:t>
      </w:r>
    </w:p>
    <w:p w14:paraId="0AF68B0A" w14:textId="77777777" w:rsidR="00014EF2" w:rsidRDefault="00014EF2" w:rsidP="001B5807">
      <w:pPr>
        <w:jc w:val="right"/>
        <w:rPr>
          <w:lang w:val="ru-RU"/>
        </w:rPr>
      </w:pPr>
    </w:p>
    <w:p w14:paraId="59714BCB" w14:textId="77777777" w:rsidR="00B02991" w:rsidRPr="00B02991" w:rsidRDefault="00B02991" w:rsidP="001B5807">
      <w:pPr>
        <w:jc w:val="right"/>
        <w:rPr>
          <w:lang w:val="ru-RU"/>
        </w:rPr>
      </w:pPr>
    </w:p>
    <w:p w14:paraId="1C7D369D" w14:textId="77777777" w:rsidR="00014EF2" w:rsidRPr="00B02991" w:rsidRDefault="00014EF2" w:rsidP="00014EF2">
      <w:pPr>
        <w:pStyle w:val="22"/>
        <w:spacing w:after="0" w:line="240" w:lineRule="auto"/>
        <w:ind w:left="0"/>
        <w:jc w:val="center"/>
        <w:rPr>
          <w:b/>
          <w:lang w:val="ru-RU"/>
        </w:rPr>
      </w:pPr>
      <w:r w:rsidRPr="00B02991">
        <w:rPr>
          <w:b/>
          <w:lang w:val="ru-RU"/>
        </w:rPr>
        <w:t>Соглашение о выплате вознаграждения</w:t>
      </w:r>
    </w:p>
    <w:p w14:paraId="0AA4EE3E" w14:textId="77777777" w:rsidR="00014EF2" w:rsidRPr="00B02991" w:rsidRDefault="00014EF2" w:rsidP="00014EF2">
      <w:pPr>
        <w:pStyle w:val="22"/>
        <w:spacing w:after="0" w:line="240" w:lineRule="auto"/>
        <w:ind w:left="0"/>
        <w:jc w:val="center"/>
        <w:rPr>
          <w:b/>
          <w:lang w:val="ru-RU"/>
        </w:rPr>
      </w:pPr>
    </w:p>
    <w:p w14:paraId="745485C1" w14:textId="3124773F" w:rsidR="00014EF2" w:rsidRPr="00B02991" w:rsidRDefault="00014EF2" w:rsidP="00014EF2">
      <w:pPr>
        <w:pStyle w:val="22"/>
        <w:spacing w:after="0" w:line="233" w:lineRule="auto"/>
        <w:ind w:left="0"/>
        <w:jc w:val="center"/>
        <w:rPr>
          <w:lang w:val="ru-RU"/>
        </w:rPr>
      </w:pPr>
      <w:r w:rsidRPr="00B02991">
        <w:rPr>
          <w:lang w:val="ru-RU"/>
        </w:rPr>
        <w:t xml:space="preserve">г. Москва            </w:t>
      </w:r>
      <w:r w:rsidRPr="00B02991">
        <w:rPr>
          <w:lang w:val="ru-RU"/>
        </w:rPr>
        <w:tab/>
        <w:t xml:space="preserve">    </w:t>
      </w:r>
      <w:r w:rsidRPr="00B02991">
        <w:rPr>
          <w:lang w:val="ru-RU"/>
        </w:rPr>
        <w:tab/>
      </w:r>
      <w:r w:rsidRPr="00B02991">
        <w:rPr>
          <w:lang w:val="ru-RU"/>
        </w:rPr>
        <w:tab/>
      </w:r>
      <w:r w:rsidRPr="00B02991">
        <w:rPr>
          <w:lang w:val="ru-RU"/>
        </w:rPr>
        <w:tab/>
      </w:r>
      <w:r w:rsidRPr="00B02991">
        <w:rPr>
          <w:lang w:val="ru-RU"/>
        </w:rPr>
        <w:tab/>
      </w:r>
      <w:r w:rsidRPr="00B02991">
        <w:rPr>
          <w:lang w:val="ru-RU"/>
        </w:rPr>
        <w:tab/>
        <w:t xml:space="preserve">                 «___»___________ 20___ г.</w:t>
      </w:r>
    </w:p>
    <w:p w14:paraId="699C3705" w14:textId="77777777" w:rsidR="00014EF2" w:rsidRPr="00B02991" w:rsidRDefault="00014EF2" w:rsidP="00014EF2">
      <w:pPr>
        <w:pStyle w:val="22"/>
        <w:spacing w:after="0" w:line="233" w:lineRule="auto"/>
        <w:ind w:left="0"/>
        <w:jc w:val="center"/>
        <w:rPr>
          <w:lang w:val="ru-RU"/>
        </w:rPr>
      </w:pPr>
    </w:p>
    <w:p w14:paraId="28F7A90A" w14:textId="35C2AD45" w:rsidR="00014EF2" w:rsidRPr="00B02991" w:rsidRDefault="00014EF2" w:rsidP="00014EF2">
      <w:pPr>
        <w:pStyle w:val="af4"/>
        <w:ind w:left="0" w:right="-57" w:firstLine="540"/>
        <w:jc w:val="both"/>
        <w:rPr>
          <w:lang w:val="ru-RU"/>
        </w:rPr>
      </w:pPr>
      <w:r w:rsidRPr="00B02991">
        <w:rPr>
          <w:b/>
          <w:lang w:val="ru-RU"/>
        </w:rPr>
        <w:t>АО «Российский аукционный дом»</w:t>
      </w:r>
      <w:r w:rsidRPr="00B02991">
        <w:rPr>
          <w:lang w:val="ru-RU"/>
        </w:rPr>
        <w:t xml:space="preserve"> в лице </w:t>
      </w:r>
      <w:r w:rsidR="008B5D47">
        <w:rPr>
          <w:lang w:val="ru-RU"/>
        </w:rPr>
        <w:t>з</w:t>
      </w:r>
      <w:r w:rsidR="00291597">
        <w:rPr>
          <w:lang w:val="ru-RU"/>
        </w:rPr>
        <w:t xml:space="preserve">аместителя генерального директора по региональному развитию </w:t>
      </w:r>
      <w:proofErr w:type="spellStart"/>
      <w:r w:rsidRPr="00B02991">
        <w:rPr>
          <w:lang w:val="ru-RU"/>
        </w:rPr>
        <w:t>Жирунова</w:t>
      </w:r>
      <w:proofErr w:type="spellEnd"/>
      <w:r w:rsidRPr="00B02991">
        <w:rPr>
          <w:lang w:val="ru-RU"/>
        </w:rPr>
        <w:t>, действующего на основании доверенности № Д-053 от 0</w:t>
      </w:r>
      <w:r w:rsidR="00520EB0">
        <w:rPr>
          <w:lang w:val="ru-RU"/>
        </w:rPr>
        <w:t>2</w:t>
      </w:r>
      <w:r w:rsidRPr="00B02991">
        <w:rPr>
          <w:lang w:val="ru-RU"/>
        </w:rPr>
        <w:t>.0</w:t>
      </w:r>
      <w:r w:rsidR="00520EB0">
        <w:rPr>
          <w:lang w:val="ru-RU"/>
        </w:rPr>
        <w:t>2</w:t>
      </w:r>
      <w:r w:rsidRPr="00B02991">
        <w:rPr>
          <w:lang w:val="ru-RU"/>
        </w:rPr>
        <w:t>.20</w:t>
      </w:r>
      <w:r w:rsidR="00520EB0">
        <w:rPr>
          <w:lang w:val="ru-RU"/>
        </w:rPr>
        <w:t>2</w:t>
      </w:r>
      <w:r w:rsidRPr="00B02991">
        <w:rPr>
          <w:lang w:val="ru-RU"/>
        </w:rPr>
        <w:t>1 года,  именуемое в дальнейшем «</w:t>
      </w:r>
      <w:r w:rsidR="002B3720" w:rsidRPr="00B02991">
        <w:rPr>
          <w:b/>
          <w:lang w:val="ru-RU"/>
        </w:rPr>
        <w:t>Продавец</w:t>
      </w:r>
      <w:r w:rsidRPr="00B02991">
        <w:rPr>
          <w:lang w:val="ru-RU"/>
        </w:rPr>
        <w:t>», с одной стороны и __________________________________________________________________________________________________________________________________________________________________________________ в лице ________________________, именуем____ в дальнейшем «</w:t>
      </w:r>
      <w:r w:rsidRPr="00B02991">
        <w:rPr>
          <w:b/>
          <w:lang w:val="ru-RU"/>
        </w:rPr>
        <w:t>Претендент</w:t>
      </w:r>
      <w:r w:rsidRPr="00B02991">
        <w:rPr>
          <w:lang w:val="ru-RU"/>
        </w:rPr>
        <w:t xml:space="preserve">», именуемые совместно «Стороны», заключили настоящее Соглашение о выплате вознаграждения (далее – Соглашение) по итогам </w:t>
      </w:r>
      <w:r w:rsidR="00915C0E" w:rsidRPr="00B02991">
        <w:rPr>
          <w:lang w:val="ru-RU"/>
        </w:rPr>
        <w:t>продажи имущества посредством публичного предложения</w:t>
      </w:r>
      <w:r w:rsidRPr="00B02991">
        <w:rPr>
          <w:lang w:val="ru-RU"/>
        </w:rPr>
        <w:t>, назначенного на «____» _______________ 20</w:t>
      </w:r>
      <w:r w:rsidR="00133BB4" w:rsidRPr="00B02991">
        <w:rPr>
          <w:lang w:val="ru-RU"/>
        </w:rPr>
        <w:t>2</w:t>
      </w:r>
      <w:r w:rsidR="00E54AC3">
        <w:rPr>
          <w:lang w:val="ru-RU"/>
        </w:rPr>
        <w:t>__</w:t>
      </w:r>
      <w:r w:rsidRPr="00B02991">
        <w:rPr>
          <w:lang w:val="ru-RU"/>
        </w:rPr>
        <w:t xml:space="preserve"> г., по продаже следующего имущества, принадлежащего на праве собственности </w:t>
      </w:r>
      <w:r w:rsidRPr="00B02991">
        <w:rPr>
          <w:rFonts w:eastAsia="Times New Roman"/>
          <w:lang w:val="ru-RU"/>
        </w:rPr>
        <w:t>Московской области:</w:t>
      </w:r>
    </w:p>
    <w:p w14:paraId="401C9F87" w14:textId="322552E2" w:rsidR="00014EF2" w:rsidRPr="00B02991" w:rsidRDefault="00014EF2" w:rsidP="00014EF2">
      <w:pPr>
        <w:pStyle w:val="af4"/>
        <w:ind w:left="0" w:right="-57"/>
        <w:rPr>
          <w:lang w:val="ru-RU"/>
        </w:rPr>
      </w:pPr>
      <w:r w:rsidRPr="00B02991">
        <w:rPr>
          <w:lang w:val="ru-RU"/>
        </w:rPr>
        <w:t>______________________________________________________________________________________</w:t>
      </w:r>
      <w:r w:rsidR="00133BB4" w:rsidRPr="00B02991">
        <w:rPr>
          <w:lang w:val="ru-RU"/>
        </w:rPr>
        <w:t>________________________________</w:t>
      </w:r>
      <w:r w:rsidR="00A30950" w:rsidRPr="00B02991">
        <w:rPr>
          <w:lang w:val="ru-RU"/>
        </w:rPr>
        <w:t xml:space="preserve">, </w:t>
      </w:r>
      <w:r w:rsidR="00A30950" w:rsidRPr="00B02991">
        <w:rPr>
          <w:b/>
          <w:lang w:val="ru-RU"/>
        </w:rPr>
        <w:t>ЛОТ №</w:t>
      </w:r>
      <w:r w:rsidR="00A30950" w:rsidRPr="00B02991">
        <w:rPr>
          <w:lang w:val="ru-RU"/>
        </w:rPr>
        <w:t xml:space="preserve"> ______ </w:t>
      </w:r>
      <w:r w:rsidRPr="00B02991">
        <w:rPr>
          <w:lang w:val="ru-RU"/>
        </w:rPr>
        <w:t xml:space="preserve"> (</w:t>
      </w:r>
      <w:r w:rsidRPr="00B02991">
        <w:rPr>
          <w:rFonts w:eastAsia="Times New Roman"/>
          <w:lang w:val="ru-RU" w:eastAsia="ru-RU"/>
        </w:rPr>
        <w:t xml:space="preserve">далее – </w:t>
      </w:r>
      <w:r w:rsidR="00487B7D">
        <w:rPr>
          <w:rFonts w:eastAsia="Times New Roman"/>
          <w:lang w:val="ru-RU" w:eastAsia="ru-RU"/>
        </w:rPr>
        <w:t>Имущество</w:t>
      </w:r>
      <w:r w:rsidRPr="00B02991">
        <w:rPr>
          <w:rFonts w:eastAsia="Times New Roman"/>
          <w:lang w:val="ru-RU" w:eastAsia="ru-RU"/>
        </w:rPr>
        <w:t>), о нижеследующем:</w:t>
      </w:r>
    </w:p>
    <w:p w14:paraId="2520CF0B" w14:textId="73940C76" w:rsidR="00014EF2" w:rsidRPr="00B02991" w:rsidRDefault="00014EF2" w:rsidP="00014EF2">
      <w:pPr>
        <w:pStyle w:val="22"/>
        <w:numPr>
          <w:ilvl w:val="0"/>
          <w:numId w:val="24"/>
        </w:numPr>
        <w:autoSpaceDN w:val="0"/>
        <w:spacing w:after="0" w:line="240" w:lineRule="auto"/>
        <w:ind w:left="0" w:firstLine="539"/>
        <w:jc w:val="both"/>
        <w:rPr>
          <w:lang w:val="ru-RU"/>
        </w:rPr>
      </w:pPr>
      <w:r w:rsidRPr="00B02991">
        <w:rPr>
          <w:lang w:val="ru-RU"/>
        </w:rPr>
        <w:t>В соответствии с информационным сообщением, опубликованным</w:t>
      </w:r>
      <w:r w:rsidR="007C169A" w:rsidRPr="00B02991">
        <w:rPr>
          <w:lang w:val="ru-RU"/>
        </w:rPr>
        <w:t xml:space="preserve"> </w:t>
      </w:r>
      <w:r w:rsidR="002B3720" w:rsidRPr="00B02991">
        <w:rPr>
          <w:lang w:val="ru-RU"/>
        </w:rPr>
        <w:t xml:space="preserve">на официальном сайте </w:t>
      </w:r>
      <w:hyperlink r:id="rId26" w:history="1">
        <w:r w:rsidR="002B3720" w:rsidRPr="00B02991">
          <w:rPr>
            <w:rStyle w:val="a4"/>
          </w:rPr>
          <w:t>www</w:t>
        </w:r>
        <w:r w:rsidR="002B3720" w:rsidRPr="00B02991">
          <w:rPr>
            <w:rStyle w:val="a4"/>
            <w:lang w:val="ru-RU"/>
          </w:rPr>
          <w:t>.</w:t>
        </w:r>
        <w:proofErr w:type="spellStart"/>
        <w:r w:rsidR="002B3720" w:rsidRPr="00B02991">
          <w:rPr>
            <w:rStyle w:val="a4"/>
          </w:rPr>
          <w:t>torgi</w:t>
        </w:r>
        <w:proofErr w:type="spellEnd"/>
        <w:r w:rsidR="002B3720" w:rsidRPr="00B02991">
          <w:rPr>
            <w:rStyle w:val="a4"/>
            <w:lang w:val="ru-RU"/>
          </w:rPr>
          <w:t>.</w:t>
        </w:r>
        <w:r w:rsidR="002B3720" w:rsidRPr="00B02991">
          <w:rPr>
            <w:rStyle w:val="a4"/>
          </w:rPr>
          <w:t>gov</w:t>
        </w:r>
        <w:r w:rsidR="002B3720" w:rsidRPr="00B02991">
          <w:rPr>
            <w:rStyle w:val="a4"/>
            <w:lang w:val="ru-RU"/>
          </w:rPr>
          <w:t>.</w:t>
        </w:r>
        <w:proofErr w:type="spellStart"/>
        <w:r w:rsidR="002B3720" w:rsidRPr="00B02991">
          <w:rPr>
            <w:rStyle w:val="a4"/>
          </w:rPr>
          <w:t>ru</w:t>
        </w:r>
        <w:proofErr w:type="spellEnd"/>
      </w:hyperlink>
      <w:r w:rsidR="002B3720" w:rsidRPr="00B02991">
        <w:rPr>
          <w:lang w:val="ru-RU"/>
        </w:rPr>
        <w:t>, извещение №______________</w:t>
      </w:r>
      <w:r w:rsidRPr="00B02991">
        <w:rPr>
          <w:lang w:val="ru-RU"/>
        </w:rPr>
        <w:t xml:space="preserve">, вознаграждение </w:t>
      </w:r>
      <w:r w:rsidR="002B3720" w:rsidRPr="00B02991">
        <w:rPr>
          <w:lang w:val="ru-RU"/>
        </w:rPr>
        <w:t>Продавца</w:t>
      </w:r>
      <w:r w:rsidRPr="00B02991">
        <w:rPr>
          <w:lang w:val="ru-RU"/>
        </w:rPr>
        <w:t xml:space="preserve"> не входит в стоимость Имущества и выплачивается Претендентом сверх цены продажи.</w:t>
      </w:r>
    </w:p>
    <w:p w14:paraId="69488591" w14:textId="47DF7C32" w:rsidR="00C50258" w:rsidRPr="00B02991" w:rsidRDefault="00C50258" w:rsidP="00C50258">
      <w:pPr>
        <w:pStyle w:val="af4"/>
        <w:widowControl w:val="0"/>
        <w:numPr>
          <w:ilvl w:val="0"/>
          <w:numId w:val="24"/>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djustRightInd w:val="0"/>
        <w:ind w:left="0" w:firstLine="540"/>
        <w:jc w:val="both"/>
        <w:rPr>
          <w:lang w:val="ru-RU"/>
        </w:rPr>
      </w:pPr>
      <w:r w:rsidRPr="00B02991">
        <w:rPr>
          <w:lang w:val="ru-RU"/>
        </w:rPr>
        <w:t xml:space="preserve">В случае признания Претендента Победителем </w:t>
      </w:r>
      <w:r w:rsidR="00487B7D">
        <w:rPr>
          <w:lang w:val="ru-RU"/>
        </w:rPr>
        <w:t>процедуры продажи И</w:t>
      </w:r>
      <w:r w:rsidR="00915C0E" w:rsidRPr="00B02991">
        <w:rPr>
          <w:lang w:val="ru-RU"/>
        </w:rPr>
        <w:t xml:space="preserve">мущества посредством публичного предложения </w:t>
      </w:r>
      <w:r w:rsidRPr="00B02991">
        <w:rPr>
          <w:lang w:val="ru-RU"/>
        </w:rPr>
        <w:t xml:space="preserve">вознаграждение Продавца составляет 4% (четыре процента) от цены продажи Имущества, определенной по итогам </w:t>
      </w:r>
      <w:r w:rsidR="00915C0E" w:rsidRPr="00B02991">
        <w:rPr>
          <w:lang w:val="ru-RU"/>
        </w:rPr>
        <w:t>процедуры</w:t>
      </w:r>
      <w:r w:rsidRPr="00B02991">
        <w:rPr>
          <w:lang w:val="ru-RU"/>
        </w:rPr>
        <w:t xml:space="preserve">, в том числе НДС 20 %. </w:t>
      </w:r>
    </w:p>
    <w:p w14:paraId="63291838" w14:textId="5491F9DB" w:rsidR="00014EF2" w:rsidRPr="00B02991" w:rsidRDefault="00014EF2" w:rsidP="00C50258">
      <w:pPr>
        <w:pStyle w:val="af4"/>
        <w:widowControl w:val="0"/>
        <w:numPr>
          <w:ilvl w:val="0"/>
          <w:numId w:val="2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ind w:left="0" w:firstLine="540"/>
        <w:jc w:val="both"/>
        <w:rPr>
          <w:lang w:val="ru-RU"/>
        </w:rPr>
      </w:pPr>
      <w:r w:rsidRPr="00B02991">
        <w:rPr>
          <w:lang w:val="ru-RU"/>
        </w:rPr>
        <w:t xml:space="preserve">Претендент, в случае его признания Победителем </w:t>
      </w:r>
      <w:r w:rsidR="00487B7D">
        <w:rPr>
          <w:lang w:val="ru-RU"/>
        </w:rPr>
        <w:t>процедуры продажи И</w:t>
      </w:r>
      <w:r w:rsidR="00915C0E" w:rsidRPr="00B02991">
        <w:rPr>
          <w:lang w:val="ru-RU"/>
        </w:rPr>
        <w:t>мущества посредством публичного предложения</w:t>
      </w:r>
      <w:r w:rsidRPr="00B02991">
        <w:rPr>
          <w:lang w:val="ru-RU"/>
        </w:rPr>
        <w:t xml:space="preserve">, обязуется выплатить </w:t>
      </w:r>
      <w:r w:rsidR="002B3720" w:rsidRPr="00B02991">
        <w:rPr>
          <w:lang w:val="ru-RU"/>
        </w:rPr>
        <w:t>Продавцу</w:t>
      </w:r>
      <w:r w:rsidRPr="00B02991">
        <w:rPr>
          <w:lang w:val="ru-RU"/>
        </w:rPr>
        <w:t xml:space="preserve"> вознаграждение в размере, указанном в п. 2 Соглашения, в течение 5 (Пяти) рабочих дней с даты подведения </w:t>
      </w:r>
      <w:r w:rsidR="00487B7D">
        <w:rPr>
          <w:lang w:val="ru-RU"/>
        </w:rPr>
        <w:t>итогов процедуры продажи И</w:t>
      </w:r>
      <w:r w:rsidR="00915C0E" w:rsidRPr="00B02991">
        <w:rPr>
          <w:lang w:val="ru-RU"/>
        </w:rPr>
        <w:t xml:space="preserve">мущества посредством публичного предложения </w:t>
      </w:r>
      <w:r w:rsidRPr="00B02991">
        <w:rPr>
          <w:lang w:val="ru-RU"/>
        </w:rPr>
        <w:t xml:space="preserve">путем перечисления денежных средств на расчетный счет </w:t>
      </w:r>
      <w:r w:rsidR="00F93D57" w:rsidRPr="00B02991">
        <w:rPr>
          <w:lang w:val="ru-RU"/>
        </w:rPr>
        <w:t>Продавца</w:t>
      </w:r>
      <w:r w:rsidRPr="00B02991">
        <w:rPr>
          <w:lang w:val="ru-RU"/>
        </w:rPr>
        <w:t>.</w:t>
      </w:r>
    </w:p>
    <w:p w14:paraId="541AABD2" w14:textId="5D285FED" w:rsidR="007C169A" w:rsidRPr="00B02991" w:rsidRDefault="00014EF2" w:rsidP="007C169A">
      <w:pPr>
        <w:pStyle w:val="22"/>
        <w:spacing w:after="0" w:line="240" w:lineRule="auto"/>
        <w:ind w:left="0" w:firstLine="540"/>
        <w:jc w:val="both"/>
        <w:rPr>
          <w:lang w:val="ru-RU"/>
        </w:rPr>
      </w:pPr>
      <w:r w:rsidRPr="00B02991">
        <w:rPr>
          <w:lang w:val="ru-RU"/>
        </w:rPr>
        <w:t>При оформлении платежного поручения в части «Назначение платежа»</w:t>
      </w:r>
      <w:r w:rsidRPr="00B02991">
        <w:rPr>
          <w:b/>
          <w:lang w:val="ru-RU"/>
        </w:rPr>
        <w:t xml:space="preserve"> </w:t>
      </w:r>
      <w:r w:rsidRPr="00B02991">
        <w:rPr>
          <w:lang w:val="ru-RU"/>
        </w:rPr>
        <w:t>необходимо указать</w:t>
      </w:r>
      <w:r w:rsidRPr="00B02991">
        <w:rPr>
          <w:b/>
          <w:lang w:val="ru-RU"/>
        </w:rPr>
        <w:t xml:space="preserve"> </w:t>
      </w:r>
      <w:r w:rsidR="007C169A" w:rsidRPr="00B02991">
        <w:rPr>
          <w:rFonts w:eastAsia="Times New Roman"/>
          <w:lang w:val="ru-RU" w:eastAsia="ru-RU"/>
        </w:rPr>
        <w:t xml:space="preserve">«Оплата вознаграждения </w:t>
      </w:r>
      <w:r w:rsidR="00F93D57" w:rsidRPr="00B02991">
        <w:rPr>
          <w:rFonts w:eastAsia="Times New Roman"/>
          <w:lang w:val="ru-RU" w:eastAsia="ru-RU"/>
        </w:rPr>
        <w:t>Продавца</w:t>
      </w:r>
      <w:r w:rsidR="007C169A" w:rsidRPr="00B02991">
        <w:rPr>
          <w:rFonts w:eastAsia="Times New Roman"/>
          <w:lang w:val="ru-RU" w:eastAsia="ru-RU"/>
        </w:rPr>
        <w:t xml:space="preserve"> на основании Протокола подведения итогов </w:t>
      </w:r>
      <w:r w:rsidR="00487B7D">
        <w:rPr>
          <w:rFonts w:eastAsia="Times New Roman"/>
          <w:lang w:val="ru-RU" w:eastAsia="ru-RU"/>
        </w:rPr>
        <w:t>процедуры продажи И</w:t>
      </w:r>
      <w:r w:rsidR="00915C0E" w:rsidRPr="00B02991">
        <w:rPr>
          <w:rFonts w:eastAsia="Times New Roman"/>
          <w:lang w:val="ru-RU" w:eastAsia="ru-RU"/>
        </w:rPr>
        <w:t xml:space="preserve">мущества посредством публичного предложения </w:t>
      </w:r>
      <w:r w:rsidR="007C169A" w:rsidRPr="00B02991">
        <w:rPr>
          <w:rFonts w:eastAsia="Times New Roman"/>
          <w:lang w:val="ru-RU" w:eastAsia="ru-RU"/>
        </w:rPr>
        <w:t xml:space="preserve">от _____». </w:t>
      </w:r>
    </w:p>
    <w:p w14:paraId="080D5C2A" w14:textId="7A31FFF8" w:rsidR="00014EF2" w:rsidRPr="00441F4F" w:rsidRDefault="00A30950" w:rsidP="007C169A">
      <w:pPr>
        <w:pStyle w:val="22"/>
        <w:spacing w:after="0" w:line="240" w:lineRule="auto"/>
        <w:ind w:left="0" w:firstLine="540"/>
        <w:jc w:val="both"/>
        <w:rPr>
          <w:bCs/>
          <w:lang w:val="ru-RU"/>
        </w:rPr>
      </w:pPr>
      <w:r w:rsidRPr="00441F4F">
        <w:rPr>
          <w:lang w:val="ru-RU"/>
        </w:rPr>
        <w:t>4</w:t>
      </w:r>
      <w:r w:rsidR="00014EF2" w:rsidRPr="00441F4F">
        <w:rPr>
          <w:lang w:val="ru-RU"/>
        </w:rPr>
        <w:t xml:space="preserve">. </w:t>
      </w:r>
      <w:r w:rsidR="00F93D57" w:rsidRPr="00441F4F">
        <w:rPr>
          <w:lang w:val="ru-RU"/>
        </w:rPr>
        <w:t>В случае невозможности разрешения споров и разногласий путем переговоров они подлежат рассмотрению в Арбитражном суде</w:t>
      </w:r>
      <w:r w:rsidR="0036340B" w:rsidRPr="00441F4F">
        <w:rPr>
          <w:lang w:val="ru-RU"/>
        </w:rPr>
        <w:t xml:space="preserve"> </w:t>
      </w:r>
      <w:proofErr w:type="spellStart"/>
      <w:r w:rsidR="0036340B" w:rsidRPr="00441F4F">
        <w:rPr>
          <w:lang w:val="ru-RU"/>
        </w:rPr>
        <w:t>г.Москвы</w:t>
      </w:r>
      <w:proofErr w:type="spellEnd"/>
      <w:r w:rsidR="00F93D57" w:rsidRPr="00441F4F">
        <w:rPr>
          <w:lang w:val="ru-RU"/>
        </w:rPr>
        <w:t xml:space="preserve"> или в суде общей юрисдикции в соответствии с их компетенцией.</w:t>
      </w:r>
    </w:p>
    <w:p w14:paraId="7409683F" w14:textId="32E5F464" w:rsidR="007C169A" w:rsidRPr="00441F4F" w:rsidRDefault="007C169A" w:rsidP="007C169A">
      <w:pPr>
        <w:tabs>
          <w:tab w:val="left" w:pos="284"/>
        </w:tabs>
        <w:ind w:firstLine="567"/>
        <w:jc w:val="both"/>
        <w:rPr>
          <w:rFonts w:eastAsia="Times New Roman"/>
          <w:lang w:val="ru-RU" w:eastAsia="ru-RU"/>
        </w:rPr>
      </w:pPr>
      <w:r w:rsidRPr="00441F4F">
        <w:rPr>
          <w:lang w:val="ru-RU"/>
        </w:rPr>
        <w:t xml:space="preserve">5. </w:t>
      </w:r>
      <w:r w:rsidRPr="00441F4F">
        <w:rPr>
          <w:rFonts w:eastAsia="Times New Roman"/>
          <w:lang w:val="ru-RU" w:eastAsia="ru-RU"/>
        </w:rPr>
        <w:t xml:space="preserve">За просрочку оплаты суммы вознаграждения </w:t>
      </w:r>
      <w:r w:rsidR="00F93D57" w:rsidRPr="00441F4F">
        <w:rPr>
          <w:rFonts w:eastAsia="Times New Roman"/>
          <w:lang w:val="ru-RU" w:eastAsia="ru-RU"/>
        </w:rPr>
        <w:t>Продавца</w:t>
      </w:r>
      <w:r w:rsidRPr="00441F4F">
        <w:rPr>
          <w:rFonts w:eastAsia="Times New Roman"/>
          <w:lang w:val="ru-RU" w:eastAsia="ru-RU"/>
        </w:rPr>
        <w:t xml:space="preserve"> вправе потребовать от Победителя продажи уплату пени в размере 0,1 % (одна десятая процента) от суммы просроченного платежа за каждый день просрочки.</w:t>
      </w:r>
    </w:p>
    <w:p w14:paraId="18A7C364" w14:textId="7EA66D2D" w:rsidR="00014EF2" w:rsidRPr="00441F4F" w:rsidRDefault="007C169A" w:rsidP="00014EF2">
      <w:pPr>
        <w:pStyle w:val="22"/>
        <w:autoSpaceDN w:val="0"/>
        <w:spacing w:after="0" w:line="240" w:lineRule="auto"/>
        <w:ind w:left="0" w:firstLine="540"/>
        <w:jc w:val="both"/>
        <w:rPr>
          <w:lang w:val="ru-RU"/>
        </w:rPr>
      </w:pPr>
      <w:r w:rsidRPr="00441F4F">
        <w:rPr>
          <w:lang w:val="ru-RU"/>
        </w:rPr>
        <w:t>6</w:t>
      </w:r>
      <w:r w:rsidR="00014EF2" w:rsidRPr="00441F4F">
        <w:rPr>
          <w:lang w:val="ru-RU"/>
        </w:rPr>
        <w:t xml:space="preserve">. Настоящее Соглашение не действует в случае, если Претендент не будет признан Победителем </w:t>
      </w:r>
      <w:r w:rsidR="00487B7D">
        <w:rPr>
          <w:lang w:val="ru-RU"/>
        </w:rPr>
        <w:t>процедуры продажи И</w:t>
      </w:r>
      <w:r w:rsidR="00915C0E" w:rsidRPr="00441F4F">
        <w:rPr>
          <w:lang w:val="ru-RU"/>
        </w:rPr>
        <w:t>мущества посредством публичного предложения</w:t>
      </w:r>
      <w:r w:rsidR="00014EF2" w:rsidRPr="00441F4F">
        <w:rPr>
          <w:lang w:val="ru-RU"/>
        </w:rPr>
        <w:t>.</w:t>
      </w:r>
    </w:p>
    <w:p w14:paraId="0FD3A5B1" w14:textId="77777777" w:rsidR="00A30950" w:rsidRPr="00441F4F" w:rsidRDefault="00A30950" w:rsidP="00014EF2">
      <w:pPr>
        <w:pStyle w:val="22"/>
        <w:spacing w:after="0" w:line="233" w:lineRule="auto"/>
        <w:ind w:left="0"/>
        <w:jc w:val="center"/>
        <w:rPr>
          <w:lang w:val="ru-RU"/>
        </w:rPr>
      </w:pPr>
    </w:p>
    <w:p w14:paraId="013CD76D" w14:textId="04927B99" w:rsidR="00A30950" w:rsidRPr="00B02991" w:rsidRDefault="00014EF2" w:rsidP="00A30950">
      <w:pPr>
        <w:pStyle w:val="22"/>
        <w:spacing w:after="0" w:line="233" w:lineRule="auto"/>
        <w:ind w:left="0"/>
        <w:jc w:val="center"/>
      </w:pPr>
      <w:proofErr w:type="spellStart"/>
      <w:r w:rsidRPr="00441F4F">
        <w:t>Реквизиты</w:t>
      </w:r>
      <w:proofErr w:type="spellEnd"/>
      <w:r w:rsidRPr="00441F4F">
        <w:t xml:space="preserve"> и </w:t>
      </w:r>
      <w:proofErr w:type="spellStart"/>
      <w:r w:rsidRPr="00441F4F">
        <w:t>подписи</w:t>
      </w:r>
      <w:proofErr w:type="spellEnd"/>
      <w:r w:rsidRPr="00B02991">
        <w:t xml:space="preserve"> </w:t>
      </w:r>
      <w:proofErr w:type="spellStart"/>
      <w:r w:rsidRPr="00B02991">
        <w:t>Сторон</w:t>
      </w:r>
      <w:proofErr w:type="spellEnd"/>
      <w:r w:rsidRPr="00B02991">
        <w:t>:</w:t>
      </w:r>
    </w:p>
    <w:tbl>
      <w:tblPr>
        <w:tblStyle w:val="a3"/>
        <w:tblW w:w="14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gridCol w:w="4673"/>
      </w:tblGrid>
      <w:tr w:rsidR="00A30950" w:rsidRPr="00B02991" w14:paraId="362850E1" w14:textId="77777777" w:rsidTr="00A30950">
        <w:tc>
          <w:tcPr>
            <w:tcW w:w="4672" w:type="dxa"/>
          </w:tcPr>
          <w:p w14:paraId="36BC9848" w14:textId="3ADD700D" w:rsidR="00A30950" w:rsidRPr="00B02991" w:rsidRDefault="00F93D57"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bCs/>
                <w:lang w:val="ru-RU"/>
              </w:rPr>
            </w:pPr>
            <w:r w:rsidRPr="00B02991">
              <w:rPr>
                <w:bCs/>
                <w:lang w:val="ru-RU"/>
              </w:rPr>
              <w:t>Продавец</w:t>
            </w:r>
          </w:p>
          <w:p w14:paraId="7C2ACA29"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Cs/>
                <w:lang w:val="ru-RU"/>
              </w:rPr>
            </w:pPr>
            <w:r w:rsidRPr="00B02991">
              <w:rPr>
                <w:bCs/>
                <w:lang w:val="ru-RU"/>
              </w:rPr>
              <w:t xml:space="preserve">Акционерное общество «Российский аукционный дом», </w:t>
            </w:r>
          </w:p>
          <w:p w14:paraId="109A8D18"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Cs/>
                <w:lang w:val="ru-RU"/>
              </w:rPr>
            </w:pPr>
            <w:r w:rsidRPr="00B02991">
              <w:rPr>
                <w:bCs/>
                <w:lang w:val="ru-RU"/>
              </w:rPr>
              <w:t>ИНН</w:t>
            </w:r>
            <w:r w:rsidRPr="00B02991">
              <w:rPr>
                <w:bCs/>
              </w:rPr>
              <w:t> </w:t>
            </w:r>
            <w:r w:rsidRPr="00B02991">
              <w:rPr>
                <w:bCs/>
                <w:lang w:val="ru-RU"/>
              </w:rPr>
              <w:t xml:space="preserve">7838430413, ОГРН 1097847233351, </w:t>
            </w:r>
          </w:p>
          <w:p w14:paraId="1423917C"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Cs/>
                <w:lang w:val="ru-RU"/>
              </w:rPr>
            </w:pPr>
            <w:r w:rsidRPr="00B02991">
              <w:rPr>
                <w:bCs/>
                <w:lang w:val="ru-RU"/>
              </w:rPr>
              <w:t>КПП</w:t>
            </w:r>
            <w:r w:rsidRPr="00B02991">
              <w:rPr>
                <w:bCs/>
              </w:rPr>
              <w:t> </w:t>
            </w:r>
            <w:r w:rsidRPr="00B02991">
              <w:rPr>
                <w:lang w:val="ru-RU"/>
              </w:rPr>
              <w:t>783801001</w:t>
            </w:r>
          </w:p>
          <w:p w14:paraId="33910BA1"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Cs/>
                <w:lang w:val="ru-RU"/>
              </w:rPr>
            </w:pPr>
            <w:r w:rsidRPr="00B02991">
              <w:rPr>
                <w:bCs/>
                <w:lang w:val="ru-RU"/>
              </w:rPr>
              <w:t xml:space="preserve">Санкт-Петербург, пер. Гривцова, д. 5, </w:t>
            </w:r>
          </w:p>
          <w:p w14:paraId="5E77E133" w14:textId="7D997426"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Cs/>
                <w:lang w:val="ru-RU"/>
              </w:rPr>
            </w:pPr>
            <w:r w:rsidRPr="00B02991">
              <w:rPr>
                <w:bCs/>
                <w:lang w:val="ru-RU"/>
              </w:rPr>
              <w:lastRenderedPageBreak/>
              <w:t xml:space="preserve">Местонахождение Обособленного подразделения АО «РАД» в г. Москве: </w:t>
            </w:r>
          </w:p>
          <w:p w14:paraId="380746D5"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Cs/>
                <w:lang w:val="ru-RU"/>
              </w:rPr>
            </w:pPr>
            <w:r w:rsidRPr="00B02991">
              <w:rPr>
                <w:bCs/>
                <w:lang w:val="ru-RU"/>
              </w:rPr>
              <w:t>Москва, пер. Бобров, д. 4, стр. 4</w:t>
            </w:r>
          </w:p>
          <w:p w14:paraId="0A352309"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Cs/>
                <w:lang w:val="ru-RU"/>
              </w:rPr>
            </w:pPr>
            <w:r w:rsidRPr="00B02991">
              <w:rPr>
                <w:bCs/>
                <w:lang w:val="ru-RU"/>
              </w:rPr>
              <w:t xml:space="preserve">р/с </w:t>
            </w:r>
            <w:r w:rsidRPr="00B02991">
              <w:rPr>
                <w:lang w:val="ru-RU"/>
              </w:rPr>
              <w:t>40702810177000002194</w:t>
            </w:r>
            <w:r w:rsidRPr="00B02991">
              <w:rPr>
                <w:bCs/>
                <w:lang w:val="ru-RU"/>
              </w:rPr>
              <w:t xml:space="preserve"> в </w:t>
            </w:r>
            <w:r w:rsidRPr="00B02991">
              <w:rPr>
                <w:lang w:val="ru-RU"/>
              </w:rPr>
              <w:t xml:space="preserve">Ф-л ПАО «БАНК САНКТ-ПЕТЕРБУРГ» в г. Москве, </w:t>
            </w:r>
          </w:p>
          <w:p w14:paraId="338DD8F3"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Cs/>
                <w:lang w:val="ru-RU"/>
              </w:rPr>
            </w:pPr>
            <w:r w:rsidRPr="00B02991">
              <w:rPr>
                <w:bCs/>
                <w:lang w:val="ru-RU"/>
              </w:rPr>
              <w:t xml:space="preserve">к/с </w:t>
            </w:r>
            <w:r w:rsidRPr="00B02991">
              <w:rPr>
                <w:lang w:val="ru-RU"/>
              </w:rPr>
              <w:t>30101810045250000142</w:t>
            </w:r>
            <w:r w:rsidRPr="00B02991">
              <w:rPr>
                <w:bCs/>
                <w:lang w:val="ru-RU"/>
              </w:rPr>
              <w:t xml:space="preserve">, БИК </w:t>
            </w:r>
            <w:r w:rsidRPr="00B02991">
              <w:rPr>
                <w:lang w:val="ru-RU"/>
              </w:rPr>
              <w:t>044525142</w:t>
            </w:r>
          </w:p>
          <w:p w14:paraId="63C8C375" w14:textId="689F5C29"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
                <w:bCs/>
                <w:lang w:val="ru-RU"/>
              </w:rPr>
            </w:pPr>
            <w:r w:rsidRPr="00B02991">
              <w:rPr>
                <w:b/>
                <w:bCs/>
                <w:lang w:val="ru-RU"/>
              </w:rPr>
              <w:t>Получатель: АО «РАД»</w:t>
            </w:r>
          </w:p>
          <w:p w14:paraId="7673E268" w14:textId="0EF5DF2E" w:rsidR="00321D8E" w:rsidRDefault="00321D8E" w:rsidP="00321D8E">
            <w:pPr>
              <w:pStyle w:val="22"/>
              <w:spacing w:after="0" w:line="233" w:lineRule="auto"/>
              <w:ind w:left="0"/>
              <w:rPr>
                <w:bCs/>
                <w:lang w:val="ru-RU"/>
              </w:rPr>
            </w:pPr>
          </w:p>
          <w:p w14:paraId="097F9C8A" w14:textId="77777777" w:rsidR="005378D6" w:rsidRDefault="005378D6" w:rsidP="00321D8E">
            <w:pPr>
              <w:pStyle w:val="22"/>
              <w:spacing w:after="0" w:line="233" w:lineRule="auto"/>
              <w:ind w:left="0"/>
              <w:rPr>
                <w:bCs/>
                <w:lang w:val="ru-RU"/>
              </w:rPr>
            </w:pPr>
          </w:p>
          <w:p w14:paraId="31A9F6AC" w14:textId="104A9194" w:rsidR="00A30950" w:rsidRPr="00321D8E" w:rsidRDefault="00321D8E" w:rsidP="00321D8E">
            <w:pPr>
              <w:pStyle w:val="22"/>
              <w:spacing w:after="0" w:line="233" w:lineRule="auto"/>
              <w:ind w:left="0"/>
              <w:rPr>
                <w:lang w:val="ru-RU"/>
              </w:rPr>
            </w:pPr>
            <w:r>
              <w:rPr>
                <w:bCs/>
                <w:lang w:val="ru-RU"/>
              </w:rPr>
              <w:t>______________________</w:t>
            </w:r>
            <w:r w:rsidR="00A30950" w:rsidRPr="00321D8E">
              <w:rPr>
                <w:bCs/>
                <w:lang w:val="ru-RU"/>
              </w:rPr>
              <w:t>/П.Г. Жирунов/</w:t>
            </w:r>
          </w:p>
        </w:tc>
        <w:tc>
          <w:tcPr>
            <w:tcW w:w="4673" w:type="dxa"/>
          </w:tcPr>
          <w:p w14:paraId="5C809387"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200"/>
              <w:ind w:firstLine="480"/>
              <w:jc w:val="both"/>
              <w:rPr>
                <w:bCs/>
                <w:lang w:val="ru-RU"/>
              </w:rPr>
            </w:pPr>
            <w:r w:rsidRPr="00B02991">
              <w:rPr>
                <w:bCs/>
                <w:lang w:val="ru-RU"/>
              </w:rPr>
              <w:lastRenderedPageBreak/>
              <w:t xml:space="preserve">                     </w:t>
            </w:r>
          </w:p>
          <w:p w14:paraId="4BA87BCF" w14:textId="77777777" w:rsidR="00A30950" w:rsidRPr="00B02991" w:rsidRDefault="00A30950" w:rsidP="00A30950">
            <w:pPr>
              <w:widowControl w:val="0"/>
              <w:pBdr>
                <w:bottom w:val="single" w:sz="12"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200"/>
              <w:ind w:firstLine="133"/>
              <w:jc w:val="both"/>
              <w:rPr>
                <w:bCs/>
                <w:lang w:val="ru-RU"/>
              </w:rPr>
            </w:pPr>
            <w:r w:rsidRPr="00B02991">
              <w:rPr>
                <w:bCs/>
                <w:lang w:val="ru-RU"/>
              </w:rPr>
              <w:t>Претендент</w:t>
            </w:r>
          </w:p>
          <w:p w14:paraId="19A27EE8"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200"/>
              <w:jc w:val="both"/>
              <w:rPr>
                <w:bCs/>
                <w:lang w:val="ru-RU"/>
              </w:rPr>
            </w:pPr>
            <w:r w:rsidRPr="00B02991">
              <w:rPr>
                <w:bCs/>
                <w:lang w:val="ru-RU"/>
              </w:rPr>
              <w:t>____________________________________</w:t>
            </w:r>
          </w:p>
          <w:p w14:paraId="09EB416F"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200"/>
              <w:jc w:val="both"/>
              <w:rPr>
                <w:bCs/>
                <w:lang w:val="ru-RU"/>
              </w:rPr>
            </w:pPr>
            <w:r w:rsidRPr="00B02991">
              <w:rPr>
                <w:bCs/>
                <w:lang w:val="ru-RU"/>
              </w:rPr>
              <w:lastRenderedPageBreak/>
              <w:t>____________________________________</w:t>
            </w:r>
          </w:p>
          <w:p w14:paraId="2139E6D0"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200"/>
              <w:jc w:val="both"/>
              <w:rPr>
                <w:bCs/>
                <w:lang w:val="ru-RU"/>
              </w:rPr>
            </w:pPr>
            <w:r w:rsidRPr="00B02991">
              <w:rPr>
                <w:bCs/>
                <w:lang w:val="ru-RU"/>
              </w:rPr>
              <w:t>____________________________________</w:t>
            </w:r>
          </w:p>
          <w:p w14:paraId="455888D6" w14:textId="77777777" w:rsidR="00A30950" w:rsidRPr="00B02991" w:rsidRDefault="00A30950"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200"/>
              <w:ind w:left="458" w:firstLine="22"/>
              <w:jc w:val="both"/>
              <w:rPr>
                <w:bCs/>
                <w:lang w:val="ru-RU"/>
              </w:rPr>
            </w:pPr>
            <w:r w:rsidRPr="00B02991">
              <w:rPr>
                <w:bCs/>
                <w:i/>
                <w:lang w:val="ru-RU"/>
              </w:rPr>
              <w:t>(банковские реквизиты должны указать и физические, и юридические лица</w:t>
            </w:r>
            <w:r w:rsidRPr="00B02991">
              <w:rPr>
                <w:bCs/>
                <w:lang w:val="ru-RU"/>
              </w:rPr>
              <w:t>)</w:t>
            </w:r>
          </w:p>
          <w:p w14:paraId="263B4497" w14:textId="17BF94C3" w:rsidR="00321D8E" w:rsidRDefault="00321D8E"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200"/>
              <w:jc w:val="both"/>
              <w:rPr>
                <w:bCs/>
                <w:lang w:val="ru-RU"/>
              </w:rPr>
            </w:pPr>
            <w:r>
              <w:rPr>
                <w:bCs/>
                <w:lang w:val="ru-RU"/>
              </w:rPr>
              <w:t xml:space="preserve"> </w:t>
            </w:r>
          </w:p>
          <w:p w14:paraId="0C5C5B77" w14:textId="77777777" w:rsidR="00321D8E" w:rsidRPr="00244575" w:rsidRDefault="00321D8E"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200"/>
              <w:jc w:val="both"/>
              <w:rPr>
                <w:bCs/>
                <w:lang w:val="ru-RU"/>
              </w:rPr>
            </w:pPr>
          </w:p>
          <w:p w14:paraId="70865A52" w14:textId="2BBAC6F2" w:rsidR="00A30950" w:rsidRPr="00B02991" w:rsidRDefault="00321D8E" w:rsidP="00A309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200"/>
              <w:jc w:val="both"/>
              <w:rPr>
                <w:bCs/>
              </w:rPr>
            </w:pPr>
            <w:r>
              <w:rPr>
                <w:bCs/>
                <w:lang w:val="ru-RU"/>
              </w:rPr>
              <w:t xml:space="preserve">            </w:t>
            </w:r>
            <w:r w:rsidR="00A30950" w:rsidRPr="00B02991">
              <w:rPr>
                <w:bCs/>
              </w:rPr>
              <w:t>_________________/_____________/</w:t>
            </w:r>
          </w:p>
          <w:p w14:paraId="3AFA0833" w14:textId="77777777" w:rsidR="00A30950" w:rsidRPr="00B02991" w:rsidRDefault="00A30950" w:rsidP="00A30950">
            <w:pPr>
              <w:pStyle w:val="22"/>
              <w:spacing w:after="0" w:line="233" w:lineRule="auto"/>
              <w:ind w:left="0"/>
              <w:jc w:val="center"/>
            </w:pPr>
          </w:p>
        </w:tc>
        <w:tc>
          <w:tcPr>
            <w:tcW w:w="4673" w:type="dxa"/>
          </w:tcPr>
          <w:p w14:paraId="6068F914" w14:textId="3BA16DB2" w:rsidR="00A30950" w:rsidRPr="00B02991" w:rsidRDefault="00A30950" w:rsidP="00A30950">
            <w:pPr>
              <w:pStyle w:val="22"/>
              <w:spacing w:after="0" w:line="233" w:lineRule="auto"/>
              <w:ind w:left="0"/>
              <w:jc w:val="center"/>
            </w:pPr>
          </w:p>
        </w:tc>
      </w:tr>
    </w:tbl>
    <w:p w14:paraId="73F86D12" w14:textId="77777777" w:rsidR="00014EF2" w:rsidRPr="001B5807" w:rsidRDefault="00014EF2" w:rsidP="001B5807">
      <w:pPr>
        <w:jc w:val="right"/>
        <w:rPr>
          <w:rFonts w:eastAsia="Times New Roman"/>
          <w:sz w:val="20"/>
          <w:szCs w:val="20"/>
          <w:lang w:val="ru-RU" w:eastAsia="ru-RU"/>
        </w:rPr>
      </w:pPr>
    </w:p>
    <w:sectPr w:rsidR="00014EF2" w:rsidRPr="001B5807" w:rsidSect="00133B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D9DD" w14:textId="77777777" w:rsidR="00E7537E" w:rsidRDefault="00E7537E" w:rsidP="007078EB">
      <w:r>
        <w:separator/>
      </w:r>
    </w:p>
  </w:endnote>
  <w:endnote w:type="continuationSeparator" w:id="0">
    <w:p w14:paraId="2458C771" w14:textId="77777777" w:rsidR="00E7537E" w:rsidRDefault="00E7537E" w:rsidP="007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ewsGothic_A.Z_P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299E" w14:textId="77777777" w:rsidR="00E7537E" w:rsidRDefault="00E7537E" w:rsidP="007078EB">
      <w:r>
        <w:separator/>
      </w:r>
    </w:p>
  </w:footnote>
  <w:footnote w:type="continuationSeparator" w:id="0">
    <w:p w14:paraId="36F54AAA" w14:textId="77777777" w:rsidR="00E7537E" w:rsidRDefault="00E7537E" w:rsidP="0070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E12B4B6"/>
    <w:name w:val="WW8Num3"/>
    <w:lvl w:ilvl="0">
      <w:start w:val="1"/>
      <w:numFmt w:val="decimal"/>
      <w:lvlText w:val="%1."/>
      <w:lvlJc w:val="left"/>
      <w:pPr>
        <w:tabs>
          <w:tab w:val="num" w:pos="0"/>
        </w:tabs>
        <w:ind w:left="107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00001AD4"/>
    <w:multiLevelType w:val="hybridMultilevel"/>
    <w:tmpl w:val="7D662E8C"/>
    <w:lvl w:ilvl="0" w:tplc="04521910">
      <w:start w:val="1"/>
      <w:numFmt w:val="decimal"/>
      <w:lvlText w:val="%1)"/>
      <w:lvlJc w:val="left"/>
    </w:lvl>
    <w:lvl w:ilvl="1" w:tplc="F2FAFDCA">
      <w:numFmt w:val="decimal"/>
      <w:lvlText w:val=""/>
      <w:lvlJc w:val="left"/>
    </w:lvl>
    <w:lvl w:ilvl="2" w:tplc="D7569D0E">
      <w:numFmt w:val="decimal"/>
      <w:lvlText w:val=""/>
      <w:lvlJc w:val="left"/>
    </w:lvl>
    <w:lvl w:ilvl="3" w:tplc="8A16DBBC">
      <w:numFmt w:val="decimal"/>
      <w:lvlText w:val=""/>
      <w:lvlJc w:val="left"/>
    </w:lvl>
    <w:lvl w:ilvl="4" w:tplc="7234BBAA">
      <w:numFmt w:val="decimal"/>
      <w:lvlText w:val=""/>
      <w:lvlJc w:val="left"/>
    </w:lvl>
    <w:lvl w:ilvl="5" w:tplc="03A2A4B2">
      <w:numFmt w:val="decimal"/>
      <w:lvlText w:val=""/>
      <w:lvlJc w:val="left"/>
    </w:lvl>
    <w:lvl w:ilvl="6" w:tplc="B01EDFA8">
      <w:numFmt w:val="decimal"/>
      <w:lvlText w:val=""/>
      <w:lvlJc w:val="left"/>
    </w:lvl>
    <w:lvl w:ilvl="7" w:tplc="EA94D7D4">
      <w:numFmt w:val="decimal"/>
      <w:lvlText w:val=""/>
      <w:lvlJc w:val="left"/>
    </w:lvl>
    <w:lvl w:ilvl="8" w:tplc="62E6979A">
      <w:numFmt w:val="decimal"/>
      <w:lvlText w:val=""/>
      <w:lvlJc w:val="left"/>
    </w:lvl>
  </w:abstractNum>
  <w:abstractNum w:abstractNumId="2" w15:restartNumberingAfterBreak="0">
    <w:nsid w:val="00001E1F"/>
    <w:multiLevelType w:val="hybridMultilevel"/>
    <w:tmpl w:val="8754320A"/>
    <w:lvl w:ilvl="0" w:tplc="FB26863E">
      <w:start w:val="1"/>
      <w:numFmt w:val="bullet"/>
      <w:lvlText w:val="-"/>
      <w:lvlJc w:val="left"/>
    </w:lvl>
    <w:lvl w:ilvl="1" w:tplc="6F1E4B56">
      <w:numFmt w:val="decimal"/>
      <w:lvlText w:val=""/>
      <w:lvlJc w:val="left"/>
    </w:lvl>
    <w:lvl w:ilvl="2" w:tplc="A5926020">
      <w:numFmt w:val="decimal"/>
      <w:lvlText w:val=""/>
      <w:lvlJc w:val="left"/>
    </w:lvl>
    <w:lvl w:ilvl="3" w:tplc="284C3434">
      <w:numFmt w:val="decimal"/>
      <w:lvlText w:val=""/>
      <w:lvlJc w:val="left"/>
    </w:lvl>
    <w:lvl w:ilvl="4" w:tplc="20EA30AC">
      <w:numFmt w:val="decimal"/>
      <w:lvlText w:val=""/>
      <w:lvlJc w:val="left"/>
    </w:lvl>
    <w:lvl w:ilvl="5" w:tplc="ABCAEE6A">
      <w:numFmt w:val="decimal"/>
      <w:lvlText w:val=""/>
      <w:lvlJc w:val="left"/>
    </w:lvl>
    <w:lvl w:ilvl="6" w:tplc="FBBE4AB0">
      <w:numFmt w:val="decimal"/>
      <w:lvlText w:val=""/>
      <w:lvlJc w:val="left"/>
    </w:lvl>
    <w:lvl w:ilvl="7" w:tplc="9DCE9758">
      <w:numFmt w:val="decimal"/>
      <w:lvlText w:val=""/>
      <w:lvlJc w:val="left"/>
    </w:lvl>
    <w:lvl w:ilvl="8" w:tplc="9ADA2016">
      <w:numFmt w:val="decimal"/>
      <w:lvlText w:val=""/>
      <w:lvlJc w:val="left"/>
    </w:lvl>
  </w:abstractNum>
  <w:abstractNum w:abstractNumId="3" w15:restartNumberingAfterBreak="0">
    <w:nsid w:val="00002213"/>
    <w:multiLevelType w:val="hybridMultilevel"/>
    <w:tmpl w:val="4468E0A4"/>
    <w:lvl w:ilvl="0" w:tplc="9D8817C6">
      <w:start w:val="1"/>
      <w:numFmt w:val="bullet"/>
      <w:lvlText w:val="-"/>
      <w:lvlJc w:val="left"/>
    </w:lvl>
    <w:lvl w:ilvl="1" w:tplc="782C9EB2">
      <w:numFmt w:val="decimal"/>
      <w:lvlText w:val=""/>
      <w:lvlJc w:val="left"/>
    </w:lvl>
    <w:lvl w:ilvl="2" w:tplc="7CEAA99C">
      <w:numFmt w:val="decimal"/>
      <w:lvlText w:val=""/>
      <w:lvlJc w:val="left"/>
    </w:lvl>
    <w:lvl w:ilvl="3" w:tplc="70A01AD8">
      <w:numFmt w:val="decimal"/>
      <w:lvlText w:val=""/>
      <w:lvlJc w:val="left"/>
    </w:lvl>
    <w:lvl w:ilvl="4" w:tplc="167871D8">
      <w:numFmt w:val="decimal"/>
      <w:lvlText w:val=""/>
      <w:lvlJc w:val="left"/>
    </w:lvl>
    <w:lvl w:ilvl="5" w:tplc="F5E60BC0">
      <w:numFmt w:val="decimal"/>
      <w:lvlText w:val=""/>
      <w:lvlJc w:val="left"/>
    </w:lvl>
    <w:lvl w:ilvl="6" w:tplc="0E0C3C9A">
      <w:numFmt w:val="decimal"/>
      <w:lvlText w:val=""/>
      <w:lvlJc w:val="left"/>
    </w:lvl>
    <w:lvl w:ilvl="7" w:tplc="51D4C34C">
      <w:numFmt w:val="decimal"/>
      <w:lvlText w:val=""/>
      <w:lvlJc w:val="left"/>
    </w:lvl>
    <w:lvl w:ilvl="8" w:tplc="F69C7226">
      <w:numFmt w:val="decimal"/>
      <w:lvlText w:val=""/>
      <w:lvlJc w:val="left"/>
    </w:lvl>
  </w:abstractNum>
  <w:abstractNum w:abstractNumId="4" w15:restartNumberingAfterBreak="0">
    <w:nsid w:val="00004E45"/>
    <w:multiLevelType w:val="hybridMultilevel"/>
    <w:tmpl w:val="520AD4D0"/>
    <w:lvl w:ilvl="0" w:tplc="DC789888">
      <w:start w:val="15"/>
      <w:numFmt w:val="decimal"/>
      <w:lvlText w:val="%1)"/>
      <w:lvlJc w:val="left"/>
    </w:lvl>
    <w:lvl w:ilvl="1" w:tplc="1D48B29E">
      <w:numFmt w:val="decimal"/>
      <w:lvlText w:val=""/>
      <w:lvlJc w:val="left"/>
    </w:lvl>
    <w:lvl w:ilvl="2" w:tplc="F8D23220">
      <w:numFmt w:val="decimal"/>
      <w:lvlText w:val=""/>
      <w:lvlJc w:val="left"/>
    </w:lvl>
    <w:lvl w:ilvl="3" w:tplc="73F61E8C">
      <w:numFmt w:val="decimal"/>
      <w:lvlText w:val=""/>
      <w:lvlJc w:val="left"/>
    </w:lvl>
    <w:lvl w:ilvl="4" w:tplc="65E0A986">
      <w:numFmt w:val="decimal"/>
      <w:lvlText w:val=""/>
      <w:lvlJc w:val="left"/>
    </w:lvl>
    <w:lvl w:ilvl="5" w:tplc="2162ECF4">
      <w:numFmt w:val="decimal"/>
      <w:lvlText w:val=""/>
      <w:lvlJc w:val="left"/>
    </w:lvl>
    <w:lvl w:ilvl="6" w:tplc="03F41D0E">
      <w:numFmt w:val="decimal"/>
      <w:lvlText w:val=""/>
      <w:lvlJc w:val="left"/>
    </w:lvl>
    <w:lvl w:ilvl="7" w:tplc="0E120CD0">
      <w:numFmt w:val="decimal"/>
      <w:lvlText w:val=""/>
      <w:lvlJc w:val="left"/>
    </w:lvl>
    <w:lvl w:ilvl="8" w:tplc="C2F8336A">
      <w:numFmt w:val="decimal"/>
      <w:lvlText w:val=""/>
      <w:lvlJc w:val="left"/>
    </w:lvl>
  </w:abstractNum>
  <w:abstractNum w:abstractNumId="5" w15:restartNumberingAfterBreak="0">
    <w:nsid w:val="00005D03"/>
    <w:multiLevelType w:val="hybridMultilevel"/>
    <w:tmpl w:val="D7D6A72C"/>
    <w:lvl w:ilvl="0" w:tplc="EE70CE66">
      <w:start w:val="1"/>
      <w:numFmt w:val="bullet"/>
      <w:lvlText w:val="в"/>
      <w:lvlJc w:val="left"/>
    </w:lvl>
    <w:lvl w:ilvl="1" w:tplc="D55E1B84">
      <w:start w:val="1"/>
      <w:numFmt w:val="bullet"/>
      <w:lvlText w:val="о"/>
      <w:lvlJc w:val="left"/>
    </w:lvl>
    <w:lvl w:ilvl="2" w:tplc="0C36B2DC">
      <w:numFmt w:val="decimal"/>
      <w:lvlText w:val=""/>
      <w:lvlJc w:val="left"/>
    </w:lvl>
    <w:lvl w:ilvl="3" w:tplc="34EEE9A2">
      <w:numFmt w:val="decimal"/>
      <w:lvlText w:val=""/>
      <w:lvlJc w:val="left"/>
    </w:lvl>
    <w:lvl w:ilvl="4" w:tplc="A7A26BAE">
      <w:numFmt w:val="decimal"/>
      <w:lvlText w:val=""/>
      <w:lvlJc w:val="left"/>
    </w:lvl>
    <w:lvl w:ilvl="5" w:tplc="6844904A">
      <w:numFmt w:val="decimal"/>
      <w:lvlText w:val=""/>
      <w:lvlJc w:val="left"/>
    </w:lvl>
    <w:lvl w:ilvl="6" w:tplc="DA220810">
      <w:numFmt w:val="decimal"/>
      <w:lvlText w:val=""/>
      <w:lvlJc w:val="left"/>
    </w:lvl>
    <w:lvl w:ilvl="7" w:tplc="9C9A67AA">
      <w:numFmt w:val="decimal"/>
      <w:lvlText w:val=""/>
      <w:lvlJc w:val="left"/>
    </w:lvl>
    <w:lvl w:ilvl="8" w:tplc="4DA05E9E">
      <w:numFmt w:val="decimal"/>
      <w:lvlText w:val=""/>
      <w:lvlJc w:val="left"/>
    </w:lvl>
  </w:abstractNum>
  <w:abstractNum w:abstractNumId="6" w15:restartNumberingAfterBreak="0">
    <w:nsid w:val="000063CB"/>
    <w:multiLevelType w:val="hybridMultilevel"/>
    <w:tmpl w:val="96CA5516"/>
    <w:lvl w:ilvl="0" w:tplc="95D4765E">
      <w:start w:val="2"/>
      <w:numFmt w:val="decimal"/>
      <w:lvlText w:val="%1)"/>
      <w:lvlJc w:val="left"/>
    </w:lvl>
    <w:lvl w:ilvl="1" w:tplc="57D27A78">
      <w:numFmt w:val="decimal"/>
      <w:lvlText w:val=""/>
      <w:lvlJc w:val="left"/>
    </w:lvl>
    <w:lvl w:ilvl="2" w:tplc="DC2640E0">
      <w:numFmt w:val="decimal"/>
      <w:lvlText w:val=""/>
      <w:lvlJc w:val="left"/>
    </w:lvl>
    <w:lvl w:ilvl="3" w:tplc="33048C54">
      <w:numFmt w:val="decimal"/>
      <w:lvlText w:val=""/>
      <w:lvlJc w:val="left"/>
    </w:lvl>
    <w:lvl w:ilvl="4" w:tplc="033C91C0">
      <w:numFmt w:val="decimal"/>
      <w:lvlText w:val=""/>
      <w:lvlJc w:val="left"/>
    </w:lvl>
    <w:lvl w:ilvl="5" w:tplc="DE7E2F62">
      <w:numFmt w:val="decimal"/>
      <w:lvlText w:val=""/>
      <w:lvlJc w:val="left"/>
    </w:lvl>
    <w:lvl w:ilvl="6" w:tplc="2C225B58">
      <w:numFmt w:val="decimal"/>
      <w:lvlText w:val=""/>
      <w:lvlJc w:val="left"/>
    </w:lvl>
    <w:lvl w:ilvl="7" w:tplc="D5641750">
      <w:numFmt w:val="decimal"/>
      <w:lvlText w:val=""/>
      <w:lvlJc w:val="left"/>
    </w:lvl>
    <w:lvl w:ilvl="8" w:tplc="CF5A4544">
      <w:numFmt w:val="decimal"/>
      <w:lvlText w:val=""/>
      <w:lvlJc w:val="left"/>
    </w:lvl>
  </w:abstractNum>
  <w:abstractNum w:abstractNumId="7" w15:restartNumberingAfterBreak="0">
    <w:nsid w:val="00006BFC"/>
    <w:multiLevelType w:val="hybridMultilevel"/>
    <w:tmpl w:val="9EF24ED6"/>
    <w:lvl w:ilvl="0" w:tplc="BB40FC3A">
      <w:start w:val="1"/>
      <w:numFmt w:val="decimal"/>
      <w:lvlText w:val="%1)"/>
      <w:lvlJc w:val="left"/>
    </w:lvl>
    <w:lvl w:ilvl="1" w:tplc="FBAEF922">
      <w:numFmt w:val="decimal"/>
      <w:lvlText w:val=""/>
      <w:lvlJc w:val="left"/>
    </w:lvl>
    <w:lvl w:ilvl="2" w:tplc="2EC81F36">
      <w:numFmt w:val="decimal"/>
      <w:lvlText w:val=""/>
      <w:lvlJc w:val="left"/>
    </w:lvl>
    <w:lvl w:ilvl="3" w:tplc="BCCA256C">
      <w:numFmt w:val="decimal"/>
      <w:lvlText w:val=""/>
      <w:lvlJc w:val="left"/>
    </w:lvl>
    <w:lvl w:ilvl="4" w:tplc="EC3409F4">
      <w:numFmt w:val="decimal"/>
      <w:lvlText w:val=""/>
      <w:lvlJc w:val="left"/>
    </w:lvl>
    <w:lvl w:ilvl="5" w:tplc="411C35D0">
      <w:numFmt w:val="decimal"/>
      <w:lvlText w:val=""/>
      <w:lvlJc w:val="left"/>
    </w:lvl>
    <w:lvl w:ilvl="6" w:tplc="DBF4E2E8">
      <w:numFmt w:val="decimal"/>
      <w:lvlText w:val=""/>
      <w:lvlJc w:val="left"/>
    </w:lvl>
    <w:lvl w:ilvl="7" w:tplc="5E4E4B00">
      <w:numFmt w:val="decimal"/>
      <w:lvlText w:val=""/>
      <w:lvlJc w:val="left"/>
    </w:lvl>
    <w:lvl w:ilvl="8" w:tplc="B564382C">
      <w:numFmt w:val="decimal"/>
      <w:lvlText w:val=""/>
      <w:lvlJc w:val="left"/>
    </w:lvl>
  </w:abstractNum>
  <w:abstractNum w:abstractNumId="8" w15:restartNumberingAfterBreak="0">
    <w:nsid w:val="00006E5D"/>
    <w:multiLevelType w:val="hybridMultilevel"/>
    <w:tmpl w:val="35100384"/>
    <w:lvl w:ilvl="0" w:tplc="2A5ED0A4">
      <w:start w:val="1"/>
      <w:numFmt w:val="bullet"/>
      <w:lvlText w:val="-"/>
      <w:lvlJc w:val="left"/>
    </w:lvl>
    <w:lvl w:ilvl="1" w:tplc="D4BCB70C">
      <w:numFmt w:val="decimal"/>
      <w:lvlText w:val=""/>
      <w:lvlJc w:val="left"/>
    </w:lvl>
    <w:lvl w:ilvl="2" w:tplc="CBD065C0">
      <w:numFmt w:val="decimal"/>
      <w:lvlText w:val=""/>
      <w:lvlJc w:val="left"/>
    </w:lvl>
    <w:lvl w:ilvl="3" w:tplc="071E81A4">
      <w:numFmt w:val="decimal"/>
      <w:lvlText w:val=""/>
      <w:lvlJc w:val="left"/>
    </w:lvl>
    <w:lvl w:ilvl="4" w:tplc="E8C0A8A4">
      <w:numFmt w:val="decimal"/>
      <w:lvlText w:val=""/>
      <w:lvlJc w:val="left"/>
    </w:lvl>
    <w:lvl w:ilvl="5" w:tplc="2FE4CE50">
      <w:numFmt w:val="decimal"/>
      <w:lvlText w:val=""/>
      <w:lvlJc w:val="left"/>
    </w:lvl>
    <w:lvl w:ilvl="6" w:tplc="59E04CFC">
      <w:numFmt w:val="decimal"/>
      <w:lvlText w:val=""/>
      <w:lvlJc w:val="left"/>
    </w:lvl>
    <w:lvl w:ilvl="7" w:tplc="F69C5C78">
      <w:numFmt w:val="decimal"/>
      <w:lvlText w:val=""/>
      <w:lvlJc w:val="left"/>
    </w:lvl>
    <w:lvl w:ilvl="8" w:tplc="D390EF3C">
      <w:numFmt w:val="decimal"/>
      <w:lvlText w:val=""/>
      <w:lvlJc w:val="left"/>
    </w:lvl>
  </w:abstractNum>
  <w:abstractNum w:abstractNumId="9" w15:restartNumberingAfterBreak="0">
    <w:nsid w:val="00007F96"/>
    <w:multiLevelType w:val="hybridMultilevel"/>
    <w:tmpl w:val="70F4CEA4"/>
    <w:lvl w:ilvl="0" w:tplc="0336741A">
      <w:start w:val="4"/>
      <w:numFmt w:val="decimal"/>
      <w:lvlText w:val="%1)"/>
      <w:lvlJc w:val="left"/>
    </w:lvl>
    <w:lvl w:ilvl="1" w:tplc="7620119E">
      <w:numFmt w:val="decimal"/>
      <w:lvlText w:val=""/>
      <w:lvlJc w:val="left"/>
    </w:lvl>
    <w:lvl w:ilvl="2" w:tplc="18B66204">
      <w:numFmt w:val="decimal"/>
      <w:lvlText w:val=""/>
      <w:lvlJc w:val="left"/>
    </w:lvl>
    <w:lvl w:ilvl="3" w:tplc="BAFCE1AC">
      <w:numFmt w:val="decimal"/>
      <w:lvlText w:val=""/>
      <w:lvlJc w:val="left"/>
    </w:lvl>
    <w:lvl w:ilvl="4" w:tplc="49B27FAA">
      <w:numFmt w:val="decimal"/>
      <w:lvlText w:val=""/>
      <w:lvlJc w:val="left"/>
    </w:lvl>
    <w:lvl w:ilvl="5" w:tplc="3BA4807C">
      <w:numFmt w:val="decimal"/>
      <w:lvlText w:val=""/>
      <w:lvlJc w:val="left"/>
    </w:lvl>
    <w:lvl w:ilvl="6" w:tplc="9D7C3E9A">
      <w:numFmt w:val="decimal"/>
      <w:lvlText w:val=""/>
      <w:lvlJc w:val="left"/>
    </w:lvl>
    <w:lvl w:ilvl="7" w:tplc="0F9AF82E">
      <w:numFmt w:val="decimal"/>
      <w:lvlText w:val=""/>
      <w:lvlJc w:val="left"/>
    </w:lvl>
    <w:lvl w:ilvl="8" w:tplc="C74E7B60">
      <w:numFmt w:val="decimal"/>
      <w:lvlText w:val=""/>
      <w:lvlJc w:val="left"/>
    </w:lvl>
  </w:abstractNum>
  <w:abstractNum w:abstractNumId="10" w15:restartNumberingAfterBreak="0">
    <w:nsid w:val="00007FF5"/>
    <w:multiLevelType w:val="hybridMultilevel"/>
    <w:tmpl w:val="AE208414"/>
    <w:lvl w:ilvl="0" w:tplc="59D0E648">
      <w:start w:val="1"/>
      <w:numFmt w:val="bullet"/>
      <w:lvlText w:val="-"/>
      <w:lvlJc w:val="left"/>
    </w:lvl>
    <w:lvl w:ilvl="1" w:tplc="02D8524E">
      <w:numFmt w:val="decimal"/>
      <w:lvlText w:val=""/>
      <w:lvlJc w:val="left"/>
    </w:lvl>
    <w:lvl w:ilvl="2" w:tplc="06D8CD90">
      <w:numFmt w:val="decimal"/>
      <w:lvlText w:val=""/>
      <w:lvlJc w:val="left"/>
    </w:lvl>
    <w:lvl w:ilvl="3" w:tplc="9238EB90">
      <w:numFmt w:val="decimal"/>
      <w:lvlText w:val=""/>
      <w:lvlJc w:val="left"/>
    </w:lvl>
    <w:lvl w:ilvl="4" w:tplc="B63A5864">
      <w:numFmt w:val="decimal"/>
      <w:lvlText w:val=""/>
      <w:lvlJc w:val="left"/>
    </w:lvl>
    <w:lvl w:ilvl="5" w:tplc="6F963D84">
      <w:numFmt w:val="decimal"/>
      <w:lvlText w:val=""/>
      <w:lvlJc w:val="left"/>
    </w:lvl>
    <w:lvl w:ilvl="6" w:tplc="479A698A">
      <w:numFmt w:val="decimal"/>
      <w:lvlText w:val=""/>
      <w:lvlJc w:val="left"/>
    </w:lvl>
    <w:lvl w:ilvl="7" w:tplc="368CF1CC">
      <w:numFmt w:val="decimal"/>
      <w:lvlText w:val=""/>
      <w:lvlJc w:val="left"/>
    </w:lvl>
    <w:lvl w:ilvl="8" w:tplc="AFD409B8">
      <w:numFmt w:val="decimal"/>
      <w:lvlText w:val=""/>
      <w:lvlJc w:val="left"/>
    </w:lvl>
  </w:abstractNum>
  <w:abstractNum w:abstractNumId="11" w15:restartNumberingAfterBreak="0">
    <w:nsid w:val="02C2770C"/>
    <w:multiLevelType w:val="hybridMultilevel"/>
    <w:tmpl w:val="E47043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733D63"/>
    <w:multiLevelType w:val="hybridMultilevel"/>
    <w:tmpl w:val="1A56A97A"/>
    <w:lvl w:ilvl="0" w:tplc="071E7836">
      <w:start w:val="8"/>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15:restartNumberingAfterBreak="0">
    <w:nsid w:val="189E1514"/>
    <w:multiLevelType w:val="hybridMultilevel"/>
    <w:tmpl w:val="1BDABFA4"/>
    <w:lvl w:ilvl="0" w:tplc="5180EF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380D47"/>
    <w:multiLevelType w:val="hybridMultilevel"/>
    <w:tmpl w:val="1BDABFA4"/>
    <w:lvl w:ilvl="0" w:tplc="5180EF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CC671A"/>
    <w:multiLevelType w:val="hybridMultilevel"/>
    <w:tmpl w:val="42947CA8"/>
    <w:lvl w:ilvl="0" w:tplc="05EEC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6BC2289"/>
    <w:multiLevelType w:val="hybridMultilevel"/>
    <w:tmpl w:val="2C123B9A"/>
    <w:lvl w:ilvl="0" w:tplc="197C2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16D3836"/>
    <w:multiLevelType w:val="hybridMultilevel"/>
    <w:tmpl w:val="F8DE0B20"/>
    <w:lvl w:ilvl="0" w:tplc="7EEC8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6D46BF2"/>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16"/>
  </w:num>
  <w:num w:numId="3">
    <w:abstractNumId w:val="12"/>
  </w:num>
  <w:num w:numId="4">
    <w:abstractNumId w:val="19"/>
  </w:num>
  <w:num w:numId="5">
    <w:abstractNumId w:val="21"/>
  </w:num>
  <w:num w:numId="6">
    <w:abstractNumId w:val="5"/>
  </w:num>
  <w:num w:numId="7">
    <w:abstractNumId w:val="2"/>
  </w:num>
  <w:num w:numId="8">
    <w:abstractNumId w:val="8"/>
  </w:num>
  <w:num w:numId="9">
    <w:abstractNumId w:val="1"/>
  </w:num>
  <w:num w:numId="10">
    <w:abstractNumId w:val="6"/>
  </w:num>
  <w:num w:numId="11">
    <w:abstractNumId w:val="7"/>
  </w:num>
  <w:num w:numId="12">
    <w:abstractNumId w:val="9"/>
  </w:num>
  <w:num w:numId="13">
    <w:abstractNumId w:val="10"/>
  </w:num>
  <w:num w:numId="14">
    <w:abstractNumId w:val="4"/>
  </w:num>
  <w:num w:numId="15">
    <w:abstractNumId w:val="3"/>
  </w:num>
  <w:num w:numId="16">
    <w:abstractNumId w:val="23"/>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0"/>
  </w:num>
  <w:num w:numId="22">
    <w:abstractNumId w:val="18"/>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15"/>
  </w:num>
  <w:num w:numId="2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2A"/>
    <w:rsid w:val="00000A05"/>
    <w:rsid w:val="00003EE6"/>
    <w:rsid w:val="0000710A"/>
    <w:rsid w:val="00013125"/>
    <w:rsid w:val="00014EF2"/>
    <w:rsid w:val="00015274"/>
    <w:rsid w:val="00015481"/>
    <w:rsid w:val="00032B77"/>
    <w:rsid w:val="000336B3"/>
    <w:rsid w:val="0004063E"/>
    <w:rsid w:val="00051D4B"/>
    <w:rsid w:val="00053A50"/>
    <w:rsid w:val="00053EEB"/>
    <w:rsid w:val="000602B5"/>
    <w:rsid w:val="00063E7F"/>
    <w:rsid w:val="0006645D"/>
    <w:rsid w:val="0007628D"/>
    <w:rsid w:val="00094629"/>
    <w:rsid w:val="000A743B"/>
    <w:rsid w:val="000C22F4"/>
    <w:rsid w:val="000C36FA"/>
    <w:rsid w:val="000D033E"/>
    <w:rsid w:val="000D1D51"/>
    <w:rsid w:val="000E0613"/>
    <w:rsid w:val="000E1FFC"/>
    <w:rsid w:val="000E72FB"/>
    <w:rsid w:val="000F2428"/>
    <w:rsid w:val="000F3112"/>
    <w:rsid w:val="000F3BB9"/>
    <w:rsid w:val="0010288D"/>
    <w:rsid w:val="00110285"/>
    <w:rsid w:val="001154F6"/>
    <w:rsid w:val="001166DA"/>
    <w:rsid w:val="00132FA2"/>
    <w:rsid w:val="00133BB4"/>
    <w:rsid w:val="001425FB"/>
    <w:rsid w:val="00155A64"/>
    <w:rsid w:val="001640B9"/>
    <w:rsid w:val="001640DD"/>
    <w:rsid w:val="00165046"/>
    <w:rsid w:val="00165D99"/>
    <w:rsid w:val="001705D0"/>
    <w:rsid w:val="00171991"/>
    <w:rsid w:val="0017530D"/>
    <w:rsid w:val="00177568"/>
    <w:rsid w:val="001804CD"/>
    <w:rsid w:val="001872A5"/>
    <w:rsid w:val="00193BF5"/>
    <w:rsid w:val="001A4337"/>
    <w:rsid w:val="001A58CF"/>
    <w:rsid w:val="001B56F3"/>
    <w:rsid w:val="001B5807"/>
    <w:rsid w:val="001C4C07"/>
    <w:rsid w:val="001C560E"/>
    <w:rsid w:val="001C6507"/>
    <w:rsid w:val="001C66C7"/>
    <w:rsid w:val="001D6961"/>
    <w:rsid w:val="001E52C0"/>
    <w:rsid w:val="001F0B95"/>
    <w:rsid w:val="001F1A11"/>
    <w:rsid w:val="00200B3D"/>
    <w:rsid w:val="00201C2D"/>
    <w:rsid w:val="0020414D"/>
    <w:rsid w:val="00205D40"/>
    <w:rsid w:val="002123C3"/>
    <w:rsid w:val="00212F62"/>
    <w:rsid w:val="002237E3"/>
    <w:rsid w:val="00227FE5"/>
    <w:rsid w:val="00231393"/>
    <w:rsid w:val="00241E83"/>
    <w:rsid w:val="00243CE2"/>
    <w:rsid w:val="00244575"/>
    <w:rsid w:val="00255E63"/>
    <w:rsid w:val="0025676D"/>
    <w:rsid w:val="002579FA"/>
    <w:rsid w:val="00263C88"/>
    <w:rsid w:val="00264D2A"/>
    <w:rsid w:val="00270B4F"/>
    <w:rsid w:val="002745E1"/>
    <w:rsid w:val="00275AC7"/>
    <w:rsid w:val="00280B59"/>
    <w:rsid w:val="00282058"/>
    <w:rsid w:val="00282619"/>
    <w:rsid w:val="00286C73"/>
    <w:rsid w:val="002904E2"/>
    <w:rsid w:val="00291597"/>
    <w:rsid w:val="00292CDA"/>
    <w:rsid w:val="0029345B"/>
    <w:rsid w:val="00293C90"/>
    <w:rsid w:val="00294784"/>
    <w:rsid w:val="00294FE5"/>
    <w:rsid w:val="002967B8"/>
    <w:rsid w:val="002971E0"/>
    <w:rsid w:val="002A22C1"/>
    <w:rsid w:val="002A5B91"/>
    <w:rsid w:val="002A7C27"/>
    <w:rsid w:val="002B1358"/>
    <w:rsid w:val="002B1554"/>
    <w:rsid w:val="002B17B3"/>
    <w:rsid w:val="002B1DFE"/>
    <w:rsid w:val="002B2A0F"/>
    <w:rsid w:val="002B3720"/>
    <w:rsid w:val="002B4AA1"/>
    <w:rsid w:val="002C3E1A"/>
    <w:rsid w:val="002C4DFD"/>
    <w:rsid w:val="002D0AD3"/>
    <w:rsid w:val="002D700B"/>
    <w:rsid w:val="002D7145"/>
    <w:rsid w:val="002E698B"/>
    <w:rsid w:val="002F07B0"/>
    <w:rsid w:val="002F4016"/>
    <w:rsid w:val="002F7B7D"/>
    <w:rsid w:val="0030045A"/>
    <w:rsid w:val="00306165"/>
    <w:rsid w:val="003065CB"/>
    <w:rsid w:val="00311800"/>
    <w:rsid w:val="00312B4B"/>
    <w:rsid w:val="00314D3E"/>
    <w:rsid w:val="00316BEB"/>
    <w:rsid w:val="00317CDE"/>
    <w:rsid w:val="00321D8E"/>
    <w:rsid w:val="0032343E"/>
    <w:rsid w:val="00325498"/>
    <w:rsid w:val="003334A8"/>
    <w:rsid w:val="00341460"/>
    <w:rsid w:val="00342F96"/>
    <w:rsid w:val="00343B56"/>
    <w:rsid w:val="00344F9A"/>
    <w:rsid w:val="003552F9"/>
    <w:rsid w:val="003615F9"/>
    <w:rsid w:val="00361A58"/>
    <w:rsid w:val="0036340B"/>
    <w:rsid w:val="003650A1"/>
    <w:rsid w:val="003671A7"/>
    <w:rsid w:val="003704EE"/>
    <w:rsid w:val="00372DC8"/>
    <w:rsid w:val="00373B0E"/>
    <w:rsid w:val="003873E8"/>
    <w:rsid w:val="003905C7"/>
    <w:rsid w:val="00396B0D"/>
    <w:rsid w:val="00396D60"/>
    <w:rsid w:val="003A5490"/>
    <w:rsid w:val="003B1555"/>
    <w:rsid w:val="003B573F"/>
    <w:rsid w:val="003C0DE1"/>
    <w:rsid w:val="003C3424"/>
    <w:rsid w:val="003C3911"/>
    <w:rsid w:val="003D065F"/>
    <w:rsid w:val="003D1F9E"/>
    <w:rsid w:val="003D36C3"/>
    <w:rsid w:val="003D3840"/>
    <w:rsid w:val="003D3C3F"/>
    <w:rsid w:val="003D45B2"/>
    <w:rsid w:val="003E22C5"/>
    <w:rsid w:val="003E2474"/>
    <w:rsid w:val="003E4509"/>
    <w:rsid w:val="003E47F2"/>
    <w:rsid w:val="003E5090"/>
    <w:rsid w:val="003E5FB7"/>
    <w:rsid w:val="003E7065"/>
    <w:rsid w:val="003E798D"/>
    <w:rsid w:val="003F23EA"/>
    <w:rsid w:val="003F318F"/>
    <w:rsid w:val="003F65EC"/>
    <w:rsid w:val="00401193"/>
    <w:rsid w:val="00401DE0"/>
    <w:rsid w:val="00402C93"/>
    <w:rsid w:val="00402EDD"/>
    <w:rsid w:val="00407F8D"/>
    <w:rsid w:val="00410DC7"/>
    <w:rsid w:val="004118EA"/>
    <w:rsid w:val="004132B6"/>
    <w:rsid w:val="00414019"/>
    <w:rsid w:val="004157B2"/>
    <w:rsid w:val="004170DA"/>
    <w:rsid w:val="00424ECA"/>
    <w:rsid w:val="004251E1"/>
    <w:rsid w:val="00425760"/>
    <w:rsid w:val="00426F44"/>
    <w:rsid w:val="00432D08"/>
    <w:rsid w:val="00436A3E"/>
    <w:rsid w:val="00437EE3"/>
    <w:rsid w:val="00441F4F"/>
    <w:rsid w:val="004544C7"/>
    <w:rsid w:val="00466209"/>
    <w:rsid w:val="00467D1A"/>
    <w:rsid w:val="00472E57"/>
    <w:rsid w:val="00480199"/>
    <w:rsid w:val="00480496"/>
    <w:rsid w:val="004826E1"/>
    <w:rsid w:val="004858DE"/>
    <w:rsid w:val="004859B1"/>
    <w:rsid w:val="00487889"/>
    <w:rsid w:val="00487B7D"/>
    <w:rsid w:val="00494DE8"/>
    <w:rsid w:val="00496E46"/>
    <w:rsid w:val="004A002F"/>
    <w:rsid w:val="004A322C"/>
    <w:rsid w:val="004B1358"/>
    <w:rsid w:val="004B1C04"/>
    <w:rsid w:val="004B2DB0"/>
    <w:rsid w:val="004B75CE"/>
    <w:rsid w:val="004D112F"/>
    <w:rsid w:val="004E0E35"/>
    <w:rsid w:val="004E2CEE"/>
    <w:rsid w:val="004E401C"/>
    <w:rsid w:val="004F3DCF"/>
    <w:rsid w:val="004F71A8"/>
    <w:rsid w:val="00500CE5"/>
    <w:rsid w:val="00501D50"/>
    <w:rsid w:val="00504453"/>
    <w:rsid w:val="005130F7"/>
    <w:rsid w:val="00515DE1"/>
    <w:rsid w:val="00520EB0"/>
    <w:rsid w:val="00521597"/>
    <w:rsid w:val="00524705"/>
    <w:rsid w:val="00533DD4"/>
    <w:rsid w:val="005364B5"/>
    <w:rsid w:val="005378D6"/>
    <w:rsid w:val="00547E30"/>
    <w:rsid w:val="00551E63"/>
    <w:rsid w:val="005535BA"/>
    <w:rsid w:val="0055547C"/>
    <w:rsid w:val="005565CD"/>
    <w:rsid w:val="00556BEA"/>
    <w:rsid w:val="005618C0"/>
    <w:rsid w:val="00563D23"/>
    <w:rsid w:val="005640CA"/>
    <w:rsid w:val="0056455C"/>
    <w:rsid w:val="00566917"/>
    <w:rsid w:val="00567289"/>
    <w:rsid w:val="00570325"/>
    <w:rsid w:val="00570921"/>
    <w:rsid w:val="00574AED"/>
    <w:rsid w:val="00574D33"/>
    <w:rsid w:val="005774C2"/>
    <w:rsid w:val="005832ED"/>
    <w:rsid w:val="005835E5"/>
    <w:rsid w:val="005844C8"/>
    <w:rsid w:val="00585CC4"/>
    <w:rsid w:val="00593E12"/>
    <w:rsid w:val="0059402A"/>
    <w:rsid w:val="00595348"/>
    <w:rsid w:val="005A1250"/>
    <w:rsid w:val="005A132D"/>
    <w:rsid w:val="005A1CBE"/>
    <w:rsid w:val="005A38EB"/>
    <w:rsid w:val="005A47C9"/>
    <w:rsid w:val="005A4A21"/>
    <w:rsid w:val="005A6229"/>
    <w:rsid w:val="005A7059"/>
    <w:rsid w:val="005A761E"/>
    <w:rsid w:val="005B07C3"/>
    <w:rsid w:val="005B1782"/>
    <w:rsid w:val="005C109B"/>
    <w:rsid w:val="005C5EBF"/>
    <w:rsid w:val="005C6A9C"/>
    <w:rsid w:val="005C6E82"/>
    <w:rsid w:val="005D6C51"/>
    <w:rsid w:val="005E0E00"/>
    <w:rsid w:val="005E2602"/>
    <w:rsid w:val="005E30D6"/>
    <w:rsid w:val="005E46F6"/>
    <w:rsid w:val="005E6911"/>
    <w:rsid w:val="005E7E20"/>
    <w:rsid w:val="005F17FE"/>
    <w:rsid w:val="00611260"/>
    <w:rsid w:val="00612129"/>
    <w:rsid w:val="00612789"/>
    <w:rsid w:val="00612C2A"/>
    <w:rsid w:val="00616D07"/>
    <w:rsid w:val="00620C73"/>
    <w:rsid w:val="00624B19"/>
    <w:rsid w:val="006318A8"/>
    <w:rsid w:val="006323E1"/>
    <w:rsid w:val="0064046C"/>
    <w:rsid w:val="00642577"/>
    <w:rsid w:val="006433F0"/>
    <w:rsid w:val="00644A98"/>
    <w:rsid w:val="00645C43"/>
    <w:rsid w:val="006529E4"/>
    <w:rsid w:val="00652BE1"/>
    <w:rsid w:val="006544A1"/>
    <w:rsid w:val="0065539A"/>
    <w:rsid w:val="0065720B"/>
    <w:rsid w:val="0065764E"/>
    <w:rsid w:val="006611DC"/>
    <w:rsid w:val="006625B1"/>
    <w:rsid w:val="00664CF4"/>
    <w:rsid w:val="00671EFA"/>
    <w:rsid w:val="00672B43"/>
    <w:rsid w:val="006838F5"/>
    <w:rsid w:val="0069093D"/>
    <w:rsid w:val="006909B1"/>
    <w:rsid w:val="00691372"/>
    <w:rsid w:val="006924E8"/>
    <w:rsid w:val="006934AC"/>
    <w:rsid w:val="00694A77"/>
    <w:rsid w:val="006A1407"/>
    <w:rsid w:val="006A3F25"/>
    <w:rsid w:val="006B2A66"/>
    <w:rsid w:val="006B4421"/>
    <w:rsid w:val="006C01A7"/>
    <w:rsid w:val="006C0A4F"/>
    <w:rsid w:val="006C2124"/>
    <w:rsid w:val="006D1FAF"/>
    <w:rsid w:val="006D2DED"/>
    <w:rsid w:val="006D3DFA"/>
    <w:rsid w:val="006D5A7F"/>
    <w:rsid w:val="006E0F67"/>
    <w:rsid w:val="006E144F"/>
    <w:rsid w:val="006E16F7"/>
    <w:rsid w:val="006E5620"/>
    <w:rsid w:val="006F5659"/>
    <w:rsid w:val="006F6BB2"/>
    <w:rsid w:val="00701F43"/>
    <w:rsid w:val="00703370"/>
    <w:rsid w:val="007078EB"/>
    <w:rsid w:val="00715E3B"/>
    <w:rsid w:val="0071772C"/>
    <w:rsid w:val="00721DB2"/>
    <w:rsid w:val="00724F2F"/>
    <w:rsid w:val="00730935"/>
    <w:rsid w:val="00733B1A"/>
    <w:rsid w:val="0074047D"/>
    <w:rsid w:val="00741C9C"/>
    <w:rsid w:val="0074207A"/>
    <w:rsid w:val="00744776"/>
    <w:rsid w:val="007449E3"/>
    <w:rsid w:val="007475B2"/>
    <w:rsid w:val="007573C4"/>
    <w:rsid w:val="00760831"/>
    <w:rsid w:val="00761900"/>
    <w:rsid w:val="00762835"/>
    <w:rsid w:val="007647B0"/>
    <w:rsid w:val="00765767"/>
    <w:rsid w:val="007815B5"/>
    <w:rsid w:val="00781C9C"/>
    <w:rsid w:val="00782A10"/>
    <w:rsid w:val="00785CA5"/>
    <w:rsid w:val="00785E09"/>
    <w:rsid w:val="007917A2"/>
    <w:rsid w:val="00792151"/>
    <w:rsid w:val="0079524A"/>
    <w:rsid w:val="0079545E"/>
    <w:rsid w:val="007A125F"/>
    <w:rsid w:val="007A3BA4"/>
    <w:rsid w:val="007B17EA"/>
    <w:rsid w:val="007B1FB9"/>
    <w:rsid w:val="007C169A"/>
    <w:rsid w:val="007C357F"/>
    <w:rsid w:val="007D2C4A"/>
    <w:rsid w:val="007D31E8"/>
    <w:rsid w:val="007D42D5"/>
    <w:rsid w:val="007D729A"/>
    <w:rsid w:val="007D7F0B"/>
    <w:rsid w:val="007E18EA"/>
    <w:rsid w:val="007E3A33"/>
    <w:rsid w:val="007F1834"/>
    <w:rsid w:val="007F1FA9"/>
    <w:rsid w:val="007F5808"/>
    <w:rsid w:val="007F7D27"/>
    <w:rsid w:val="00800B3A"/>
    <w:rsid w:val="0080211A"/>
    <w:rsid w:val="008048FA"/>
    <w:rsid w:val="008059AF"/>
    <w:rsid w:val="00807C73"/>
    <w:rsid w:val="00810893"/>
    <w:rsid w:val="00825436"/>
    <w:rsid w:val="00825A33"/>
    <w:rsid w:val="0083171B"/>
    <w:rsid w:val="00831A5F"/>
    <w:rsid w:val="0083330C"/>
    <w:rsid w:val="008404AC"/>
    <w:rsid w:val="00842F12"/>
    <w:rsid w:val="00845382"/>
    <w:rsid w:val="00847FAC"/>
    <w:rsid w:val="008511DD"/>
    <w:rsid w:val="00852505"/>
    <w:rsid w:val="00852563"/>
    <w:rsid w:val="00852E6D"/>
    <w:rsid w:val="00853B53"/>
    <w:rsid w:val="008557BC"/>
    <w:rsid w:val="008560B4"/>
    <w:rsid w:val="0086426B"/>
    <w:rsid w:val="00864993"/>
    <w:rsid w:val="0086535C"/>
    <w:rsid w:val="00865F2E"/>
    <w:rsid w:val="008709C5"/>
    <w:rsid w:val="008735E4"/>
    <w:rsid w:val="008819F4"/>
    <w:rsid w:val="0089366D"/>
    <w:rsid w:val="008A1303"/>
    <w:rsid w:val="008A56F6"/>
    <w:rsid w:val="008B4DEB"/>
    <w:rsid w:val="008B5D47"/>
    <w:rsid w:val="008B73D8"/>
    <w:rsid w:val="008B7E2A"/>
    <w:rsid w:val="008C6791"/>
    <w:rsid w:val="008D1136"/>
    <w:rsid w:val="008D6390"/>
    <w:rsid w:val="00900ACC"/>
    <w:rsid w:val="0090401E"/>
    <w:rsid w:val="00907729"/>
    <w:rsid w:val="009112E6"/>
    <w:rsid w:val="009142E9"/>
    <w:rsid w:val="0091491D"/>
    <w:rsid w:val="00914DBD"/>
    <w:rsid w:val="00915C0E"/>
    <w:rsid w:val="00920498"/>
    <w:rsid w:val="0092777C"/>
    <w:rsid w:val="009305F3"/>
    <w:rsid w:val="00930EEF"/>
    <w:rsid w:val="00931F1D"/>
    <w:rsid w:val="00934E70"/>
    <w:rsid w:val="00935FB7"/>
    <w:rsid w:val="009369C1"/>
    <w:rsid w:val="00936B46"/>
    <w:rsid w:val="00945DDB"/>
    <w:rsid w:val="009474D5"/>
    <w:rsid w:val="009519EE"/>
    <w:rsid w:val="00955516"/>
    <w:rsid w:val="00956E71"/>
    <w:rsid w:val="009615D0"/>
    <w:rsid w:val="00962C9B"/>
    <w:rsid w:val="009639BA"/>
    <w:rsid w:val="00963A38"/>
    <w:rsid w:val="00965424"/>
    <w:rsid w:val="00966DF3"/>
    <w:rsid w:val="0097031C"/>
    <w:rsid w:val="009717A9"/>
    <w:rsid w:val="00972B7C"/>
    <w:rsid w:val="00972EE2"/>
    <w:rsid w:val="00973494"/>
    <w:rsid w:val="0098302F"/>
    <w:rsid w:val="00984891"/>
    <w:rsid w:val="009872FD"/>
    <w:rsid w:val="009876AF"/>
    <w:rsid w:val="009A1FB7"/>
    <w:rsid w:val="009A4854"/>
    <w:rsid w:val="009A75B6"/>
    <w:rsid w:val="009B4E1B"/>
    <w:rsid w:val="009C55F4"/>
    <w:rsid w:val="009C5E68"/>
    <w:rsid w:val="009C5E96"/>
    <w:rsid w:val="009D4195"/>
    <w:rsid w:val="009D51DA"/>
    <w:rsid w:val="009D62F3"/>
    <w:rsid w:val="009D6924"/>
    <w:rsid w:val="009E1797"/>
    <w:rsid w:val="009E24B2"/>
    <w:rsid w:val="009E2DEC"/>
    <w:rsid w:val="009E3606"/>
    <w:rsid w:val="009E3A79"/>
    <w:rsid w:val="009F23F1"/>
    <w:rsid w:val="00A01B19"/>
    <w:rsid w:val="00A04846"/>
    <w:rsid w:val="00A0484C"/>
    <w:rsid w:val="00A06D34"/>
    <w:rsid w:val="00A07DAB"/>
    <w:rsid w:val="00A07DC8"/>
    <w:rsid w:val="00A23571"/>
    <w:rsid w:val="00A2379A"/>
    <w:rsid w:val="00A23CEB"/>
    <w:rsid w:val="00A27F94"/>
    <w:rsid w:val="00A30950"/>
    <w:rsid w:val="00A32C21"/>
    <w:rsid w:val="00A32E1B"/>
    <w:rsid w:val="00A361D4"/>
    <w:rsid w:val="00A47E82"/>
    <w:rsid w:val="00A561F5"/>
    <w:rsid w:val="00A62226"/>
    <w:rsid w:val="00A626A6"/>
    <w:rsid w:val="00A637FB"/>
    <w:rsid w:val="00A6584F"/>
    <w:rsid w:val="00A67A52"/>
    <w:rsid w:val="00A76C9C"/>
    <w:rsid w:val="00A76D28"/>
    <w:rsid w:val="00A8418C"/>
    <w:rsid w:val="00A90A6B"/>
    <w:rsid w:val="00A93A2F"/>
    <w:rsid w:val="00AA63A1"/>
    <w:rsid w:val="00AB5B97"/>
    <w:rsid w:val="00AB66ED"/>
    <w:rsid w:val="00AC1540"/>
    <w:rsid w:val="00AC6135"/>
    <w:rsid w:val="00AD2806"/>
    <w:rsid w:val="00AF2870"/>
    <w:rsid w:val="00AF6AA5"/>
    <w:rsid w:val="00B0048C"/>
    <w:rsid w:val="00B02991"/>
    <w:rsid w:val="00B02E0F"/>
    <w:rsid w:val="00B047DA"/>
    <w:rsid w:val="00B06404"/>
    <w:rsid w:val="00B06867"/>
    <w:rsid w:val="00B068DA"/>
    <w:rsid w:val="00B0706C"/>
    <w:rsid w:val="00B12774"/>
    <w:rsid w:val="00B15B6D"/>
    <w:rsid w:val="00B2356B"/>
    <w:rsid w:val="00B343E3"/>
    <w:rsid w:val="00B373E0"/>
    <w:rsid w:val="00B45862"/>
    <w:rsid w:val="00B534A7"/>
    <w:rsid w:val="00B575C2"/>
    <w:rsid w:val="00B57B8D"/>
    <w:rsid w:val="00B603BD"/>
    <w:rsid w:val="00B71FEA"/>
    <w:rsid w:val="00B731BD"/>
    <w:rsid w:val="00B73A69"/>
    <w:rsid w:val="00B7492E"/>
    <w:rsid w:val="00B77DC5"/>
    <w:rsid w:val="00B80F55"/>
    <w:rsid w:val="00B8173D"/>
    <w:rsid w:val="00B81C3D"/>
    <w:rsid w:val="00B83DDF"/>
    <w:rsid w:val="00B872B9"/>
    <w:rsid w:val="00B91013"/>
    <w:rsid w:val="00BA7DA7"/>
    <w:rsid w:val="00BB349F"/>
    <w:rsid w:val="00BC0E23"/>
    <w:rsid w:val="00BC2273"/>
    <w:rsid w:val="00BC6EAD"/>
    <w:rsid w:val="00BD3C6A"/>
    <w:rsid w:val="00BD6D8C"/>
    <w:rsid w:val="00BD745B"/>
    <w:rsid w:val="00BE0747"/>
    <w:rsid w:val="00BE64B1"/>
    <w:rsid w:val="00BE7245"/>
    <w:rsid w:val="00BF11E0"/>
    <w:rsid w:val="00BF7968"/>
    <w:rsid w:val="00C007B5"/>
    <w:rsid w:val="00C01813"/>
    <w:rsid w:val="00C13715"/>
    <w:rsid w:val="00C20C86"/>
    <w:rsid w:val="00C21103"/>
    <w:rsid w:val="00C25412"/>
    <w:rsid w:val="00C27C7A"/>
    <w:rsid w:val="00C30707"/>
    <w:rsid w:val="00C3310F"/>
    <w:rsid w:val="00C40911"/>
    <w:rsid w:val="00C42C0D"/>
    <w:rsid w:val="00C50258"/>
    <w:rsid w:val="00C51B9E"/>
    <w:rsid w:val="00C52BF9"/>
    <w:rsid w:val="00C534A2"/>
    <w:rsid w:val="00C64039"/>
    <w:rsid w:val="00C70396"/>
    <w:rsid w:val="00C80A93"/>
    <w:rsid w:val="00C952F3"/>
    <w:rsid w:val="00C9657D"/>
    <w:rsid w:val="00CA01A9"/>
    <w:rsid w:val="00CC23AB"/>
    <w:rsid w:val="00CC6BA2"/>
    <w:rsid w:val="00CD5E2A"/>
    <w:rsid w:val="00CD6806"/>
    <w:rsid w:val="00CD70B4"/>
    <w:rsid w:val="00CE448B"/>
    <w:rsid w:val="00CE7E27"/>
    <w:rsid w:val="00CF3A91"/>
    <w:rsid w:val="00D0038F"/>
    <w:rsid w:val="00D00790"/>
    <w:rsid w:val="00D01965"/>
    <w:rsid w:val="00D026C4"/>
    <w:rsid w:val="00D03AE6"/>
    <w:rsid w:val="00D05BF8"/>
    <w:rsid w:val="00D15DB0"/>
    <w:rsid w:val="00D1786E"/>
    <w:rsid w:val="00D20CBB"/>
    <w:rsid w:val="00D2212D"/>
    <w:rsid w:val="00D322AA"/>
    <w:rsid w:val="00D32593"/>
    <w:rsid w:val="00D358EC"/>
    <w:rsid w:val="00D4117C"/>
    <w:rsid w:val="00D45D07"/>
    <w:rsid w:val="00D4763C"/>
    <w:rsid w:val="00D5354B"/>
    <w:rsid w:val="00D60ABD"/>
    <w:rsid w:val="00D6754D"/>
    <w:rsid w:val="00D70817"/>
    <w:rsid w:val="00D82633"/>
    <w:rsid w:val="00D8722E"/>
    <w:rsid w:val="00D93FA6"/>
    <w:rsid w:val="00DA5B78"/>
    <w:rsid w:val="00DB0EAE"/>
    <w:rsid w:val="00DB30CF"/>
    <w:rsid w:val="00DB4026"/>
    <w:rsid w:val="00DC1973"/>
    <w:rsid w:val="00DC4725"/>
    <w:rsid w:val="00DC7558"/>
    <w:rsid w:val="00DD3E9D"/>
    <w:rsid w:val="00DD483B"/>
    <w:rsid w:val="00DD6354"/>
    <w:rsid w:val="00DE2041"/>
    <w:rsid w:val="00DE267D"/>
    <w:rsid w:val="00DE77EC"/>
    <w:rsid w:val="00DF0E40"/>
    <w:rsid w:val="00DF5F72"/>
    <w:rsid w:val="00E01635"/>
    <w:rsid w:val="00E10F32"/>
    <w:rsid w:val="00E127B6"/>
    <w:rsid w:val="00E13A2A"/>
    <w:rsid w:val="00E153B1"/>
    <w:rsid w:val="00E155A4"/>
    <w:rsid w:val="00E170B9"/>
    <w:rsid w:val="00E20A59"/>
    <w:rsid w:val="00E22EBA"/>
    <w:rsid w:val="00E25BCE"/>
    <w:rsid w:val="00E321A7"/>
    <w:rsid w:val="00E342BC"/>
    <w:rsid w:val="00E349EF"/>
    <w:rsid w:val="00E36B8F"/>
    <w:rsid w:val="00E455D7"/>
    <w:rsid w:val="00E525BC"/>
    <w:rsid w:val="00E54AC3"/>
    <w:rsid w:val="00E631F8"/>
    <w:rsid w:val="00E6380C"/>
    <w:rsid w:val="00E65E51"/>
    <w:rsid w:val="00E674F5"/>
    <w:rsid w:val="00E67ED5"/>
    <w:rsid w:val="00E74F85"/>
    <w:rsid w:val="00E7537E"/>
    <w:rsid w:val="00E76CC7"/>
    <w:rsid w:val="00E77167"/>
    <w:rsid w:val="00E77878"/>
    <w:rsid w:val="00E83FAF"/>
    <w:rsid w:val="00E92DC6"/>
    <w:rsid w:val="00EA1A03"/>
    <w:rsid w:val="00EA4266"/>
    <w:rsid w:val="00EA7739"/>
    <w:rsid w:val="00EB0403"/>
    <w:rsid w:val="00EB316F"/>
    <w:rsid w:val="00EB74DF"/>
    <w:rsid w:val="00EC02CF"/>
    <w:rsid w:val="00EC277B"/>
    <w:rsid w:val="00EC2B5F"/>
    <w:rsid w:val="00EC7E47"/>
    <w:rsid w:val="00ED12CD"/>
    <w:rsid w:val="00ED2AB6"/>
    <w:rsid w:val="00ED2B3E"/>
    <w:rsid w:val="00ED787E"/>
    <w:rsid w:val="00EE6512"/>
    <w:rsid w:val="00EE6FE0"/>
    <w:rsid w:val="00EF0A44"/>
    <w:rsid w:val="00EF6AAA"/>
    <w:rsid w:val="00F0016B"/>
    <w:rsid w:val="00F01734"/>
    <w:rsid w:val="00F05B6C"/>
    <w:rsid w:val="00F17852"/>
    <w:rsid w:val="00F301CD"/>
    <w:rsid w:val="00F30E56"/>
    <w:rsid w:val="00F45974"/>
    <w:rsid w:val="00F470FB"/>
    <w:rsid w:val="00F50C61"/>
    <w:rsid w:val="00F544B4"/>
    <w:rsid w:val="00F54B14"/>
    <w:rsid w:val="00F57917"/>
    <w:rsid w:val="00F6460F"/>
    <w:rsid w:val="00F71145"/>
    <w:rsid w:val="00F71E4E"/>
    <w:rsid w:val="00F747B5"/>
    <w:rsid w:val="00F76E6E"/>
    <w:rsid w:val="00F87976"/>
    <w:rsid w:val="00F919B4"/>
    <w:rsid w:val="00F93D57"/>
    <w:rsid w:val="00F972B5"/>
    <w:rsid w:val="00FA1FE0"/>
    <w:rsid w:val="00FA532B"/>
    <w:rsid w:val="00FB2492"/>
    <w:rsid w:val="00FB28A0"/>
    <w:rsid w:val="00FB35E8"/>
    <w:rsid w:val="00FC0644"/>
    <w:rsid w:val="00FC33A8"/>
    <w:rsid w:val="00FE0EC4"/>
    <w:rsid w:val="00FE6A62"/>
    <w:rsid w:val="00FE6F8B"/>
    <w:rsid w:val="00FF528C"/>
    <w:rsid w:val="00FF7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16F4"/>
  <w15:docId w15:val="{E5A510CA-FF2D-40C5-A5E2-52F4AA2D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597"/>
    <w:pPr>
      <w:spacing w:after="0" w:line="240" w:lineRule="auto"/>
    </w:pPr>
    <w:rPr>
      <w:rFonts w:ascii="Times New Roman" w:eastAsia="Calibri"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Леша2"/>
    <w:basedOn w:val="a1"/>
    <w:next w:val="a3"/>
    <w:uiPriority w:val="59"/>
    <w:rsid w:val="00C307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30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A5B78"/>
    <w:rPr>
      <w:color w:val="0000FF"/>
      <w:u w:val="single"/>
    </w:rPr>
  </w:style>
  <w:style w:type="paragraph" w:styleId="a5">
    <w:name w:val="Balloon Text"/>
    <w:basedOn w:val="a"/>
    <w:link w:val="a6"/>
    <w:uiPriority w:val="99"/>
    <w:semiHidden/>
    <w:unhideWhenUsed/>
    <w:rsid w:val="00EB316F"/>
    <w:rPr>
      <w:rFonts w:ascii="Segoe UI" w:hAnsi="Segoe UI" w:cs="Segoe UI"/>
      <w:sz w:val="18"/>
      <w:szCs w:val="18"/>
    </w:rPr>
  </w:style>
  <w:style w:type="character" w:customStyle="1" w:styleId="a6">
    <w:name w:val="Текст выноски Знак"/>
    <w:basedOn w:val="a0"/>
    <w:link w:val="a5"/>
    <w:uiPriority w:val="99"/>
    <w:semiHidden/>
    <w:rsid w:val="00EB316F"/>
    <w:rPr>
      <w:rFonts w:ascii="Segoe UI" w:eastAsia="Calibri" w:hAnsi="Segoe UI" w:cs="Segoe UI"/>
      <w:sz w:val="18"/>
      <w:szCs w:val="18"/>
      <w:lang w:val="en-US"/>
    </w:rPr>
  </w:style>
  <w:style w:type="table" w:customStyle="1" w:styleId="11">
    <w:name w:val="Леша11"/>
    <w:basedOn w:val="a1"/>
    <w:next w:val="a3"/>
    <w:uiPriority w:val="59"/>
    <w:rsid w:val="00553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rsid w:val="007078EB"/>
    <w:rPr>
      <w:rFonts w:ascii="Arial" w:eastAsia="Times New Roman" w:hAnsi="Arial"/>
      <w:sz w:val="20"/>
      <w:szCs w:val="20"/>
      <w:lang w:val="en-GB" w:eastAsia="ru-RU"/>
    </w:rPr>
  </w:style>
  <w:style w:type="character" w:customStyle="1" w:styleId="a8">
    <w:name w:val="Текст сноски Знак"/>
    <w:basedOn w:val="a0"/>
    <w:link w:val="a7"/>
    <w:uiPriority w:val="99"/>
    <w:rsid w:val="007078EB"/>
    <w:rPr>
      <w:rFonts w:ascii="Arial" w:eastAsia="Times New Roman" w:hAnsi="Arial" w:cs="Times New Roman"/>
      <w:sz w:val="20"/>
      <w:szCs w:val="20"/>
      <w:lang w:val="en-GB" w:eastAsia="ru-RU"/>
    </w:rPr>
  </w:style>
  <w:style w:type="character" w:styleId="a9">
    <w:name w:val="footnote reference"/>
    <w:uiPriority w:val="99"/>
    <w:rsid w:val="007078EB"/>
    <w:rPr>
      <w:vertAlign w:val="superscript"/>
    </w:rPr>
  </w:style>
  <w:style w:type="paragraph" w:customStyle="1" w:styleId="DocDefaults">
    <w:name w:val="DocDefaults"/>
    <w:rsid w:val="009639BA"/>
  </w:style>
  <w:style w:type="paragraph" w:styleId="aa">
    <w:name w:val="header"/>
    <w:basedOn w:val="a"/>
    <w:link w:val="ab"/>
    <w:uiPriority w:val="99"/>
    <w:unhideWhenUsed/>
    <w:rsid w:val="00F05B6C"/>
    <w:pPr>
      <w:tabs>
        <w:tab w:val="center" w:pos="4677"/>
        <w:tab w:val="right" w:pos="9355"/>
      </w:tabs>
    </w:pPr>
  </w:style>
  <w:style w:type="character" w:customStyle="1" w:styleId="ab">
    <w:name w:val="Верхний колонтитул Знак"/>
    <w:basedOn w:val="a0"/>
    <w:link w:val="aa"/>
    <w:uiPriority w:val="99"/>
    <w:rsid w:val="00F05B6C"/>
    <w:rPr>
      <w:rFonts w:ascii="Times New Roman" w:eastAsia="Calibri" w:hAnsi="Times New Roman" w:cs="Times New Roman"/>
      <w:sz w:val="24"/>
      <w:szCs w:val="24"/>
      <w:lang w:val="en-US"/>
    </w:rPr>
  </w:style>
  <w:style w:type="paragraph" w:styleId="ac">
    <w:name w:val="footer"/>
    <w:basedOn w:val="a"/>
    <w:link w:val="ad"/>
    <w:uiPriority w:val="99"/>
    <w:unhideWhenUsed/>
    <w:rsid w:val="00F05B6C"/>
    <w:pPr>
      <w:tabs>
        <w:tab w:val="center" w:pos="4677"/>
        <w:tab w:val="right" w:pos="9355"/>
      </w:tabs>
    </w:pPr>
  </w:style>
  <w:style w:type="character" w:customStyle="1" w:styleId="ad">
    <w:name w:val="Нижний колонтитул Знак"/>
    <w:basedOn w:val="a0"/>
    <w:link w:val="ac"/>
    <w:uiPriority w:val="99"/>
    <w:rsid w:val="00F05B6C"/>
    <w:rPr>
      <w:rFonts w:ascii="Times New Roman" w:eastAsia="Calibri" w:hAnsi="Times New Roman" w:cs="Times New Roman"/>
      <w:sz w:val="24"/>
      <w:szCs w:val="24"/>
      <w:lang w:val="en-US"/>
    </w:rPr>
  </w:style>
  <w:style w:type="paragraph" w:styleId="20">
    <w:name w:val="Body Text 2"/>
    <w:basedOn w:val="a"/>
    <w:link w:val="21"/>
    <w:rsid w:val="008A1303"/>
    <w:pPr>
      <w:tabs>
        <w:tab w:val="left" w:pos="284"/>
      </w:tabs>
      <w:ind w:left="284" w:hanging="284"/>
      <w:jc w:val="both"/>
    </w:pPr>
    <w:rPr>
      <w:rFonts w:eastAsia="Times New Roman"/>
      <w:szCs w:val="20"/>
      <w:lang w:val="ru-RU" w:eastAsia="ru-RU"/>
    </w:rPr>
  </w:style>
  <w:style w:type="character" w:customStyle="1" w:styleId="21">
    <w:name w:val="Основной текст 2 Знак"/>
    <w:basedOn w:val="a0"/>
    <w:link w:val="20"/>
    <w:rsid w:val="008A1303"/>
    <w:rPr>
      <w:rFonts w:ascii="Times New Roman" w:eastAsia="Times New Roman" w:hAnsi="Times New Roman" w:cs="Times New Roman"/>
      <w:sz w:val="24"/>
      <w:szCs w:val="20"/>
      <w:lang w:eastAsia="ru-RU"/>
    </w:rPr>
  </w:style>
  <w:style w:type="paragraph" w:styleId="22">
    <w:name w:val="Body Text Indent 2"/>
    <w:basedOn w:val="a"/>
    <w:link w:val="23"/>
    <w:uiPriority w:val="99"/>
    <w:unhideWhenUsed/>
    <w:rsid w:val="008A1303"/>
    <w:pPr>
      <w:spacing w:after="120" w:line="480" w:lineRule="auto"/>
      <w:ind w:left="283"/>
    </w:pPr>
  </w:style>
  <w:style w:type="character" w:customStyle="1" w:styleId="23">
    <w:name w:val="Основной текст с отступом 2 Знак"/>
    <w:basedOn w:val="a0"/>
    <w:link w:val="22"/>
    <w:uiPriority w:val="99"/>
    <w:rsid w:val="008A1303"/>
    <w:rPr>
      <w:rFonts w:ascii="Times New Roman" w:eastAsia="Calibri" w:hAnsi="Times New Roman" w:cs="Times New Roman"/>
      <w:sz w:val="24"/>
      <w:szCs w:val="24"/>
      <w:lang w:val="en-US"/>
    </w:rPr>
  </w:style>
  <w:style w:type="table" w:customStyle="1" w:styleId="111">
    <w:name w:val="Леша111"/>
    <w:basedOn w:val="a1"/>
    <w:next w:val="a3"/>
    <w:uiPriority w:val="59"/>
    <w:rsid w:val="00585C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24B19"/>
    <w:rPr>
      <w:sz w:val="16"/>
      <w:szCs w:val="16"/>
    </w:rPr>
  </w:style>
  <w:style w:type="paragraph" w:styleId="af">
    <w:name w:val="annotation text"/>
    <w:basedOn w:val="a"/>
    <w:link w:val="af0"/>
    <w:uiPriority w:val="99"/>
    <w:semiHidden/>
    <w:unhideWhenUsed/>
    <w:rsid w:val="00624B19"/>
    <w:rPr>
      <w:sz w:val="20"/>
      <w:szCs w:val="20"/>
    </w:rPr>
  </w:style>
  <w:style w:type="character" w:customStyle="1" w:styleId="af0">
    <w:name w:val="Текст примечания Знак"/>
    <w:basedOn w:val="a0"/>
    <w:link w:val="af"/>
    <w:uiPriority w:val="99"/>
    <w:semiHidden/>
    <w:rsid w:val="00624B19"/>
    <w:rPr>
      <w:rFonts w:ascii="Times New Roman" w:eastAsia="Calibri" w:hAnsi="Times New Roman" w:cs="Times New Roman"/>
      <w:sz w:val="20"/>
      <w:szCs w:val="20"/>
      <w:lang w:val="en-US"/>
    </w:rPr>
  </w:style>
  <w:style w:type="paragraph" w:styleId="af1">
    <w:name w:val="annotation subject"/>
    <w:basedOn w:val="af"/>
    <w:next w:val="af"/>
    <w:link w:val="af2"/>
    <w:uiPriority w:val="99"/>
    <w:semiHidden/>
    <w:unhideWhenUsed/>
    <w:rsid w:val="00624B19"/>
    <w:rPr>
      <w:b/>
      <w:bCs/>
    </w:rPr>
  </w:style>
  <w:style w:type="character" w:customStyle="1" w:styleId="af2">
    <w:name w:val="Тема примечания Знак"/>
    <w:basedOn w:val="af0"/>
    <w:link w:val="af1"/>
    <w:uiPriority w:val="99"/>
    <w:semiHidden/>
    <w:rsid w:val="00624B19"/>
    <w:rPr>
      <w:rFonts w:ascii="Times New Roman" w:eastAsia="Calibri" w:hAnsi="Times New Roman" w:cs="Times New Roman"/>
      <w:b/>
      <w:bCs/>
      <w:sz w:val="20"/>
      <w:szCs w:val="20"/>
      <w:lang w:val="en-US"/>
    </w:rPr>
  </w:style>
  <w:style w:type="character" w:styleId="af3">
    <w:name w:val="Strong"/>
    <w:basedOn w:val="a0"/>
    <w:uiPriority w:val="22"/>
    <w:qFormat/>
    <w:rsid w:val="00935FB7"/>
    <w:rPr>
      <w:b/>
      <w:bCs/>
    </w:rPr>
  </w:style>
  <w:style w:type="paragraph" w:styleId="af4">
    <w:name w:val="List Paragraph"/>
    <w:basedOn w:val="a"/>
    <w:uiPriority w:val="34"/>
    <w:qFormat/>
    <w:rsid w:val="00FC0644"/>
    <w:pPr>
      <w:ind w:left="720"/>
      <w:contextualSpacing/>
    </w:pPr>
  </w:style>
  <w:style w:type="paragraph" w:styleId="af5">
    <w:name w:val="Revision"/>
    <w:hidden/>
    <w:uiPriority w:val="99"/>
    <w:semiHidden/>
    <w:rsid w:val="00B343E3"/>
    <w:pPr>
      <w:spacing w:after="0" w:line="240" w:lineRule="auto"/>
    </w:pPr>
    <w:rPr>
      <w:rFonts w:ascii="Times New Roman" w:eastAsia="Calibri" w:hAnsi="Times New Roman" w:cs="Times New Roman"/>
      <w:sz w:val="24"/>
      <w:szCs w:val="24"/>
      <w:lang w:val="en-US"/>
    </w:rPr>
  </w:style>
  <w:style w:type="table" w:customStyle="1" w:styleId="1">
    <w:name w:val="Сетка таблицы1"/>
    <w:basedOn w:val="a1"/>
    <w:next w:val="a3"/>
    <w:uiPriority w:val="39"/>
    <w:rsid w:val="00426F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B06867"/>
    <w:rPr>
      <w:color w:val="605E5C"/>
      <w:shd w:val="clear" w:color="auto" w:fill="E1DFDD"/>
    </w:rPr>
  </w:style>
  <w:style w:type="paragraph" w:customStyle="1" w:styleId="ConsPlusNormal">
    <w:name w:val="ConsPlusNormal"/>
    <w:rsid w:val="009D41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готик текст"/>
    <w:rsid w:val="009D4195"/>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7">
    <w:basedOn w:val="a"/>
    <w:next w:val="af8"/>
    <w:link w:val="af9"/>
    <w:qFormat/>
    <w:rsid w:val="009D4195"/>
    <w:pPr>
      <w:overflowPunct w:val="0"/>
      <w:autoSpaceDE w:val="0"/>
      <w:autoSpaceDN w:val="0"/>
      <w:adjustRightInd w:val="0"/>
      <w:spacing w:before="240" w:after="60"/>
      <w:jc w:val="center"/>
      <w:textAlignment w:val="baseline"/>
      <w:outlineLvl w:val="0"/>
    </w:pPr>
    <w:rPr>
      <w:rFonts w:ascii="Arial" w:eastAsiaTheme="minorHAnsi" w:hAnsi="Arial" w:cs="Arial"/>
      <w:b/>
      <w:bCs/>
      <w:kern w:val="28"/>
      <w:sz w:val="32"/>
      <w:szCs w:val="32"/>
      <w:lang w:val="en-GB"/>
    </w:rPr>
  </w:style>
  <w:style w:type="character" w:customStyle="1" w:styleId="af9">
    <w:name w:val="Название Знак"/>
    <w:link w:val="af7"/>
    <w:rsid w:val="009D4195"/>
    <w:rPr>
      <w:rFonts w:ascii="Arial" w:hAnsi="Arial" w:cs="Arial"/>
      <w:b/>
      <w:bCs/>
      <w:kern w:val="28"/>
      <w:sz w:val="32"/>
      <w:szCs w:val="32"/>
      <w:lang w:val="en-GB"/>
    </w:rPr>
  </w:style>
  <w:style w:type="paragraph" w:styleId="afa">
    <w:name w:val="Body Text Indent"/>
    <w:basedOn w:val="a"/>
    <w:link w:val="afb"/>
    <w:rsid w:val="009D4195"/>
    <w:pPr>
      <w:spacing w:after="120"/>
      <w:ind w:left="283"/>
    </w:pPr>
    <w:rPr>
      <w:rFonts w:eastAsia="Times New Roman"/>
      <w:lang w:val="ru-RU" w:eastAsia="ru-RU"/>
    </w:rPr>
  </w:style>
  <w:style w:type="character" w:customStyle="1" w:styleId="afb">
    <w:name w:val="Основной текст с отступом Знак"/>
    <w:basedOn w:val="a0"/>
    <w:link w:val="afa"/>
    <w:rsid w:val="009D4195"/>
    <w:rPr>
      <w:rFonts w:ascii="Times New Roman" w:eastAsia="Times New Roman" w:hAnsi="Times New Roman" w:cs="Times New Roman"/>
      <w:sz w:val="24"/>
      <w:szCs w:val="24"/>
      <w:lang w:eastAsia="ru-RU"/>
    </w:rPr>
  </w:style>
  <w:style w:type="paragraph" w:styleId="af8">
    <w:name w:val="Title"/>
    <w:basedOn w:val="a"/>
    <w:next w:val="a"/>
    <w:link w:val="afc"/>
    <w:uiPriority w:val="10"/>
    <w:qFormat/>
    <w:rsid w:val="009D4195"/>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8"/>
    <w:uiPriority w:val="10"/>
    <w:rsid w:val="009D4195"/>
    <w:rPr>
      <w:rFonts w:asciiTheme="majorHAnsi" w:eastAsiaTheme="majorEastAsia" w:hAnsiTheme="majorHAnsi" w:cstheme="majorBidi"/>
      <w:spacing w:val="-10"/>
      <w:kern w:val="28"/>
      <w:sz w:val="56"/>
      <w:szCs w:val="56"/>
      <w:lang w:val="en-US"/>
    </w:rPr>
  </w:style>
  <w:style w:type="paragraph" w:customStyle="1" w:styleId="afd">
    <w:name w:val="Знак Знак"/>
    <w:basedOn w:val="a"/>
    <w:rsid w:val="00401DE0"/>
    <w:pPr>
      <w:spacing w:after="160" w:line="240" w:lineRule="exact"/>
    </w:pPr>
    <w:rPr>
      <w:rFonts w:ascii="Verdana" w:eastAsia="MS Mincho" w:hAnsi="Verdana" w:cs="Verdana"/>
      <w:sz w:val="20"/>
      <w:szCs w:val="20"/>
      <w:lang w:val="en-GB"/>
    </w:rPr>
  </w:style>
  <w:style w:type="paragraph" w:customStyle="1" w:styleId="Default">
    <w:name w:val="Default"/>
    <w:rsid w:val="00133B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694">
      <w:bodyDiv w:val="1"/>
      <w:marLeft w:val="0"/>
      <w:marRight w:val="0"/>
      <w:marTop w:val="0"/>
      <w:marBottom w:val="0"/>
      <w:divBdr>
        <w:top w:val="none" w:sz="0" w:space="0" w:color="auto"/>
        <w:left w:val="none" w:sz="0" w:space="0" w:color="auto"/>
        <w:bottom w:val="none" w:sz="0" w:space="0" w:color="auto"/>
        <w:right w:val="none" w:sz="0" w:space="0" w:color="auto"/>
      </w:divBdr>
    </w:div>
    <w:div w:id="92896787">
      <w:bodyDiv w:val="1"/>
      <w:marLeft w:val="0"/>
      <w:marRight w:val="0"/>
      <w:marTop w:val="0"/>
      <w:marBottom w:val="0"/>
      <w:divBdr>
        <w:top w:val="none" w:sz="0" w:space="0" w:color="auto"/>
        <w:left w:val="none" w:sz="0" w:space="0" w:color="auto"/>
        <w:bottom w:val="none" w:sz="0" w:space="0" w:color="auto"/>
        <w:right w:val="none" w:sz="0" w:space="0" w:color="auto"/>
      </w:divBdr>
    </w:div>
    <w:div w:id="170070873">
      <w:bodyDiv w:val="1"/>
      <w:marLeft w:val="0"/>
      <w:marRight w:val="0"/>
      <w:marTop w:val="0"/>
      <w:marBottom w:val="0"/>
      <w:divBdr>
        <w:top w:val="none" w:sz="0" w:space="0" w:color="auto"/>
        <w:left w:val="none" w:sz="0" w:space="0" w:color="auto"/>
        <w:bottom w:val="none" w:sz="0" w:space="0" w:color="auto"/>
        <w:right w:val="none" w:sz="0" w:space="0" w:color="auto"/>
      </w:divBdr>
    </w:div>
    <w:div w:id="185025998">
      <w:bodyDiv w:val="1"/>
      <w:marLeft w:val="0"/>
      <w:marRight w:val="0"/>
      <w:marTop w:val="0"/>
      <w:marBottom w:val="0"/>
      <w:divBdr>
        <w:top w:val="none" w:sz="0" w:space="0" w:color="auto"/>
        <w:left w:val="none" w:sz="0" w:space="0" w:color="auto"/>
        <w:bottom w:val="none" w:sz="0" w:space="0" w:color="auto"/>
        <w:right w:val="none" w:sz="0" w:space="0" w:color="auto"/>
      </w:divBdr>
    </w:div>
    <w:div w:id="384136169">
      <w:bodyDiv w:val="1"/>
      <w:marLeft w:val="0"/>
      <w:marRight w:val="0"/>
      <w:marTop w:val="0"/>
      <w:marBottom w:val="0"/>
      <w:divBdr>
        <w:top w:val="none" w:sz="0" w:space="0" w:color="auto"/>
        <w:left w:val="none" w:sz="0" w:space="0" w:color="auto"/>
        <w:bottom w:val="none" w:sz="0" w:space="0" w:color="auto"/>
        <w:right w:val="none" w:sz="0" w:space="0" w:color="auto"/>
      </w:divBdr>
    </w:div>
    <w:div w:id="412044152">
      <w:bodyDiv w:val="1"/>
      <w:marLeft w:val="0"/>
      <w:marRight w:val="0"/>
      <w:marTop w:val="0"/>
      <w:marBottom w:val="0"/>
      <w:divBdr>
        <w:top w:val="none" w:sz="0" w:space="0" w:color="auto"/>
        <w:left w:val="none" w:sz="0" w:space="0" w:color="auto"/>
        <w:bottom w:val="none" w:sz="0" w:space="0" w:color="auto"/>
        <w:right w:val="none" w:sz="0" w:space="0" w:color="auto"/>
      </w:divBdr>
    </w:div>
    <w:div w:id="455831584">
      <w:bodyDiv w:val="1"/>
      <w:marLeft w:val="0"/>
      <w:marRight w:val="0"/>
      <w:marTop w:val="0"/>
      <w:marBottom w:val="0"/>
      <w:divBdr>
        <w:top w:val="none" w:sz="0" w:space="0" w:color="auto"/>
        <w:left w:val="none" w:sz="0" w:space="0" w:color="auto"/>
        <w:bottom w:val="none" w:sz="0" w:space="0" w:color="auto"/>
        <w:right w:val="none" w:sz="0" w:space="0" w:color="auto"/>
      </w:divBdr>
    </w:div>
    <w:div w:id="561139881">
      <w:bodyDiv w:val="1"/>
      <w:marLeft w:val="0"/>
      <w:marRight w:val="0"/>
      <w:marTop w:val="0"/>
      <w:marBottom w:val="0"/>
      <w:divBdr>
        <w:top w:val="none" w:sz="0" w:space="0" w:color="auto"/>
        <w:left w:val="none" w:sz="0" w:space="0" w:color="auto"/>
        <w:bottom w:val="none" w:sz="0" w:space="0" w:color="auto"/>
        <w:right w:val="none" w:sz="0" w:space="0" w:color="auto"/>
      </w:divBdr>
    </w:div>
    <w:div w:id="626862335">
      <w:bodyDiv w:val="1"/>
      <w:marLeft w:val="0"/>
      <w:marRight w:val="0"/>
      <w:marTop w:val="0"/>
      <w:marBottom w:val="0"/>
      <w:divBdr>
        <w:top w:val="none" w:sz="0" w:space="0" w:color="auto"/>
        <w:left w:val="none" w:sz="0" w:space="0" w:color="auto"/>
        <w:bottom w:val="none" w:sz="0" w:space="0" w:color="auto"/>
        <w:right w:val="none" w:sz="0" w:space="0" w:color="auto"/>
      </w:divBdr>
    </w:div>
    <w:div w:id="633173753">
      <w:bodyDiv w:val="1"/>
      <w:marLeft w:val="0"/>
      <w:marRight w:val="0"/>
      <w:marTop w:val="0"/>
      <w:marBottom w:val="0"/>
      <w:divBdr>
        <w:top w:val="none" w:sz="0" w:space="0" w:color="auto"/>
        <w:left w:val="none" w:sz="0" w:space="0" w:color="auto"/>
        <w:bottom w:val="none" w:sz="0" w:space="0" w:color="auto"/>
        <w:right w:val="none" w:sz="0" w:space="0" w:color="auto"/>
      </w:divBdr>
    </w:div>
    <w:div w:id="645747821">
      <w:bodyDiv w:val="1"/>
      <w:marLeft w:val="0"/>
      <w:marRight w:val="0"/>
      <w:marTop w:val="0"/>
      <w:marBottom w:val="0"/>
      <w:divBdr>
        <w:top w:val="none" w:sz="0" w:space="0" w:color="auto"/>
        <w:left w:val="none" w:sz="0" w:space="0" w:color="auto"/>
        <w:bottom w:val="none" w:sz="0" w:space="0" w:color="auto"/>
        <w:right w:val="none" w:sz="0" w:space="0" w:color="auto"/>
      </w:divBdr>
    </w:div>
    <w:div w:id="696085887">
      <w:bodyDiv w:val="1"/>
      <w:marLeft w:val="0"/>
      <w:marRight w:val="0"/>
      <w:marTop w:val="0"/>
      <w:marBottom w:val="0"/>
      <w:divBdr>
        <w:top w:val="none" w:sz="0" w:space="0" w:color="auto"/>
        <w:left w:val="none" w:sz="0" w:space="0" w:color="auto"/>
        <w:bottom w:val="none" w:sz="0" w:space="0" w:color="auto"/>
        <w:right w:val="none" w:sz="0" w:space="0" w:color="auto"/>
      </w:divBdr>
    </w:div>
    <w:div w:id="705956583">
      <w:bodyDiv w:val="1"/>
      <w:marLeft w:val="0"/>
      <w:marRight w:val="0"/>
      <w:marTop w:val="0"/>
      <w:marBottom w:val="0"/>
      <w:divBdr>
        <w:top w:val="none" w:sz="0" w:space="0" w:color="auto"/>
        <w:left w:val="none" w:sz="0" w:space="0" w:color="auto"/>
        <w:bottom w:val="none" w:sz="0" w:space="0" w:color="auto"/>
        <w:right w:val="none" w:sz="0" w:space="0" w:color="auto"/>
      </w:divBdr>
    </w:div>
    <w:div w:id="769207448">
      <w:bodyDiv w:val="1"/>
      <w:marLeft w:val="0"/>
      <w:marRight w:val="0"/>
      <w:marTop w:val="0"/>
      <w:marBottom w:val="0"/>
      <w:divBdr>
        <w:top w:val="none" w:sz="0" w:space="0" w:color="auto"/>
        <w:left w:val="none" w:sz="0" w:space="0" w:color="auto"/>
        <w:bottom w:val="none" w:sz="0" w:space="0" w:color="auto"/>
        <w:right w:val="none" w:sz="0" w:space="0" w:color="auto"/>
      </w:divBdr>
    </w:div>
    <w:div w:id="853302466">
      <w:bodyDiv w:val="1"/>
      <w:marLeft w:val="0"/>
      <w:marRight w:val="0"/>
      <w:marTop w:val="0"/>
      <w:marBottom w:val="0"/>
      <w:divBdr>
        <w:top w:val="none" w:sz="0" w:space="0" w:color="auto"/>
        <w:left w:val="none" w:sz="0" w:space="0" w:color="auto"/>
        <w:bottom w:val="none" w:sz="0" w:space="0" w:color="auto"/>
        <w:right w:val="none" w:sz="0" w:space="0" w:color="auto"/>
      </w:divBdr>
    </w:div>
    <w:div w:id="947351500">
      <w:bodyDiv w:val="1"/>
      <w:marLeft w:val="0"/>
      <w:marRight w:val="0"/>
      <w:marTop w:val="0"/>
      <w:marBottom w:val="0"/>
      <w:divBdr>
        <w:top w:val="none" w:sz="0" w:space="0" w:color="auto"/>
        <w:left w:val="none" w:sz="0" w:space="0" w:color="auto"/>
        <w:bottom w:val="none" w:sz="0" w:space="0" w:color="auto"/>
        <w:right w:val="none" w:sz="0" w:space="0" w:color="auto"/>
      </w:divBdr>
    </w:div>
    <w:div w:id="949507799">
      <w:bodyDiv w:val="1"/>
      <w:marLeft w:val="0"/>
      <w:marRight w:val="0"/>
      <w:marTop w:val="0"/>
      <w:marBottom w:val="0"/>
      <w:divBdr>
        <w:top w:val="none" w:sz="0" w:space="0" w:color="auto"/>
        <w:left w:val="none" w:sz="0" w:space="0" w:color="auto"/>
        <w:bottom w:val="none" w:sz="0" w:space="0" w:color="auto"/>
        <w:right w:val="none" w:sz="0" w:space="0" w:color="auto"/>
      </w:divBdr>
    </w:div>
    <w:div w:id="953974252">
      <w:bodyDiv w:val="1"/>
      <w:marLeft w:val="0"/>
      <w:marRight w:val="0"/>
      <w:marTop w:val="0"/>
      <w:marBottom w:val="0"/>
      <w:divBdr>
        <w:top w:val="none" w:sz="0" w:space="0" w:color="auto"/>
        <w:left w:val="none" w:sz="0" w:space="0" w:color="auto"/>
        <w:bottom w:val="none" w:sz="0" w:space="0" w:color="auto"/>
        <w:right w:val="none" w:sz="0" w:space="0" w:color="auto"/>
      </w:divBdr>
    </w:div>
    <w:div w:id="1066536923">
      <w:bodyDiv w:val="1"/>
      <w:marLeft w:val="0"/>
      <w:marRight w:val="0"/>
      <w:marTop w:val="0"/>
      <w:marBottom w:val="0"/>
      <w:divBdr>
        <w:top w:val="none" w:sz="0" w:space="0" w:color="auto"/>
        <w:left w:val="none" w:sz="0" w:space="0" w:color="auto"/>
        <w:bottom w:val="none" w:sz="0" w:space="0" w:color="auto"/>
        <w:right w:val="none" w:sz="0" w:space="0" w:color="auto"/>
      </w:divBdr>
    </w:div>
    <w:div w:id="1107653237">
      <w:bodyDiv w:val="1"/>
      <w:marLeft w:val="0"/>
      <w:marRight w:val="0"/>
      <w:marTop w:val="0"/>
      <w:marBottom w:val="0"/>
      <w:divBdr>
        <w:top w:val="none" w:sz="0" w:space="0" w:color="auto"/>
        <w:left w:val="none" w:sz="0" w:space="0" w:color="auto"/>
        <w:bottom w:val="none" w:sz="0" w:space="0" w:color="auto"/>
        <w:right w:val="none" w:sz="0" w:space="0" w:color="auto"/>
      </w:divBdr>
    </w:div>
    <w:div w:id="1126310601">
      <w:bodyDiv w:val="1"/>
      <w:marLeft w:val="0"/>
      <w:marRight w:val="0"/>
      <w:marTop w:val="0"/>
      <w:marBottom w:val="0"/>
      <w:divBdr>
        <w:top w:val="none" w:sz="0" w:space="0" w:color="auto"/>
        <w:left w:val="none" w:sz="0" w:space="0" w:color="auto"/>
        <w:bottom w:val="none" w:sz="0" w:space="0" w:color="auto"/>
        <w:right w:val="none" w:sz="0" w:space="0" w:color="auto"/>
      </w:divBdr>
    </w:div>
    <w:div w:id="1139691133">
      <w:bodyDiv w:val="1"/>
      <w:marLeft w:val="0"/>
      <w:marRight w:val="0"/>
      <w:marTop w:val="0"/>
      <w:marBottom w:val="0"/>
      <w:divBdr>
        <w:top w:val="none" w:sz="0" w:space="0" w:color="auto"/>
        <w:left w:val="none" w:sz="0" w:space="0" w:color="auto"/>
        <w:bottom w:val="none" w:sz="0" w:space="0" w:color="auto"/>
        <w:right w:val="none" w:sz="0" w:space="0" w:color="auto"/>
      </w:divBdr>
    </w:div>
    <w:div w:id="1240671926">
      <w:bodyDiv w:val="1"/>
      <w:marLeft w:val="0"/>
      <w:marRight w:val="0"/>
      <w:marTop w:val="0"/>
      <w:marBottom w:val="0"/>
      <w:divBdr>
        <w:top w:val="none" w:sz="0" w:space="0" w:color="auto"/>
        <w:left w:val="none" w:sz="0" w:space="0" w:color="auto"/>
        <w:bottom w:val="none" w:sz="0" w:space="0" w:color="auto"/>
        <w:right w:val="none" w:sz="0" w:space="0" w:color="auto"/>
      </w:divBdr>
    </w:div>
    <w:div w:id="1243105529">
      <w:bodyDiv w:val="1"/>
      <w:marLeft w:val="0"/>
      <w:marRight w:val="0"/>
      <w:marTop w:val="0"/>
      <w:marBottom w:val="0"/>
      <w:divBdr>
        <w:top w:val="none" w:sz="0" w:space="0" w:color="auto"/>
        <w:left w:val="none" w:sz="0" w:space="0" w:color="auto"/>
        <w:bottom w:val="none" w:sz="0" w:space="0" w:color="auto"/>
        <w:right w:val="none" w:sz="0" w:space="0" w:color="auto"/>
      </w:divBdr>
    </w:div>
    <w:div w:id="1321422635">
      <w:bodyDiv w:val="1"/>
      <w:marLeft w:val="0"/>
      <w:marRight w:val="0"/>
      <w:marTop w:val="0"/>
      <w:marBottom w:val="0"/>
      <w:divBdr>
        <w:top w:val="none" w:sz="0" w:space="0" w:color="auto"/>
        <w:left w:val="none" w:sz="0" w:space="0" w:color="auto"/>
        <w:bottom w:val="none" w:sz="0" w:space="0" w:color="auto"/>
        <w:right w:val="none" w:sz="0" w:space="0" w:color="auto"/>
      </w:divBdr>
    </w:div>
    <w:div w:id="1345935199">
      <w:bodyDiv w:val="1"/>
      <w:marLeft w:val="0"/>
      <w:marRight w:val="0"/>
      <w:marTop w:val="0"/>
      <w:marBottom w:val="0"/>
      <w:divBdr>
        <w:top w:val="none" w:sz="0" w:space="0" w:color="auto"/>
        <w:left w:val="none" w:sz="0" w:space="0" w:color="auto"/>
        <w:bottom w:val="none" w:sz="0" w:space="0" w:color="auto"/>
        <w:right w:val="none" w:sz="0" w:space="0" w:color="auto"/>
      </w:divBdr>
    </w:div>
    <w:div w:id="1415399270">
      <w:bodyDiv w:val="1"/>
      <w:marLeft w:val="0"/>
      <w:marRight w:val="0"/>
      <w:marTop w:val="0"/>
      <w:marBottom w:val="0"/>
      <w:divBdr>
        <w:top w:val="none" w:sz="0" w:space="0" w:color="auto"/>
        <w:left w:val="none" w:sz="0" w:space="0" w:color="auto"/>
        <w:bottom w:val="none" w:sz="0" w:space="0" w:color="auto"/>
        <w:right w:val="none" w:sz="0" w:space="0" w:color="auto"/>
      </w:divBdr>
    </w:div>
    <w:div w:id="1438209417">
      <w:bodyDiv w:val="1"/>
      <w:marLeft w:val="0"/>
      <w:marRight w:val="0"/>
      <w:marTop w:val="0"/>
      <w:marBottom w:val="0"/>
      <w:divBdr>
        <w:top w:val="none" w:sz="0" w:space="0" w:color="auto"/>
        <w:left w:val="none" w:sz="0" w:space="0" w:color="auto"/>
        <w:bottom w:val="none" w:sz="0" w:space="0" w:color="auto"/>
        <w:right w:val="none" w:sz="0" w:space="0" w:color="auto"/>
      </w:divBdr>
    </w:div>
    <w:div w:id="1473714974">
      <w:bodyDiv w:val="1"/>
      <w:marLeft w:val="0"/>
      <w:marRight w:val="0"/>
      <w:marTop w:val="0"/>
      <w:marBottom w:val="0"/>
      <w:divBdr>
        <w:top w:val="none" w:sz="0" w:space="0" w:color="auto"/>
        <w:left w:val="none" w:sz="0" w:space="0" w:color="auto"/>
        <w:bottom w:val="none" w:sz="0" w:space="0" w:color="auto"/>
        <w:right w:val="none" w:sz="0" w:space="0" w:color="auto"/>
      </w:divBdr>
    </w:div>
    <w:div w:id="1473909580">
      <w:bodyDiv w:val="1"/>
      <w:marLeft w:val="0"/>
      <w:marRight w:val="0"/>
      <w:marTop w:val="0"/>
      <w:marBottom w:val="0"/>
      <w:divBdr>
        <w:top w:val="none" w:sz="0" w:space="0" w:color="auto"/>
        <w:left w:val="none" w:sz="0" w:space="0" w:color="auto"/>
        <w:bottom w:val="none" w:sz="0" w:space="0" w:color="auto"/>
        <w:right w:val="none" w:sz="0" w:space="0" w:color="auto"/>
      </w:divBdr>
    </w:div>
    <w:div w:id="1483111006">
      <w:bodyDiv w:val="1"/>
      <w:marLeft w:val="0"/>
      <w:marRight w:val="0"/>
      <w:marTop w:val="0"/>
      <w:marBottom w:val="0"/>
      <w:divBdr>
        <w:top w:val="none" w:sz="0" w:space="0" w:color="auto"/>
        <w:left w:val="none" w:sz="0" w:space="0" w:color="auto"/>
        <w:bottom w:val="none" w:sz="0" w:space="0" w:color="auto"/>
        <w:right w:val="none" w:sz="0" w:space="0" w:color="auto"/>
      </w:divBdr>
    </w:div>
    <w:div w:id="1504514771">
      <w:bodyDiv w:val="1"/>
      <w:marLeft w:val="0"/>
      <w:marRight w:val="0"/>
      <w:marTop w:val="0"/>
      <w:marBottom w:val="0"/>
      <w:divBdr>
        <w:top w:val="none" w:sz="0" w:space="0" w:color="auto"/>
        <w:left w:val="none" w:sz="0" w:space="0" w:color="auto"/>
        <w:bottom w:val="none" w:sz="0" w:space="0" w:color="auto"/>
        <w:right w:val="none" w:sz="0" w:space="0" w:color="auto"/>
      </w:divBdr>
    </w:div>
    <w:div w:id="1516766266">
      <w:bodyDiv w:val="1"/>
      <w:marLeft w:val="0"/>
      <w:marRight w:val="0"/>
      <w:marTop w:val="0"/>
      <w:marBottom w:val="0"/>
      <w:divBdr>
        <w:top w:val="none" w:sz="0" w:space="0" w:color="auto"/>
        <w:left w:val="none" w:sz="0" w:space="0" w:color="auto"/>
        <w:bottom w:val="none" w:sz="0" w:space="0" w:color="auto"/>
        <w:right w:val="none" w:sz="0" w:space="0" w:color="auto"/>
      </w:divBdr>
    </w:div>
    <w:div w:id="1530727339">
      <w:bodyDiv w:val="1"/>
      <w:marLeft w:val="0"/>
      <w:marRight w:val="0"/>
      <w:marTop w:val="0"/>
      <w:marBottom w:val="0"/>
      <w:divBdr>
        <w:top w:val="none" w:sz="0" w:space="0" w:color="auto"/>
        <w:left w:val="none" w:sz="0" w:space="0" w:color="auto"/>
        <w:bottom w:val="none" w:sz="0" w:space="0" w:color="auto"/>
        <w:right w:val="none" w:sz="0" w:space="0" w:color="auto"/>
      </w:divBdr>
    </w:div>
    <w:div w:id="1532112007">
      <w:bodyDiv w:val="1"/>
      <w:marLeft w:val="0"/>
      <w:marRight w:val="0"/>
      <w:marTop w:val="0"/>
      <w:marBottom w:val="0"/>
      <w:divBdr>
        <w:top w:val="none" w:sz="0" w:space="0" w:color="auto"/>
        <w:left w:val="none" w:sz="0" w:space="0" w:color="auto"/>
        <w:bottom w:val="none" w:sz="0" w:space="0" w:color="auto"/>
        <w:right w:val="none" w:sz="0" w:space="0" w:color="auto"/>
      </w:divBdr>
    </w:div>
    <w:div w:id="1565338820">
      <w:bodyDiv w:val="1"/>
      <w:marLeft w:val="0"/>
      <w:marRight w:val="0"/>
      <w:marTop w:val="0"/>
      <w:marBottom w:val="0"/>
      <w:divBdr>
        <w:top w:val="none" w:sz="0" w:space="0" w:color="auto"/>
        <w:left w:val="none" w:sz="0" w:space="0" w:color="auto"/>
        <w:bottom w:val="none" w:sz="0" w:space="0" w:color="auto"/>
        <w:right w:val="none" w:sz="0" w:space="0" w:color="auto"/>
      </w:divBdr>
    </w:div>
    <w:div w:id="1565414093">
      <w:bodyDiv w:val="1"/>
      <w:marLeft w:val="0"/>
      <w:marRight w:val="0"/>
      <w:marTop w:val="0"/>
      <w:marBottom w:val="0"/>
      <w:divBdr>
        <w:top w:val="none" w:sz="0" w:space="0" w:color="auto"/>
        <w:left w:val="none" w:sz="0" w:space="0" w:color="auto"/>
        <w:bottom w:val="none" w:sz="0" w:space="0" w:color="auto"/>
        <w:right w:val="none" w:sz="0" w:space="0" w:color="auto"/>
      </w:divBdr>
    </w:div>
    <w:div w:id="1581596415">
      <w:bodyDiv w:val="1"/>
      <w:marLeft w:val="0"/>
      <w:marRight w:val="0"/>
      <w:marTop w:val="0"/>
      <w:marBottom w:val="0"/>
      <w:divBdr>
        <w:top w:val="none" w:sz="0" w:space="0" w:color="auto"/>
        <w:left w:val="none" w:sz="0" w:space="0" w:color="auto"/>
        <w:bottom w:val="none" w:sz="0" w:space="0" w:color="auto"/>
        <w:right w:val="none" w:sz="0" w:space="0" w:color="auto"/>
      </w:divBdr>
    </w:div>
    <w:div w:id="1619875329">
      <w:bodyDiv w:val="1"/>
      <w:marLeft w:val="0"/>
      <w:marRight w:val="0"/>
      <w:marTop w:val="0"/>
      <w:marBottom w:val="0"/>
      <w:divBdr>
        <w:top w:val="none" w:sz="0" w:space="0" w:color="auto"/>
        <w:left w:val="none" w:sz="0" w:space="0" w:color="auto"/>
        <w:bottom w:val="none" w:sz="0" w:space="0" w:color="auto"/>
        <w:right w:val="none" w:sz="0" w:space="0" w:color="auto"/>
      </w:divBdr>
    </w:div>
    <w:div w:id="1671369732">
      <w:bodyDiv w:val="1"/>
      <w:marLeft w:val="0"/>
      <w:marRight w:val="0"/>
      <w:marTop w:val="0"/>
      <w:marBottom w:val="0"/>
      <w:divBdr>
        <w:top w:val="none" w:sz="0" w:space="0" w:color="auto"/>
        <w:left w:val="none" w:sz="0" w:space="0" w:color="auto"/>
        <w:bottom w:val="none" w:sz="0" w:space="0" w:color="auto"/>
        <w:right w:val="none" w:sz="0" w:space="0" w:color="auto"/>
      </w:divBdr>
    </w:div>
    <w:div w:id="1783455143">
      <w:bodyDiv w:val="1"/>
      <w:marLeft w:val="0"/>
      <w:marRight w:val="0"/>
      <w:marTop w:val="0"/>
      <w:marBottom w:val="0"/>
      <w:divBdr>
        <w:top w:val="none" w:sz="0" w:space="0" w:color="auto"/>
        <w:left w:val="none" w:sz="0" w:space="0" w:color="auto"/>
        <w:bottom w:val="none" w:sz="0" w:space="0" w:color="auto"/>
        <w:right w:val="none" w:sz="0" w:space="0" w:color="auto"/>
      </w:divBdr>
    </w:div>
    <w:div w:id="1854807558">
      <w:bodyDiv w:val="1"/>
      <w:marLeft w:val="0"/>
      <w:marRight w:val="0"/>
      <w:marTop w:val="0"/>
      <w:marBottom w:val="0"/>
      <w:divBdr>
        <w:top w:val="none" w:sz="0" w:space="0" w:color="auto"/>
        <w:left w:val="none" w:sz="0" w:space="0" w:color="auto"/>
        <w:bottom w:val="none" w:sz="0" w:space="0" w:color="auto"/>
        <w:right w:val="none" w:sz="0" w:space="0" w:color="auto"/>
      </w:divBdr>
    </w:div>
    <w:div w:id="1930388044">
      <w:bodyDiv w:val="1"/>
      <w:marLeft w:val="0"/>
      <w:marRight w:val="0"/>
      <w:marTop w:val="0"/>
      <w:marBottom w:val="0"/>
      <w:divBdr>
        <w:top w:val="none" w:sz="0" w:space="0" w:color="auto"/>
        <w:left w:val="none" w:sz="0" w:space="0" w:color="auto"/>
        <w:bottom w:val="none" w:sz="0" w:space="0" w:color="auto"/>
        <w:right w:val="none" w:sz="0" w:space="0" w:color="auto"/>
      </w:divBdr>
    </w:div>
    <w:div w:id="1953779807">
      <w:bodyDiv w:val="1"/>
      <w:marLeft w:val="0"/>
      <w:marRight w:val="0"/>
      <w:marTop w:val="0"/>
      <w:marBottom w:val="0"/>
      <w:divBdr>
        <w:top w:val="none" w:sz="0" w:space="0" w:color="auto"/>
        <w:left w:val="none" w:sz="0" w:space="0" w:color="auto"/>
        <w:bottom w:val="none" w:sz="0" w:space="0" w:color="auto"/>
        <w:right w:val="none" w:sz="0" w:space="0" w:color="auto"/>
      </w:divBdr>
    </w:div>
    <w:div w:id="1964652031">
      <w:bodyDiv w:val="1"/>
      <w:marLeft w:val="0"/>
      <w:marRight w:val="0"/>
      <w:marTop w:val="0"/>
      <w:marBottom w:val="0"/>
      <w:divBdr>
        <w:top w:val="none" w:sz="0" w:space="0" w:color="auto"/>
        <w:left w:val="none" w:sz="0" w:space="0" w:color="auto"/>
        <w:bottom w:val="none" w:sz="0" w:space="0" w:color="auto"/>
        <w:right w:val="none" w:sz="0" w:space="0" w:color="auto"/>
      </w:divBdr>
    </w:div>
    <w:div w:id="2020159065">
      <w:bodyDiv w:val="1"/>
      <w:marLeft w:val="0"/>
      <w:marRight w:val="0"/>
      <w:marTop w:val="0"/>
      <w:marBottom w:val="0"/>
      <w:divBdr>
        <w:top w:val="none" w:sz="0" w:space="0" w:color="auto"/>
        <w:left w:val="none" w:sz="0" w:space="0" w:color="auto"/>
        <w:bottom w:val="none" w:sz="0" w:space="0" w:color="auto"/>
        <w:right w:val="none" w:sz="0" w:space="0" w:color="auto"/>
      </w:divBdr>
    </w:div>
    <w:div w:id="2071033000">
      <w:bodyDiv w:val="1"/>
      <w:marLeft w:val="0"/>
      <w:marRight w:val="0"/>
      <w:marTop w:val="0"/>
      <w:marBottom w:val="0"/>
      <w:divBdr>
        <w:top w:val="none" w:sz="0" w:space="0" w:color="auto"/>
        <w:left w:val="none" w:sz="0" w:space="0" w:color="auto"/>
        <w:bottom w:val="none" w:sz="0" w:space="0" w:color="auto"/>
        <w:right w:val="none" w:sz="0" w:space="0" w:color="auto"/>
      </w:divBdr>
    </w:div>
    <w:div w:id="20714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base.garant.ru/12184522/741609f9002bd54a24e5c49cb5af953b/" TargetMode="Externa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https://base.garant.ru/12184522/741609f9002bd54a24e5c49cb5af953b/"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3163/4a32fa878af996f0b5994ea86e0e1f2238211e0f/"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s://base.garant.ru/12184522/741609f9002bd54a24e5c49cb5af953b/" TargetMode="External"/><Relationship Id="rId28" Type="http://schemas.openxmlformats.org/officeDocument/2006/relationships/theme" Target="theme/theme1.xml"/><Relationship Id="rId10" Type="http://schemas.openxmlformats.org/officeDocument/2006/relationships/hyperlink" Target="http://www.lot-online.ru" TargetMode="External"/><Relationship Id="rId19" Type="http://schemas.openxmlformats.org/officeDocument/2006/relationships/hyperlink" Target="https://base.garant.ru/12184522/741609f9002bd54a24e5c49cb5af953b/"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auction-house.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1F3CD776-B8F3-46D3-A535-ECEE941D3136}">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12448</Words>
  <Characters>70960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Лапина Ксения</dc:creator>
  <cp:lastModifiedBy>Ольга Васильевна Зайцева</cp:lastModifiedBy>
  <cp:revision>2</cp:revision>
  <cp:lastPrinted>2022-06-07T12:00:00Z</cp:lastPrinted>
  <dcterms:created xsi:type="dcterms:W3CDTF">2022-07-25T09:46:00Z</dcterms:created>
  <dcterms:modified xsi:type="dcterms:W3CDTF">2022-07-25T09:46:00Z</dcterms:modified>
</cp:coreProperties>
</file>